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2585"/>
      </w:tblGrid>
      <w:tr w:rsidR="006C7974" w:rsidRPr="00E62D27" w:rsidTr="006C7974">
        <w:tc>
          <w:tcPr>
            <w:tcW w:w="3652" w:type="dxa"/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5633"/>
              <w:gridCol w:w="3967"/>
            </w:tblGrid>
            <w:tr w:rsidR="006C7974" w:rsidRPr="006C7974" w:rsidTr="003876C4">
              <w:tc>
                <w:tcPr>
                  <w:tcW w:w="5637" w:type="dxa"/>
                </w:tcPr>
                <w:p w:rsidR="006C7974" w:rsidRPr="006C7974" w:rsidRDefault="006C7974" w:rsidP="003876C4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bookmarkStart w:id="0" w:name="_GoBack" w:colFirst="0" w:colLast="3"/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>РАССМОТРЕНО</w:t>
                  </w:r>
                </w:p>
                <w:p w:rsidR="006C7974" w:rsidRPr="006C7974" w:rsidRDefault="006C7974" w:rsidP="003876C4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на заседании </w:t>
                  </w:r>
                </w:p>
                <w:p w:rsidR="006C7974" w:rsidRPr="006C7974" w:rsidRDefault="006C7974" w:rsidP="003876C4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 xml:space="preserve">наблюдательного совета </w:t>
                  </w:r>
                </w:p>
                <w:p w:rsidR="006C7974" w:rsidRPr="006C7974" w:rsidRDefault="006C7974" w:rsidP="003876C4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proofErr w:type="gramStart"/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>протокол  от</w:t>
                  </w:r>
                  <w:proofErr w:type="gramEnd"/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28.08.2024  № 2</w:t>
                  </w:r>
                </w:p>
                <w:p w:rsidR="006C7974" w:rsidRPr="006C7974" w:rsidRDefault="006C7974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6C7974" w:rsidRPr="006C7974" w:rsidRDefault="006C7974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>УТВЕРЖДЕНО</w:t>
                  </w:r>
                </w:p>
                <w:p w:rsidR="006C7974" w:rsidRPr="006C7974" w:rsidRDefault="006C7974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>приказом директора</w:t>
                  </w:r>
                </w:p>
                <w:p w:rsidR="006C7974" w:rsidRPr="006C7974" w:rsidRDefault="006C7974" w:rsidP="003876C4">
                  <w:pPr>
                    <w:tabs>
                      <w:tab w:val="left" w:pos="4680"/>
                    </w:tabs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от </w:t>
                  </w:r>
                  <w:proofErr w:type="gramStart"/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>27.08.2021  №</w:t>
                  </w:r>
                  <w:proofErr w:type="gramEnd"/>
                  <w:r w:rsidRPr="006C7974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159</w:t>
                  </w:r>
                </w:p>
                <w:p w:rsidR="006C7974" w:rsidRPr="006C7974" w:rsidRDefault="006C7974" w:rsidP="003876C4">
                  <w:pPr>
                    <w:tabs>
                      <w:tab w:val="left" w:pos="4680"/>
                    </w:tabs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C7974" w:rsidRPr="006C7974" w:rsidRDefault="006C7974" w:rsidP="003876C4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7974" w:rsidRPr="006C7974" w:rsidRDefault="006C7974" w:rsidP="003876C4">
            <w:pPr>
              <w:rPr>
                <w:b/>
                <w:bCs/>
                <w:i/>
                <w:sz w:val="24"/>
                <w:szCs w:val="24"/>
              </w:rPr>
            </w:pPr>
            <w:r w:rsidRPr="006C7974">
              <w:rPr>
                <w:b/>
                <w:bCs/>
                <w:i/>
                <w:sz w:val="24"/>
                <w:szCs w:val="24"/>
              </w:rPr>
              <w:t>РАССМОТРЕНО</w:t>
            </w:r>
          </w:p>
          <w:p w:rsidR="006C7974" w:rsidRPr="006C7974" w:rsidRDefault="006C7974" w:rsidP="003876C4">
            <w:pPr>
              <w:rPr>
                <w:b/>
                <w:bCs/>
                <w:i/>
                <w:sz w:val="24"/>
                <w:szCs w:val="24"/>
              </w:rPr>
            </w:pPr>
            <w:r w:rsidRPr="006C7974">
              <w:rPr>
                <w:b/>
                <w:bCs/>
                <w:i/>
                <w:sz w:val="24"/>
                <w:szCs w:val="24"/>
              </w:rPr>
              <w:t xml:space="preserve"> на заседании </w:t>
            </w:r>
            <w:proofErr w:type="spellStart"/>
            <w:r w:rsidRPr="006C7974">
              <w:rPr>
                <w:b/>
                <w:bCs/>
                <w:i/>
                <w:sz w:val="24"/>
                <w:szCs w:val="24"/>
              </w:rPr>
              <w:t>пед</w:t>
            </w:r>
            <w:proofErr w:type="spellEnd"/>
            <w:r w:rsidRPr="006C7974">
              <w:rPr>
                <w:b/>
                <w:bCs/>
                <w:i/>
                <w:sz w:val="24"/>
                <w:szCs w:val="24"/>
              </w:rPr>
              <w:t xml:space="preserve">. совета протокол  </w:t>
            </w:r>
          </w:p>
          <w:p w:rsidR="006C7974" w:rsidRPr="006C7974" w:rsidRDefault="006C7974" w:rsidP="003876C4">
            <w:pPr>
              <w:rPr>
                <w:b/>
                <w:bCs/>
                <w:i/>
                <w:sz w:val="24"/>
                <w:szCs w:val="24"/>
              </w:rPr>
            </w:pPr>
            <w:r w:rsidRPr="006C7974">
              <w:rPr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6C7974">
              <w:rPr>
                <w:b/>
                <w:bCs/>
                <w:i/>
                <w:sz w:val="24"/>
                <w:szCs w:val="24"/>
              </w:rPr>
              <w:t>28.08.2024  №</w:t>
            </w:r>
            <w:proofErr w:type="gramEnd"/>
            <w:r w:rsidRPr="006C7974">
              <w:rPr>
                <w:b/>
                <w:bCs/>
                <w:i/>
                <w:sz w:val="24"/>
                <w:szCs w:val="24"/>
              </w:rPr>
              <w:t xml:space="preserve"> 1</w:t>
            </w:r>
          </w:p>
          <w:p w:rsidR="006C7974" w:rsidRPr="006C7974" w:rsidRDefault="006C7974" w:rsidP="003876C4">
            <w:pPr>
              <w:tabs>
                <w:tab w:val="left" w:pos="4680"/>
              </w:tabs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85" w:type="dxa"/>
          </w:tcPr>
          <w:p w:rsidR="006C7974" w:rsidRPr="006C7974" w:rsidRDefault="006C7974" w:rsidP="003876C4">
            <w:pPr>
              <w:tabs>
                <w:tab w:val="left" w:pos="4680"/>
              </w:tabs>
              <w:rPr>
                <w:b/>
                <w:bCs/>
                <w:i/>
                <w:sz w:val="24"/>
                <w:szCs w:val="24"/>
              </w:rPr>
            </w:pPr>
            <w:r w:rsidRPr="006C7974">
              <w:rPr>
                <w:b/>
                <w:bCs/>
                <w:i/>
                <w:sz w:val="24"/>
                <w:szCs w:val="24"/>
              </w:rPr>
              <w:t>УТВЕРЖДЕНО</w:t>
            </w:r>
          </w:p>
          <w:p w:rsidR="006C7974" w:rsidRPr="006C7974" w:rsidRDefault="006C7974" w:rsidP="003876C4">
            <w:pPr>
              <w:tabs>
                <w:tab w:val="left" w:pos="3861"/>
              </w:tabs>
              <w:rPr>
                <w:b/>
                <w:bCs/>
                <w:i/>
                <w:sz w:val="24"/>
                <w:szCs w:val="24"/>
              </w:rPr>
            </w:pPr>
            <w:r w:rsidRPr="006C7974">
              <w:rPr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:rsidR="006C7974" w:rsidRPr="006C7974" w:rsidRDefault="006C7974" w:rsidP="003876C4">
            <w:pPr>
              <w:tabs>
                <w:tab w:val="left" w:pos="3861"/>
              </w:tabs>
              <w:rPr>
                <w:b/>
                <w:bCs/>
                <w:i/>
                <w:sz w:val="24"/>
                <w:szCs w:val="24"/>
              </w:rPr>
            </w:pPr>
            <w:r w:rsidRPr="006C7974">
              <w:rPr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6C7974">
              <w:rPr>
                <w:b/>
                <w:bCs/>
                <w:i/>
                <w:sz w:val="24"/>
                <w:szCs w:val="24"/>
              </w:rPr>
              <w:t>29.08.2024  №</w:t>
            </w:r>
            <w:proofErr w:type="gramEnd"/>
            <w:r w:rsidRPr="006C7974">
              <w:rPr>
                <w:b/>
                <w:bCs/>
                <w:i/>
                <w:sz w:val="24"/>
                <w:szCs w:val="24"/>
              </w:rPr>
              <w:t xml:space="preserve"> 163</w:t>
            </w:r>
          </w:p>
          <w:p w:rsidR="006C7974" w:rsidRPr="006C7974" w:rsidRDefault="006C7974" w:rsidP="003876C4">
            <w:pPr>
              <w:tabs>
                <w:tab w:val="left" w:pos="4680"/>
              </w:tabs>
              <w:ind w:right="1098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bookmarkEnd w:id="0"/>
    <w:p w:rsidR="008B69AD" w:rsidRPr="00F92DF5" w:rsidRDefault="00FB55FD" w:rsidP="00BB693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:rsidR="008B69AD" w:rsidRPr="006C7974" w:rsidRDefault="00FB55FD" w:rsidP="00BB6932">
      <w:pPr>
        <w:spacing w:after="50" w:line="259" w:lineRule="auto"/>
        <w:ind w:left="0" w:firstLine="0"/>
        <w:jc w:val="left"/>
        <w:rPr>
          <w:szCs w:val="28"/>
        </w:rPr>
      </w:pPr>
      <w:r w:rsidRPr="00F92DF5">
        <w:rPr>
          <w:sz w:val="24"/>
          <w:szCs w:val="24"/>
        </w:rPr>
        <w:t xml:space="preserve"> </w:t>
      </w:r>
      <w:bookmarkStart w:id="1" w:name="_Hlk176521870"/>
    </w:p>
    <w:p w:rsidR="008B69AD" w:rsidRPr="006C7974" w:rsidRDefault="00FB55FD" w:rsidP="00BB6932">
      <w:pPr>
        <w:spacing w:after="0"/>
        <w:ind w:left="0" w:right="12"/>
        <w:jc w:val="center"/>
        <w:rPr>
          <w:szCs w:val="28"/>
        </w:rPr>
      </w:pPr>
      <w:r w:rsidRPr="006C7974">
        <w:rPr>
          <w:b/>
          <w:szCs w:val="28"/>
        </w:rPr>
        <w:t>Положение</w:t>
      </w:r>
      <w:r w:rsidRPr="006C7974">
        <w:rPr>
          <w:szCs w:val="28"/>
        </w:rPr>
        <w:t xml:space="preserve"> </w:t>
      </w:r>
      <w:r w:rsidRPr="006C7974">
        <w:rPr>
          <w:b/>
          <w:szCs w:val="28"/>
        </w:rPr>
        <w:t xml:space="preserve">об основаниях и порядке снижения стоимости платных образовательных услуг </w:t>
      </w:r>
      <w:r w:rsidR="00BB6932" w:rsidRPr="006C7974">
        <w:rPr>
          <w:b/>
          <w:szCs w:val="28"/>
        </w:rPr>
        <w:t>в 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bookmarkEnd w:id="1"/>
    <w:p w:rsidR="008B69AD" w:rsidRPr="00F92DF5" w:rsidRDefault="00FB55FD" w:rsidP="00BB6932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:rsidR="008B69AD" w:rsidRPr="00F92DF5" w:rsidRDefault="00FB55FD" w:rsidP="00CF0D7C">
      <w:pPr>
        <w:pStyle w:val="1"/>
        <w:ind w:left="0" w:right="9" w:firstLine="0"/>
        <w:jc w:val="left"/>
        <w:rPr>
          <w:sz w:val="24"/>
          <w:szCs w:val="24"/>
        </w:rPr>
      </w:pPr>
      <w:r w:rsidRPr="00F92DF5">
        <w:rPr>
          <w:sz w:val="24"/>
          <w:szCs w:val="24"/>
        </w:rPr>
        <w:t xml:space="preserve">Общие положения </w:t>
      </w:r>
    </w:p>
    <w:p w:rsidR="008B69AD" w:rsidRPr="00F92DF5" w:rsidRDefault="00FB55FD" w:rsidP="00BB6932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:rsidR="008B69AD" w:rsidRPr="00F92DF5" w:rsidRDefault="00FB55FD" w:rsidP="00BB6932">
      <w:pPr>
        <w:spacing w:after="0"/>
        <w:ind w:left="0" w:right="12"/>
        <w:rPr>
          <w:sz w:val="24"/>
          <w:szCs w:val="24"/>
        </w:rPr>
      </w:pPr>
      <w:r w:rsidRPr="00F92DF5">
        <w:rPr>
          <w:sz w:val="24"/>
          <w:szCs w:val="24"/>
        </w:rPr>
        <w:t xml:space="preserve">1.1. Настоящее </w:t>
      </w:r>
      <w:r w:rsidR="00BB6932" w:rsidRPr="00F92DF5">
        <w:rPr>
          <w:sz w:val="24"/>
          <w:szCs w:val="24"/>
        </w:rPr>
        <w:t xml:space="preserve">Положение об основаниях и порядке снижения стоимости платных образовательных услуг в муниципальном автономном общеобразовательном учреждении «Средняя общеобразовательная школа № 34 с углубленным изучением предметов» </w:t>
      </w:r>
      <w:r w:rsidRPr="00F92DF5">
        <w:rPr>
          <w:sz w:val="24"/>
          <w:szCs w:val="24"/>
        </w:rPr>
        <w:t xml:space="preserve">(далее — положение) разработано в соответствии с Федеральным законом от 29.12.2012 № 273-ФЗ «Об образовании в Российской Федерации», постановлением Правительства РФ от 15.09.2020 № 1441 «Об утверждении Правил оказания платных образовательных услуг», </w:t>
      </w:r>
      <w:r w:rsidR="00BB6932" w:rsidRPr="00F92DF5">
        <w:rPr>
          <w:sz w:val="24"/>
          <w:szCs w:val="24"/>
        </w:rPr>
        <w:t>У</w:t>
      </w:r>
      <w:r w:rsidRPr="00F92DF5">
        <w:rPr>
          <w:sz w:val="24"/>
          <w:szCs w:val="24"/>
        </w:rPr>
        <w:t xml:space="preserve">ставом </w:t>
      </w:r>
      <w:r w:rsidR="00BB6932" w:rsidRPr="00F92DF5">
        <w:rPr>
          <w:color w:val="auto"/>
          <w:sz w:val="24"/>
          <w:szCs w:val="24"/>
        </w:rPr>
        <w:t>и другими локальными нормативными актами МАОУ «СОШ № 34» (далее – школа).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1.2. Настоящее положение регулирует порядок и основания снижения стоимости платных образовательных услуг, оказываемых </w:t>
      </w:r>
      <w:r w:rsidR="00BB6932" w:rsidRPr="00F92DF5">
        <w:rPr>
          <w:color w:val="auto"/>
          <w:sz w:val="24"/>
          <w:szCs w:val="24"/>
        </w:rPr>
        <w:t xml:space="preserve">МАОУ «СОШ № 34» </w:t>
      </w:r>
      <w:r w:rsidRPr="00F92DF5">
        <w:rPr>
          <w:sz w:val="24"/>
          <w:szCs w:val="24"/>
        </w:rPr>
        <w:t xml:space="preserve">по договорам, заключаемым при приеме на обучение за счет средств физического и (или) юридического лица. 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1.3. Стоимость платных образовательных услуг снижается с учетом покрытия недостающей стоимости платных образовательных услуг за счет собственных средств, полученных от приносящей доход деятельности, в том числе платных образовательных услуг, а также добровольных пожертвований и целевых взносов физических и (или) юридических лиц. 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1.4. В настоящем положении используются следующие понятия: </w:t>
      </w:r>
    </w:p>
    <w:p w:rsidR="00BB6932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1.4.1. «Заказчик» —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 об оказании платных образовательных услуг (далее — договор); 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1.4.2. «Исполнитель» — </w:t>
      </w:r>
      <w:r w:rsidR="00CF0D7C" w:rsidRPr="00F92DF5">
        <w:rPr>
          <w:color w:val="auto"/>
          <w:sz w:val="24"/>
          <w:szCs w:val="24"/>
        </w:rPr>
        <w:t>МАОУ «СОШ № 34»;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1.4.3. «Обучающийся» — физическое лицо, осваивающее образовательную программу, предусмотренную договором, заключенным между заказчиком и исполнителем. 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1.5. Действие настоящего положения распространяется на все образовательные программы, реализуемые исполнителем за плату. </w:t>
      </w:r>
    </w:p>
    <w:p w:rsidR="008B69AD" w:rsidRPr="00F92DF5" w:rsidRDefault="00FB55FD" w:rsidP="00BB693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:rsidR="008B69AD" w:rsidRPr="00F92DF5" w:rsidRDefault="00FB55FD" w:rsidP="00CF0D7C">
      <w:pPr>
        <w:pStyle w:val="1"/>
        <w:spacing w:line="249" w:lineRule="auto"/>
        <w:ind w:left="0" w:firstLine="0"/>
        <w:jc w:val="both"/>
        <w:rPr>
          <w:sz w:val="24"/>
          <w:szCs w:val="24"/>
        </w:rPr>
      </w:pPr>
      <w:r w:rsidRPr="00F92DF5">
        <w:rPr>
          <w:sz w:val="24"/>
          <w:szCs w:val="24"/>
        </w:rPr>
        <w:t>Основания снижения стоимости платных образовательных услуг по договору</w:t>
      </w:r>
      <w:r w:rsidRPr="00F92DF5">
        <w:rPr>
          <w:b w:val="0"/>
          <w:sz w:val="24"/>
          <w:szCs w:val="24"/>
        </w:rPr>
        <w:t xml:space="preserve"> </w:t>
      </w:r>
      <w:r w:rsidRPr="00F92DF5">
        <w:rPr>
          <w:sz w:val="24"/>
          <w:szCs w:val="24"/>
        </w:rPr>
        <w:t xml:space="preserve">об оказании платных образовательных услуг </w:t>
      </w:r>
    </w:p>
    <w:p w:rsidR="008B69AD" w:rsidRPr="00F92DF5" w:rsidRDefault="00FB55FD" w:rsidP="00BB6932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:rsidR="008B69AD" w:rsidRPr="00F92DF5" w:rsidRDefault="00FB55FD" w:rsidP="00BB6932">
      <w:pPr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2.1. Полная стоимость платных образовательных услуг снижается на 20 процентов для следующих категорий обучающихся: </w:t>
      </w:r>
    </w:p>
    <w:p w:rsidR="008B69AD" w:rsidRPr="00F92DF5" w:rsidRDefault="00FB55FD" w:rsidP="00BB6932">
      <w:pPr>
        <w:numPr>
          <w:ilvl w:val="0"/>
          <w:numId w:val="1"/>
        </w:numPr>
        <w:ind w:left="0" w:firstLine="281"/>
        <w:rPr>
          <w:sz w:val="24"/>
          <w:szCs w:val="24"/>
        </w:rPr>
      </w:pPr>
      <w:r w:rsidRPr="00F92DF5">
        <w:rPr>
          <w:sz w:val="24"/>
          <w:szCs w:val="24"/>
        </w:rPr>
        <w:t xml:space="preserve">дети из малоимущих семей при предоставлении справки из органов социальной защиты населения; </w:t>
      </w:r>
    </w:p>
    <w:p w:rsidR="008B69AD" w:rsidRPr="00F92DF5" w:rsidRDefault="00FB55FD" w:rsidP="00F92DF5">
      <w:pPr>
        <w:spacing w:after="40"/>
        <w:ind w:left="0"/>
        <w:rPr>
          <w:sz w:val="24"/>
          <w:szCs w:val="24"/>
        </w:rPr>
      </w:pPr>
      <w:r w:rsidRPr="00F92DF5">
        <w:rPr>
          <w:sz w:val="24"/>
          <w:szCs w:val="24"/>
        </w:rPr>
        <w:t xml:space="preserve">2.2. Полная стоимость платных образовательных услуг не взимается: </w:t>
      </w:r>
    </w:p>
    <w:p w:rsidR="008B69AD" w:rsidRPr="00F92DF5" w:rsidRDefault="00FB55FD" w:rsidP="00BB6932">
      <w:pPr>
        <w:numPr>
          <w:ilvl w:val="0"/>
          <w:numId w:val="1"/>
        </w:numPr>
        <w:ind w:left="0" w:firstLine="281"/>
        <w:rPr>
          <w:sz w:val="24"/>
          <w:szCs w:val="24"/>
        </w:rPr>
      </w:pPr>
      <w:r w:rsidRPr="00F92DF5">
        <w:rPr>
          <w:sz w:val="24"/>
          <w:szCs w:val="24"/>
        </w:rPr>
        <w:t>за обучение детей лиц, принимающих участие в СВО</w:t>
      </w:r>
      <w:r w:rsidR="00F92DF5" w:rsidRPr="00F92DF5">
        <w:rPr>
          <w:sz w:val="24"/>
          <w:szCs w:val="24"/>
        </w:rPr>
        <w:t>.</w:t>
      </w:r>
      <w:r w:rsidRPr="00F92DF5">
        <w:rPr>
          <w:sz w:val="24"/>
          <w:szCs w:val="24"/>
        </w:rPr>
        <w:t xml:space="preserve"> </w:t>
      </w:r>
    </w:p>
    <w:p w:rsidR="00CF0D7C" w:rsidRPr="00F92DF5" w:rsidRDefault="00CF0D7C" w:rsidP="00CF0D7C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F92DF5">
        <w:rPr>
          <w:sz w:val="24"/>
          <w:szCs w:val="24"/>
        </w:rPr>
        <w:lastRenderedPageBreak/>
        <w:t>2.3.</w:t>
      </w:r>
      <w:r w:rsidR="00FB55FD" w:rsidRPr="00F92DF5">
        <w:rPr>
          <w:sz w:val="24"/>
          <w:szCs w:val="24"/>
        </w:rPr>
        <w:t xml:space="preserve">В исключительных случаях полная стоимость обучения может быть снижена по решению </w:t>
      </w:r>
      <w:proofErr w:type="gramStart"/>
      <w:r w:rsidRPr="00F92DF5">
        <w:rPr>
          <w:bCs/>
          <w:color w:val="auto"/>
          <w:sz w:val="24"/>
          <w:szCs w:val="24"/>
        </w:rPr>
        <w:t xml:space="preserve">Совета  </w:t>
      </w:r>
      <w:r w:rsidRPr="00F92DF5">
        <w:rPr>
          <w:color w:val="auto"/>
          <w:sz w:val="24"/>
          <w:szCs w:val="24"/>
        </w:rPr>
        <w:t>МАОУ</w:t>
      </w:r>
      <w:proofErr w:type="gramEnd"/>
      <w:r w:rsidRPr="00F92DF5">
        <w:rPr>
          <w:color w:val="auto"/>
          <w:sz w:val="24"/>
          <w:szCs w:val="24"/>
        </w:rPr>
        <w:t xml:space="preserve"> «СОШ № 34» </w:t>
      </w:r>
      <w:r w:rsidR="00F92DF5" w:rsidRPr="00F92DF5">
        <w:rPr>
          <w:color w:val="auto"/>
          <w:sz w:val="24"/>
          <w:szCs w:val="24"/>
        </w:rPr>
        <w:t>.</w:t>
      </w:r>
    </w:p>
    <w:p w:rsidR="008B69AD" w:rsidRPr="00F92DF5" w:rsidRDefault="00FB55FD" w:rsidP="00CF0D7C">
      <w:pPr>
        <w:pStyle w:val="a7"/>
        <w:numPr>
          <w:ilvl w:val="1"/>
          <w:numId w:val="5"/>
        </w:numPr>
        <w:ind w:left="0" w:firstLine="0"/>
        <w:rPr>
          <w:color w:val="auto"/>
          <w:sz w:val="24"/>
          <w:szCs w:val="24"/>
        </w:rPr>
      </w:pPr>
      <w:r w:rsidRPr="00F92DF5">
        <w:rPr>
          <w:color w:val="auto"/>
          <w:sz w:val="24"/>
          <w:szCs w:val="24"/>
        </w:rPr>
        <w:t xml:space="preserve">Основанием для снижения стоимости платных образовательных услуг является </w:t>
      </w:r>
      <w:r w:rsidR="00CF0D7C" w:rsidRPr="00F92DF5">
        <w:rPr>
          <w:color w:val="auto"/>
          <w:sz w:val="24"/>
          <w:szCs w:val="24"/>
        </w:rPr>
        <w:t>приказ директора школы</w:t>
      </w:r>
      <w:r w:rsidRPr="00F92DF5">
        <w:rPr>
          <w:color w:val="auto"/>
          <w:sz w:val="24"/>
          <w:szCs w:val="24"/>
        </w:rPr>
        <w:t xml:space="preserve">. </w:t>
      </w:r>
    </w:p>
    <w:p w:rsidR="008B69AD" w:rsidRPr="00F92DF5" w:rsidRDefault="00FB55FD" w:rsidP="00CF0D7C">
      <w:pPr>
        <w:pStyle w:val="a7"/>
        <w:numPr>
          <w:ilvl w:val="1"/>
          <w:numId w:val="5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Стоимость платных образовательных услуг по договору может быть снижена только по одному из оснований, предусмотренных настоящим положением. </w:t>
      </w:r>
    </w:p>
    <w:p w:rsidR="008B69AD" w:rsidRPr="00F92DF5" w:rsidRDefault="00FB55FD" w:rsidP="00BB693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:rsidR="00CF0D7C" w:rsidRPr="00F92DF5" w:rsidRDefault="00FB55FD" w:rsidP="00BB6932">
      <w:pPr>
        <w:numPr>
          <w:ilvl w:val="0"/>
          <w:numId w:val="3"/>
        </w:numPr>
        <w:ind w:left="0"/>
        <w:rPr>
          <w:sz w:val="24"/>
          <w:szCs w:val="24"/>
        </w:rPr>
      </w:pPr>
      <w:r w:rsidRPr="00F92DF5">
        <w:rPr>
          <w:b/>
          <w:sz w:val="24"/>
          <w:szCs w:val="24"/>
        </w:rPr>
        <w:t>Порядок снижения стоимости платных образовательных услуг</w:t>
      </w:r>
      <w:r w:rsidRPr="00F92DF5">
        <w:rPr>
          <w:sz w:val="24"/>
          <w:szCs w:val="24"/>
        </w:rPr>
        <w:t xml:space="preserve">      </w:t>
      </w:r>
    </w:p>
    <w:p w:rsidR="008B69AD" w:rsidRPr="00F92DF5" w:rsidRDefault="00FB55FD" w:rsidP="00CF0D7C">
      <w:p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>3.1. При наличии оснований для снижения стоимости платных образовательных услуг заказчик представляет лицу, ответственному за организацию платных образовательных услуг, письменное заявление о снижении стоимости платных образовательных услуг по соответствующему основанию и подтверждающие документы</w:t>
      </w:r>
      <w:r w:rsidR="00B2361C">
        <w:rPr>
          <w:sz w:val="24"/>
          <w:szCs w:val="24"/>
        </w:rPr>
        <w:t xml:space="preserve"> </w:t>
      </w:r>
      <w:r w:rsidR="009C78C3" w:rsidRPr="009C78C3">
        <w:rPr>
          <w:i/>
          <w:sz w:val="24"/>
          <w:szCs w:val="24"/>
        </w:rPr>
        <w:t>(См.</w:t>
      </w:r>
      <w:r w:rsidR="009C78C3">
        <w:rPr>
          <w:i/>
          <w:sz w:val="24"/>
          <w:szCs w:val="24"/>
        </w:rPr>
        <w:t xml:space="preserve"> </w:t>
      </w:r>
      <w:r w:rsidR="009C78C3" w:rsidRPr="009C78C3">
        <w:rPr>
          <w:i/>
          <w:sz w:val="24"/>
          <w:szCs w:val="24"/>
        </w:rPr>
        <w:t>Приложение</w:t>
      </w:r>
      <w:r w:rsidR="009C78C3">
        <w:rPr>
          <w:i/>
          <w:sz w:val="24"/>
          <w:szCs w:val="24"/>
        </w:rPr>
        <w:t xml:space="preserve"> 1</w:t>
      </w:r>
      <w:r w:rsidR="009C78C3" w:rsidRPr="009C78C3">
        <w:rPr>
          <w:i/>
          <w:sz w:val="24"/>
          <w:szCs w:val="24"/>
        </w:rPr>
        <w:t>)</w:t>
      </w:r>
      <w:r w:rsidRPr="009C78C3">
        <w:rPr>
          <w:i/>
          <w:sz w:val="24"/>
          <w:szCs w:val="24"/>
        </w:rPr>
        <w:t xml:space="preserve">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Лицо, ответственное за организацию платных образовательных услуг, проверяет правильность оформления заявления, сверяет перечень прилагаемых документов с документами, которые заказчик прикладывает к заявлению, принимает и регистрирует принятые заявления или возвращает заявление с прилагаемым комплектом документов заказчику для устранения выявленных замечаний. Заявление регистрируется в день его принятия лицом, ответственным за организацию платных образовательных услуг.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В течение одного рабочего дня с момента регистрации заявления лицо, ответственное за организацию платных образовательных услуг, направляет заявление и документы к нему на рассмотрение </w:t>
      </w:r>
      <w:r w:rsidR="00CF0D7C" w:rsidRPr="00F92DF5">
        <w:rPr>
          <w:sz w:val="24"/>
          <w:szCs w:val="24"/>
        </w:rPr>
        <w:t>директору школы</w:t>
      </w:r>
      <w:r w:rsidRPr="00F92DF5">
        <w:rPr>
          <w:sz w:val="24"/>
          <w:szCs w:val="24"/>
        </w:rPr>
        <w:t xml:space="preserve"> для принятия решения по основаниям, предусмотренным пунктами 2.1–2.</w:t>
      </w:r>
      <w:r w:rsidR="00CF0D7C" w:rsidRPr="00F92DF5">
        <w:rPr>
          <w:sz w:val="24"/>
          <w:szCs w:val="24"/>
        </w:rPr>
        <w:t>2</w:t>
      </w:r>
      <w:r w:rsidRPr="00F92DF5">
        <w:rPr>
          <w:sz w:val="24"/>
          <w:szCs w:val="24"/>
        </w:rPr>
        <w:t xml:space="preserve"> настоящего Положения.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В течение одного рабочего дня с момента получения заявления и документов </w:t>
      </w:r>
      <w:r w:rsidR="00CF0D7C" w:rsidRPr="00F92DF5">
        <w:rPr>
          <w:sz w:val="24"/>
          <w:szCs w:val="24"/>
        </w:rPr>
        <w:t>директор школы</w:t>
      </w:r>
      <w:r w:rsidRPr="00F92DF5">
        <w:rPr>
          <w:sz w:val="24"/>
          <w:szCs w:val="24"/>
        </w:rPr>
        <w:t xml:space="preserve"> принимает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Решение оформляется в виде резолюции на заявлении с указанием Ф. И. О. исполнителя по оформлению принятого решения, подписи лица, вынесшего резолюцию и даты принятия решения.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>В случае поступления заявления о снижении стоимости платных образовательных услуг в порядке, предусмотренном пунктом 2.</w:t>
      </w:r>
      <w:r w:rsidR="00CF0D7C" w:rsidRPr="00F92DF5">
        <w:rPr>
          <w:sz w:val="24"/>
          <w:szCs w:val="24"/>
        </w:rPr>
        <w:t>3</w:t>
      </w:r>
      <w:r w:rsidRPr="00F92DF5">
        <w:rPr>
          <w:sz w:val="24"/>
          <w:szCs w:val="24"/>
        </w:rPr>
        <w:t xml:space="preserve"> настоящего положения, лицо, ответственное за организацию платных образовательных услуг, направляет заявление и документы к нему на рассмотрение </w:t>
      </w:r>
      <w:r w:rsidR="00CF0D7C" w:rsidRPr="00F92DF5">
        <w:rPr>
          <w:sz w:val="24"/>
          <w:szCs w:val="24"/>
        </w:rPr>
        <w:t>Совета школы</w:t>
      </w:r>
      <w:r w:rsidRPr="00F92DF5">
        <w:rPr>
          <w:sz w:val="24"/>
          <w:szCs w:val="24"/>
        </w:rPr>
        <w:t xml:space="preserve"> в течение одного рабочего дня с момента регистрации заявления. </w:t>
      </w:r>
    </w:p>
    <w:p w:rsidR="008B69AD" w:rsidRPr="00F92DF5" w:rsidRDefault="00CF0D7C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>Совет школы</w:t>
      </w:r>
      <w:r w:rsidR="00FB55FD" w:rsidRPr="00F92DF5">
        <w:rPr>
          <w:sz w:val="24"/>
          <w:szCs w:val="24"/>
        </w:rPr>
        <w:t xml:space="preserve"> рассматривает заявление на ближайшем заседании и выносит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При положительном решении управляющий совет утверждает размер стоимости обучения по образовательной программе. Решение </w:t>
      </w:r>
      <w:r w:rsidRPr="00F92DF5">
        <w:rPr>
          <w:sz w:val="24"/>
          <w:szCs w:val="24"/>
        </w:rPr>
        <w:t>Совета школы</w:t>
      </w:r>
      <w:r w:rsidR="00FB55FD" w:rsidRPr="00F92DF5">
        <w:rPr>
          <w:sz w:val="24"/>
          <w:szCs w:val="24"/>
        </w:rPr>
        <w:t xml:space="preserve"> оформляется протоколом в порядке, установленном уставом и локальными нормативными актами исполнителя.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Принятое решение доводится до сведения заказчика.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В случае если заявление о снижении стоимости платных образовательных услуг поступило до заключения договора, лицо, ответственное за организацию платных образовательных услуг, включает в условия договора утвержденную сумму,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В случае если заявление о снижении стоимости платных образовательных услуг поступило после заключения договора, лицо, ответственное за организацию платных образовательных услуг, оформляет дополнительное соглашение к договору с указанием </w:t>
      </w:r>
      <w:r w:rsidRPr="00F92DF5">
        <w:rPr>
          <w:sz w:val="24"/>
          <w:szCs w:val="24"/>
        </w:rPr>
        <w:lastRenderedPageBreak/>
        <w:t xml:space="preserve">суммы,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Договор (дополнительное соглашение к договору) направляется заказчику на подпись не позднее трех рабочих дней с даты принятия </w:t>
      </w:r>
      <w:r w:rsidR="00527500" w:rsidRPr="00F92DF5">
        <w:rPr>
          <w:sz w:val="24"/>
          <w:szCs w:val="24"/>
        </w:rPr>
        <w:t xml:space="preserve">директором </w:t>
      </w:r>
      <w:r w:rsidRPr="00F92DF5">
        <w:rPr>
          <w:sz w:val="24"/>
          <w:szCs w:val="24"/>
        </w:rPr>
        <w:t xml:space="preserve">или решения о снижении стоимости платных образовательных услуг.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Перерасчет стоимости платных образовательных услуг в случае заключения дополнительного соглашения к договору осуществляется с даты регистрации заявления о снижении стоимости платных образовательных услуг.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Исполнитель вправе аннулировать решение о снижении стоимости платных образовательных услуг и взыскать с исполнителя полную стоимость в случаях, если: </w:t>
      </w:r>
    </w:p>
    <w:p w:rsidR="008B69AD" w:rsidRPr="00F92DF5" w:rsidRDefault="00FB55FD" w:rsidP="00BB6932">
      <w:pPr>
        <w:numPr>
          <w:ilvl w:val="2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исполнитель установил факт предоставления подложных документов и (или) документов, прекративших свое действие; </w:t>
      </w:r>
    </w:p>
    <w:p w:rsidR="008B69AD" w:rsidRPr="00F92DF5" w:rsidRDefault="00FB55FD" w:rsidP="00BB6932">
      <w:pPr>
        <w:numPr>
          <w:ilvl w:val="2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заказчик утратил основания, по которым полная стоимость платных образовательных услуг была снижена. </w:t>
      </w:r>
    </w:p>
    <w:p w:rsidR="008B69AD" w:rsidRPr="00F92DF5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В случаях, предусмотренных пунктом 3.12 настоящего положения, лицо, ответственное за организацию платных образовательных услуг, готовит приказ об аннулировании решения о снижении стоимости платных образовательных услуг и представляет его на подпись </w:t>
      </w:r>
      <w:r w:rsidR="00373602" w:rsidRPr="00F92DF5">
        <w:rPr>
          <w:sz w:val="24"/>
          <w:szCs w:val="24"/>
        </w:rPr>
        <w:t>директору школы</w:t>
      </w:r>
    </w:p>
    <w:p w:rsidR="008B69AD" w:rsidRDefault="00FB55FD" w:rsidP="00BB6932">
      <w:pPr>
        <w:numPr>
          <w:ilvl w:val="1"/>
          <w:numId w:val="3"/>
        </w:numPr>
        <w:ind w:left="0" w:firstLine="0"/>
        <w:rPr>
          <w:sz w:val="24"/>
          <w:szCs w:val="24"/>
        </w:rPr>
      </w:pPr>
      <w:r w:rsidRPr="00F92DF5">
        <w:rPr>
          <w:sz w:val="24"/>
          <w:szCs w:val="24"/>
        </w:rPr>
        <w:t xml:space="preserve">Перерасчет стоимости платных образовательных услуг в случаях, предусмотренных пунктом 3.12 настоящего положения, осуществляется с даты, указанной в приказе об аннулировании решения о снижении стоимости платных образовательных услуг. </w:t>
      </w:r>
    </w:p>
    <w:p w:rsidR="009C78C3" w:rsidRDefault="009C78C3" w:rsidP="009C78C3">
      <w:pPr>
        <w:ind w:left="0" w:firstLine="0"/>
        <w:rPr>
          <w:sz w:val="24"/>
          <w:szCs w:val="24"/>
        </w:rPr>
      </w:pPr>
    </w:p>
    <w:p w:rsidR="009C78C3" w:rsidRDefault="009C78C3" w:rsidP="009C78C3">
      <w:pPr>
        <w:ind w:left="0" w:firstLine="0"/>
        <w:rPr>
          <w:sz w:val="24"/>
          <w:szCs w:val="24"/>
        </w:rPr>
      </w:pPr>
    </w:p>
    <w:p w:rsidR="009C78C3" w:rsidRDefault="009C78C3" w:rsidP="009C78C3">
      <w:pPr>
        <w:ind w:left="0" w:firstLine="0"/>
        <w:rPr>
          <w:sz w:val="24"/>
          <w:szCs w:val="24"/>
        </w:rPr>
      </w:pPr>
    </w:p>
    <w:p w:rsidR="009C78C3" w:rsidRPr="00A86687" w:rsidRDefault="009C78C3" w:rsidP="009C7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bCs/>
          <w:i/>
          <w:color w:val="222222"/>
          <w:sz w:val="21"/>
          <w:szCs w:val="21"/>
        </w:rPr>
      </w:pPr>
      <w:r>
        <w:rPr>
          <w:b/>
          <w:bCs/>
          <w:color w:val="222222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Pr="00A86687">
        <w:rPr>
          <w:bCs/>
          <w:i/>
          <w:color w:val="222222"/>
          <w:sz w:val="21"/>
          <w:szCs w:val="21"/>
        </w:rPr>
        <w:t xml:space="preserve"> Приложение</w:t>
      </w:r>
      <w:r>
        <w:rPr>
          <w:bCs/>
          <w:i/>
          <w:color w:val="222222"/>
          <w:sz w:val="21"/>
          <w:szCs w:val="21"/>
        </w:rPr>
        <w:t xml:space="preserve"> 1</w:t>
      </w:r>
    </w:p>
    <w:p w:rsidR="009C78C3" w:rsidRPr="006F459A" w:rsidRDefault="009C78C3" w:rsidP="009C7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color w:val="222222"/>
          <w:sz w:val="21"/>
          <w:szCs w:val="21"/>
        </w:rPr>
      </w:pPr>
      <w:r w:rsidRPr="006F459A">
        <w:rPr>
          <w:b/>
          <w:bCs/>
          <w:color w:val="222222"/>
          <w:sz w:val="21"/>
          <w:szCs w:val="21"/>
        </w:rPr>
        <w:t>ЗАЯВЛЕНИЕ</w:t>
      </w:r>
    </w:p>
    <w:p w:rsidR="009C78C3" w:rsidRPr="006F459A" w:rsidRDefault="009C78C3" w:rsidP="009C7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color w:val="222222"/>
          <w:sz w:val="21"/>
          <w:szCs w:val="21"/>
        </w:rPr>
      </w:pPr>
      <w:r w:rsidRPr="006F459A">
        <w:rPr>
          <w:b/>
          <w:bCs/>
          <w:color w:val="222222"/>
          <w:sz w:val="21"/>
          <w:szCs w:val="21"/>
        </w:rPr>
        <w:t> </w:t>
      </w:r>
    </w:p>
    <w:p w:rsidR="009C78C3" w:rsidRPr="006F459A" w:rsidRDefault="009C78C3" w:rsidP="009C78C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color w:val="222222"/>
          <w:szCs w:val="28"/>
        </w:rPr>
      </w:pPr>
      <w:r w:rsidRPr="006F459A">
        <w:rPr>
          <w:color w:val="222222"/>
          <w:szCs w:val="28"/>
        </w:rPr>
        <w:t>Прошу снизить на </w:t>
      </w:r>
      <w:r w:rsidRPr="006F459A">
        <w:rPr>
          <w:color w:val="222222"/>
          <w:szCs w:val="28"/>
          <w:shd w:val="clear" w:color="auto" w:fill="FFFFFF" w:themeFill="background1"/>
        </w:rPr>
        <w:t>20 процентов</w:t>
      </w:r>
      <w:r w:rsidRPr="006F459A">
        <w:rPr>
          <w:color w:val="222222"/>
          <w:szCs w:val="28"/>
        </w:rPr>
        <w:t xml:space="preserve"> стоимость обучения по </w:t>
      </w:r>
      <w:r w:rsidRPr="006F459A">
        <w:rPr>
          <w:color w:val="222222"/>
          <w:szCs w:val="28"/>
          <w:shd w:val="clear" w:color="auto" w:fill="FFFFFF" w:themeFill="background1"/>
        </w:rPr>
        <w:t>дополнительной общеразвивающей образовательной программе ________________________________________________________________</w:t>
      </w:r>
      <w:r w:rsidRPr="006F459A">
        <w:rPr>
          <w:color w:val="222222"/>
          <w:szCs w:val="28"/>
        </w:rPr>
        <w:t xml:space="preserve"> в рамках договора оказания платных образовательных услуг, заключаемого в интересах</w:t>
      </w:r>
    </w:p>
    <w:p w:rsidR="009C78C3" w:rsidRPr="006F459A" w:rsidRDefault="009C78C3" w:rsidP="009C78C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222222"/>
          <w:szCs w:val="28"/>
        </w:rPr>
      </w:pPr>
      <w:r w:rsidRPr="006F459A">
        <w:rPr>
          <w:color w:val="222222"/>
          <w:szCs w:val="28"/>
        </w:rPr>
        <w:t>__________________________________________________________________</w:t>
      </w:r>
      <w:r w:rsidRPr="006F459A">
        <w:rPr>
          <w:color w:val="222222"/>
          <w:szCs w:val="28"/>
        </w:rPr>
        <w:br/>
      </w:r>
      <w:r w:rsidRPr="006F459A">
        <w:rPr>
          <w:color w:val="222222"/>
          <w:szCs w:val="28"/>
          <w:shd w:val="clear" w:color="auto" w:fill="FFFFFF" w:themeFill="background1"/>
        </w:rPr>
        <w:t xml:space="preserve">                                                          </w:t>
      </w:r>
      <w:r w:rsidRPr="006F459A">
        <w:rPr>
          <w:i/>
          <w:color w:val="222222"/>
          <w:sz w:val="24"/>
          <w:szCs w:val="24"/>
          <w:shd w:val="clear" w:color="auto" w:fill="FFFFFF" w:themeFill="background1"/>
        </w:rPr>
        <w:t>ФИО ребёнка</w:t>
      </w:r>
      <w:r w:rsidRPr="006F459A">
        <w:rPr>
          <w:i/>
          <w:color w:val="222222"/>
          <w:szCs w:val="28"/>
        </w:rPr>
        <w:t xml:space="preserve"> </w:t>
      </w:r>
    </w:p>
    <w:p w:rsidR="009C78C3" w:rsidRPr="006F459A" w:rsidRDefault="009C78C3" w:rsidP="009C78C3">
      <w:pPr>
        <w:shd w:val="clear" w:color="auto" w:fill="FFFFFF" w:themeFill="background1"/>
        <w:spacing w:after="0"/>
        <w:ind w:left="0" w:right="12"/>
        <w:rPr>
          <w:szCs w:val="28"/>
        </w:rPr>
      </w:pPr>
      <w:r w:rsidRPr="006F459A">
        <w:rPr>
          <w:color w:val="222222"/>
          <w:szCs w:val="28"/>
        </w:rPr>
        <w:t>в соответствии с пунктом </w:t>
      </w:r>
      <w:r w:rsidRPr="006F459A">
        <w:rPr>
          <w:color w:val="222222"/>
          <w:szCs w:val="28"/>
          <w:shd w:val="clear" w:color="auto" w:fill="FFFFFF" w:themeFill="background1"/>
        </w:rPr>
        <w:t>2.1.</w:t>
      </w:r>
      <w:r w:rsidRPr="006F459A">
        <w:rPr>
          <w:b/>
          <w:szCs w:val="28"/>
        </w:rPr>
        <w:t xml:space="preserve"> </w:t>
      </w:r>
      <w:r w:rsidRPr="006F459A">
        <w:rPr>
          <w:szCs w:val="28"/>
        </w:rPr>
        <w:t>Положения об основаниях и порядке снижения стоимости платных образовательных услуг в МАОУ «СОШ № 34»</w:t>
      </w:r>
    </w:p>
    <w:p w:rsidR="009C78C3" w:rsidRPr="006F459A" w:rsidRDefault="009C78C3" w:rsidP="009C7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222222"/>
          <w:szCs w:val="28"/>
        </w:rPr>
      </w:pPr>
    </w:p>
    <w:p w:rsidR="009C78C3" w:rsidRPr="006F459A" w:rsidRDefault="009C78C3" w:rsidP="009C7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222222"/>
          <w:szCs w:val="28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8246"/>
      </w:tblGrid>
      <w:tr w:rsidR="009C78C3" w:rsidRPr="006F459A" w:rsidTr="00387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8C3" w:rsidRPr="006F459A" w:rsidRDefault="009C78C3" w:rsidP="003876C4">
            <w:pPr>
              <w:spacing w:after="0" w:line="255" w:lineRule="atLeast"/>
              <w:rPr>
                <w:color w:val="222222"/>
                <w:szCs w:val="28"/>
              </w:rPr>
            </w:pPr>
            <w:r w:rsidRPr="006F459A">
              <w:rPr>
                <w:color w:val="222222"/>
                <w:szCs w:val="28"/>
              </w:rPr>
              <w:t>Приложение:</w:t>
            </w:r>
          </w:p>
        </w:tc>
        <w:tc>
          <w:tcPr>
            <w:tcW w:w="83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8C3" w:rsidRPr="006F459A" w:rsidRDefault="009C78C3" w:rsidP="003876C4">
            <w:pPr>
              <w:spacing w:after="0" w:line="255" w:lineRule="atLeast"/>
              <w:ind w:left="0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к</w:t>
            </w:r>
            <w:r w:rsidRPr="006F459A">
              <w:rPr>
                <w:color w:val="333333"/>
                <w:szCs w:val="28"/>
                <w:shd w:val="clear" w:color="auto" w:fill="FFFFFF"/>
              </w:rPr>
              <w:t>опия справки с </w:t>
            </w:r>
            <w:r w:rsidRPr="006F459A">
              <w:rPr>
                <w:bCs/>
                <w:color w:val="333333"/>
                <w:szCs w:val="28"/>
                <w:shd w:val="clear" w:color="auto" w:fill="FFFFFF"/>
              </w:rPr>
              <w:t>подтверждением</w:t>
            </w:r>
            <w:r w:rsidRPr="006F459A">
              <w:rPr>
                <w:color w:val="333333"/>
                <w:szCs w:val="28"/>
                <w:shd w:val="clear" w:color="auto" w:fill="FFFFFF"/>
              </w:rPr>
              <w:t> </w:t>
            </w:r>
            <w:r w:rsidRPr="006F459A">
              <w:rPr>
                <w:bCs/>
                <w:color w:val="333333"/>
                <w:szCs w:val="28"/>
                <w:shd w:val="clear" w:color="auto" w:fill="FFFFFF"/>
              </w:rPr>
              <w:t>статуса</w:t>
            </w:r>
            <w:r w:rsidRPr="006F459A">
              <w:rPr>
                <w:color w:val="333333"/>
                <w:szCs w:val="28"/>
                <w:shd w:val="clear" w:color="auto" w:fill="FFFFFF"/>
              </w:rPr>
              <w:t> </w:t>
            </w:r>
            <w:r w:rsidRPr="006F459A">
              <w:rPr>
                <w:bCs/>
                <w:color w:val="333333"/>
                <w:szCs w:val="28"/>
                <w:shd w:val="clear" w:color="auto" w:fill="FFFFFF"/>
              </w:rPr>
              <w:t>малоимущей</w:t>
            </w:r>
            <w:r w:rsidRPr="006F459A">
              <w:rPr>
                <w:color w:val="333333"/>
                <w:szCs w:val="28"/>
                <w:shd w:val="clear" w:color="auto" w:fill="FFFFFF"/>
              </w:rPr>
              <w:t> </w:t>
            </w:r>
            <w:r w:rsidRPr="006F459A">
              <w:rPr>
                <w:bCs/>
                <w:color w:val="333333"/>
                <w:szCs w:val="28"/>
                <w:shd w:val="clear" w:color="auto" w:fill="FFFFFF"/>
              </w:rPr>
              <w:t>семьи</w:t>
            </w:r>
            <w:r w:rsidRPr="006F459A">
              <w:rPr>
                <w:color w:val="333333"/>
                <w:szCs w:val="28"/>
                <w:shd w:val="clear" w:color="auto" w:fill="FFFFFF"/>
              </w:rPr>
              <w:t>.</w:t>
            </w:r>
          </w:p>
          <w:p w:rsidR="009C78C3" w:rsidRPr="006F459A" w:rsidRDefault="009C78C3" w:rsidP="003876C4">
            <w:pPr>
              <w:spacing w:after="0" w:line="255" w:lineRule="atLeast"/>
              <w:rPr>
                <w:szCs w:val="28"/>
              </w:rPr>
            </w:pPr>
            <w:r w:rsidRPr="006F459A">
              <w:rPr>
                <w:color w:val="222222"/>
                <w:szCs w:val="28"/>
              </w:rPr>
              <w:t>.</w:t>
            </w:r>
          </w:p>
        </w:tc>
      </w:tr>
    </w:tbl>
    <w:p w:rsidR="009C78C3" w:rsidRDefault="009C78C3" w:rsidP="009C78C3"/>
    <w:p w:rsidR="009C78C3" w:rsidRPr="00F92DF5" w:rsidRDefault="009C78C3" w:rsidP="009C78C3">
      <w:pPr>
        <w:ind w:left="0" w:firstLine="0"/>
        <w:rPr>
          <w:sz w:val="24"/>
          <w:szCs w:val="24"/>
        </w:rPr>
      </w:pPr>
    </w:p>
    <w:sectPr w:rsidR="009C78C3" w:rsidRPr="00F92DF5" w:rsidSect="00BB6932">
      <w:footerReference w:type="default" r:id="rId7"/>
      <w:pgSz w:w="11900" w:h="16840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77E" w:rsidRDefault="0045177E" w:rsidP="00BB6932">
      <w:pPr>
        <w:spacing w:after="0" w:line="240" w:lineRule="auto"/>
      </w:pPr>
      <w:r>
        <w:separator/>
      </w:r>
    </w:p>
  </w:endnote>
  <w:endnote w:type="continuationSeparator" w:id="0">
    <w:p w:rsidR="0045177E" w:rsidRDefault="0045177E" w:rsidP="00BB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157289"/>
      <w:docPartObj>
        <w:docPartGallery w:val="Page Numbers (Bottom of Page)"/>
        <w:docPartUnique/>
      </w:docPartObj>
    </w:sdtPr>
    <w:sdtEndPr/>
    <w:sdtContent>
      <w:p w:rsidR="00BB6932" w:rsidRDefault="00BB69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932" w:rsidRDefault="00BB6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77E" w:rsidRDefault="0045177E" w:rsidP="00BB6932">
      <w:pPr>
        <w:spacing w:after="0" w:line="240" w:lineRule="auto"/>
      </w:pPr>
      <w:r>
        <w:separator/>
      </w:r>
    </w:p>
  </w:footnote>
  <w:footnote w:type="continuationSeparator" w:id="0">
    <w:p w:rsidR="0045177E" w:rsidRDefault="0045177E" w:rsidP="00BB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1C5"/>
    <w:multiLevelType w:val="multilevel"/>
    <w:tmpl w:val="DBECAC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C82750"/>
    <w:multiLevelType w:val="hybridMultilevel"/>
    <w:tmpl w:val="DD325290"/>
    <w:lvl w:ilvl="0" w:tplc="E420548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EA38C">
      <w:start w:val="1"/>
      <w:numFmt w:val="lowerLetter"/>
      <w:lvlText w:val="%2"/>
      <w:lvlJc w:val="left"/>
      <w:pPr>
        <w:ind w:left="2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61104">
      <w:start w:val="1"/>
      <w:numFmt w:val="lowerRoman"/>
      <w:lvlText w:val="%3"/>
      <w:lvlJc w:val="left"/>
      <w:pPr>
        <w:ind w:left="3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6DCF4">
      <w:start w:val="1"/>
      <w:numFmt w:val="decimal"/>
      <w:lvlText w:val="%4"/>
      <w:lvlJc w:val="left"/>
      <w:pPr>
        <w:ind w:left="4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895DE">
      <w:start w:val="1"/>
      <w:numFmt w:val="lowerLetter"/>
      <w:lvlText w:val="%5"/>
      <w:lvlJc w:val="left"/>
      <w:pPr>
        <w:ind w:left="4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A20F6">
      <w:start w:val="1"/>
      <w:numFmt w:val="lowerRoman"/>
      <w:lvlText w:val="%6"/>
      <w:lvlJc w:val="left"/>
      <w:pPr>
        <w:ind w:left="5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24C18">
      <w:start w:val="1"/>
      <w:numFmt w:val="decimal"/>
      <w:lvlText w:val="%7"/>
      <w:lvlJc w:val="left"/>
      <w:pPr>
        <w:ind w:left="6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AB16E">
      <w:start w:val="1"/>
      <w:numFmt w:val="lowerLetter"/>
      <w:lvlText w:val="%8"/>
      <w:lvlJc w:val="left"/>
      <w:pPr>
        <w:ind w:left="7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0219A">
      <w:start w:val="1"/>
      <w:numFmt w:val="lowerRoman"/>
      <w:lvlText w:val="%9"/>
      <w:lvlJc w:val="left"/>
      <w:pPr>
        <w:ind w:left="7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12463C"/>
    <w:multiLevelType w:val="hybridMultilevel"/>
    <w:tmpl w:val="5DAA9B4A"/>
    <w:lvl w:ilvl="0" w:tplc="EC8C5D48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0DE32">
      <w:start w:val="1"/>
      <w:numFmt w:val="bullet"/>
      <w:lvlText w:val="o"/>
      <w:lvlJc w:val="left"/>
      <w:pPr>
        <w:ind w:left="1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6BBB0">
      <w:start w:val="1"/>
      <w:numFmt w:val="bullet"/>
      <w:lvlText w:val="▪"/>
      <w:lvlJc w:val="left"/>
      <w:pPr>
        <w:ind w:left="2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AB672">
      <w:start w:val="1"/>
      <w:numFmt w:val="bullet"/>
      <w:lvlText w:val="•"/>
      <w:lvlJc w:val="left"/>
      <w:pPr>
        <w:ind w:left="3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4EE3E">
      <w:start w:val="1"/>
      <w:numFmt w:val="bullet"/>
      <w:lvlText w:val="o"/>
      <w:lvlJc w:val="left"/>
      <w:pPr>
        <w:ind w:left="3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631BA">
      <w:start w:val="1"/>
      <w:numFmt w:val="bullet"/>
      <w:lvlText w:val="▪"/>
      <w:lvlJc w:val="left"/>
      <w:pPr>
        <w:ind w:left="4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48008">
      <w:start w:val="1"/>
      <w:numFmt w:val="bullet"/>
      <w:lvlText w:val="•"/>
      <w:lvlJc w:val="left"/>
      <w:pPr>
        <w:ind w:left="5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BABFC4">
      <w:start w:val="1"/>
      <w:numFmt w:val="bullet"/>
      <w:lvlText w:val="o"/>
      <w:lvlJc w:val="left"/>
      <w:pPr>
        <w:ind w:left="6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657DA">
      <w:start w:val="1"/>
      <w:numFmt w:val="bullet"/>
      <w:lvlText w:val="▪"/>
      <w:lvlJc w:val="left"/>
      <w:pPr>
        <w:ind w:left="6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C975BD"/>
    <w:multiLevelType w:val="multilevel"/>
    <w:tmpl w:val="5928E7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DC55FA"/>
    <w:multiLevelType w:val="multilevel"/>
    <w:tmpl w:val="38D83706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AD"/>
    <w:rsid w:val="002F0CB3"/>
    <w:rsid w:val="00373602"/>
    <w:rsid w:val="0045177E"/>
    <w:rsid w:val="00527500"/>
    <w:rsid w:val="005A47EE"/>
    <w:rsid w:val="005B419C"/>
    <w:rsid w:val="006832F6"/>
    <w:rsid w:val="006C7974"/>
    <w:rsid w:val="007D25AC"/>
    <w:rsid w:val="008B69AD"/>
    <w:rsid w:val="009C78C3"/>
    <w:rsid w:val="00B2361C"/>
    <w:rsid w:val="00BB553D"/>
    <w:rsid w:val="00BB6932"/>
    <w:rsid w:val="00C63BA0"/>
    <w:rsid w:val="00CE0FAA"/>
    <w:rsid w:val="00CF0D7C"/>
    <w:rsid w:val="00F92DF5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94280-E761-4831-A837-1582BCE8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0"/>
      <w:ind w:lef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B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93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B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93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CF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основаниях и порядке снижения стоимости платных образовательных услуг</vt:lpstr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основаниях и порядке снижения стоимости платных образовательных услуг</dc:title>
  <dc:subject/>
  <dc:creator>school</dc:creator>
  <cp:keywords/>
  <cp:lastModifiedBy>school</cp:lastModifiedBy>
  <cp:revision>4</cp:revision>
  <dcterms:created xsi:type="dcterms:W3CDTF">2024-08-27T08:15:00Z</dcterms:created>
  <dcterms:modified xsi:type="dcterms:W3CDTF">2024-09-06T10:51:00Z</dcterms:modified>
</cp:coreProperties>
</file>