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062E" w14:textId="77777777" w:rsidR="007626B6" w:rsidRDefault="007626B6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19031CAE" w14:textId="77777777" w:rsidR="007626B6" w:rsidRDefault="007626B6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CD51A94" w14:textId="77777777" w:rsidR="007626B6" w:rsidRPr="00F9433D" w:rsidRDefault="007626B6" w:rsidP="00F943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116"/>
        <w:gridCol w:w="4240"/>
      </w:tblGrid>
      <w:tr w:rsidR="007626B6" w:rsidRPr="00F9433D" w14:paraId="377CAD8D" w14:textId="77777777" w:rsidTr="003252B7">
        <w:tc>
          <w:tcPr>
            <w:tcW w:w="3119" w:type="dxa"/>
          </w:tcPr>
          <w:p w14:paraId="07B8B9C0" w14:textId="77777777" w:rsidR="007626B6" w:rsidRPr="00F9433D" w:rsidRDefault="007626B6" w:rsidP="00F9433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РАССМОТРЕНО</w:t>
            </w:r>
          </w:p>
          <w:p w14:paraId="54BAB3B2" w14:textId="77777777" w:rsidR="007626B6" w:rsidRPr="00F9433D" w:rsidRDefault="007626B6" w:rsidP="00F9433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 заседании </w:t>
            </w:r>
            <w:proofErr w:type="spellStart"/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</w:t>
            </w:r>
            <w:proofErr w:type="spellEnd"/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совета протокол  </w:t>
            </w:r>
          </w:p>
          <w:p w14:paraId="198C8F4E" w14:textId="77777777" w:rsidR="007626B6" w:rsidRPr="00F9433D" w:rsidRDefault="007626B6" w:rsidP="00F9433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28.08.2024  №</w:t>
            </w:r>
            <w:proofErr w:type="gramEnd"/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</w:t>
            </w:r>
          </w:p>
          <w:p w14:paraId="40625C6E" w14:textId="77777777" w:rsidR="007626B6" w:rsidRPr="00F9433D" w:rsidRDefault="007626B6" w:rsidP="00F9433D">
            <w:pPr>
              <w:tabs>
                <w:tab w:val="left" w:pos="468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85" w:type="dxa"/>
          </w:tcPr>
          <w:p w14:paraId="1880D18A" w14:textId="77777777" w:rsidR="007626B6" w:rsidRPr="00F9433D" w:rsidRDefault="007626B6" w:rsidP="00F9433D">
            <w:pPr>
              <w:tabs>
                <w:tab w:val="left" w:pos="4680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УТВЕРЖДЕНО</w:t>
            </w:r>
          </w:p>
          <w:p w14:paraId="20F34BFD" w14:textId="77777777" w:rsidR="007626B6" w:rsidRPr="00F9433D" w:rsidRDefault="007626B6" w:rsidP="00F9433D">
            <w:pPr>
              <w:tabs>
                <w:tab w:val="left" w:pos="3861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приказом директора</w:t>
            </w:r>
          </w:p>
          <w:p w14:paraId="30B6ECDF" w14:textId="77777777" w:rsidR="007626B6" w:rsidRPr="00F9433D" w:rsidRDefault="007626B6" w:rsidP="00F9433D">
            <w:pPr>
              <w:tabs>
                <w:tab w:val="left" w:pos="3861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 </w:t>
            </w:r>
            <w:proofErr w:type="gramStart"/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29.08.2024  №</w:t>
            </w:r>
            <w:proofErr w:type="gramEnd"/>
            <w:r w:rsidRPr="00F943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163</w:t>
            </w:r>
          </w:p>
          <w:p w14:paraId="74A9F72F" w14:textId="77777777" w:rsidR="007626B6" w:rsidRPr="00F9433D" w:rsidRDefault="007626B6" w:rsidP="00F9433D">
            <w:pPr>
              <w:tabs>
                <w:tab w:val="left" w:pos="4680"/>
              </w:tabs>
              <w:spacing w:after="0"/>
              <w:ind w:right="109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268FAA8" w14:textId="77777777" w:rsidR="007626B6" w:rsidRDefault="007626B6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D0AF944" w14:textId="77777777" w:rsidR="007626B6" w:rsidRDefault="007626B6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0C73744" w14:textId="77777777" w:rsidR="007626B6" w:rsidRDefault="007626B6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B7C63B8" w14:textId="77777777" w:rsidR="007626B6" w:rsidRDefault="007626B6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CB0C400" w14:textId="77777777" w:rsidR="007626B6" w:rsidRDefault="007626B6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</w:p>
    <w:p w14:paraId="161BA898" w14:textId="3E0A5020" w:rsidR="00B4236E" w:rsidRPr="00F9433D" w:rsidRDefault="00B4236E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943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РЕГЛАМЕНТ</w:t>
      </w:r>
    </w:p>
    <w:p w14:paraId="3A3835B5" w14:textId="451ACE38" w:rsidR="007626B6" w:rsidRPr="00F9433D" w:rsidRDefault="00B4236E" w:rsidP="007626B6">
      <w:pPr>
        <w:spacing w:after="0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антибуллинговой</w:t>
      </w:r>
      <w:proofErr w:type="spellEnd"/>
      <w:r w:rsidRPr="00F9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9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политики  </w:t>
      </w:r>
      <w:r w:rsidR="007626B6" w:rsidRPr="00F943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626B6" w:rsidRPr="00F9433D">
        <w:rPr>
          <w:rFonts w:ascii="Times New Roman" w:hAnsi="Times New Roman" w:cs="Times New Roman"/>
          <w:b/>
          <w:sz w:val="28"/>
          <w:szCs w:val="28"/>
        </w:rPr>
        <w:t xml:space="preserve"> муниципальном автономном общеобразовательном учреждении «Средняя общеобразовательная школа № 34 с углубленным изучением предметов»</w:t>
      </w:r>
    </w:p>
    <w:bookmarkEnd w:id="0"/>
    <w:p w14:paraId="197146F5" w14:textId="77777777" w:rsidR="007626B6" w:rsidRPr="00F92DF5" w:rsidRDefault="007626B6" w:rsidP="007626B6">
      <w:pPr>
        <w:spacing w:after="0"/>
        <w:jc w:val="center"/>
        <w:rPr>
          <w:sz w:val="24"/>
          <w:szCs w:val="24"/>
        </w:rPr>
      </w:pPr>
      <w:r w:rsidRPr="00F92DF5">
        <w:rPr>
          <w:sz w:val="24"/>
          <w:szCs w:val="24"/>
        </w:rPr>
        <w:t xml:space="preserve"> </w:t>
      </w:r>
    </w:p>
    <w:p w14:paraId="44EBFE04" w14:textId="37CA5D47" w:rsidR="00B4236E" w:rsidRPr="00A409B7" w:rsidRDefault="00B4236E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94A60" w14:textId="77777777" w:rsidR="00B4236E" w:rsidRPr="00B4236E" w:rsidRDefault="00B4236E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1F88A" w14:textId="13922DAC" w:rsidR="00B4236E" w:rsidRPr="00F9433D" w:rsidRDefault="00B4236E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  <w:r w:rsidR="006D4124" w:rsidRPr="00A409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6FAD14" w14:textId="36609A47" w:rsidR="00B4236E" w:rsidRPr="00F9433D" w:rsidRDefault="00B4236E" w:rsidP="00A254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</w:t>
      </w:r>
      <w:r w:rsidR="007626B6" w:rsidRP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 </w:t>
      </w:r>
      <w:proofErr w:type="spellStart"/>
      <w:r w:rsidRP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антибуллинговой</w:t>
      </w:r>
      <w:proofErr w:type="spellEnd"/>
      <w:r w:rsidR="006D4124" w:rsidRP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 (далее - Регламент) разработан в соответствии с Конвенцией о правах ребенка, Конституцией Российской Федерации, </w:t>
      </w:r>
      <w:r w:rsidR="007626B6" w:rsidRPr="00F9433D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  <w:r w:rsidRP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Российской Федерации «Об основных гарантиях прав ребенка РФ», Уставом </w:t>
      </w:r>
      <w:r w:rsidR="007626B6" w:rsidRPr="00F9433D">
        <w:rPr>
          <w:rFonts w:ascii="Times New Roman" w:hAnsi="Times New Roman" w:cs="Times New Roman"/>
          <w:sz w:val="24"/>
          <w:szCs w:val="24"/>
        </w:rPr>
        <w:t>МАОУ «СОШ № 34»</w:t>
      </w:r>
      <w:r w:rsidRP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8550A7" w14:textId="002B03D1" w:rsidR="00B4236E" w:rsidRPr="00A409B7" w:rsidRDefault="00B4236E" w:rsidP="00A254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Регламент устанавливает нормы поведения 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их родителей (законных представителей), педагогов и сотрудников образовательной организации, исключающие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унижение достоинства человека любыми способами (высказывания, действия, жесты, мимика, распространение информации любого рода, порочащей честь и достоинство гражданина, дискриминация любого рода),</w:t>
      </w:r>
    </w:p>
    <w:p w14:paraId="3604323D" w14:textId="06DD2585" w:rsidR="00B4236E" w:rsidRPr="00A409B7" w:rsidRDefault="00B4236E" w:rsidP="00A25416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лишение 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нарушение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общечеловеческих прав,</w:t>
      </w:r>
    </w:p>
    <w:p w14:paraId="2BD71FC4" w14:textId="77777777" w:rsidR="00B4236E" w:rsidRPr="00A409B7" w:rsidRDefault="00B4236E" w:rsidP="00A25416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психического и физического насилия любого рода в любых проявлениях.</w:t>
      </w:r>
    </w:p>
    <w:p w14:paraId="790E0FC8" w14:textId="77777777" w:rsidR="006D4124" w:rsidRPr="00A409B7" w:rsidRDefault="006D4124" w:rsidP="00A25416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236E"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Регламент действует во время учебных занятий, перемен, внеурочных и в</w:t>
      </w:r>
      <w:r w:rsidR="00B4236E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оспитательных</w:t>
      </w:r>
      <w:r w:rsidR="00B4236E"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проводимых школой, а также за пределами школы.</w:t>
      </w:r>
    </w:p>
    <w:p w14:paraId="3E1F8099" w14:textId="092A9C40" w:rsidR="00B4236E" w:rsidRPr="00A409B7" w:rsidRDefault="006D4124" w:rsidP="00A25416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236E"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 настоящего Регламента – создание в школе благоприятной атмосферы, вербальной и невербальной коммуникации, основанной на уважении к личности человека, обстановки, способствующей психологическому комфорту, физической и эмоциональной безопасности образовательной среды.</w:t>
      </w:r>
    </w:p>
    <w:p w14:paraId="659EB749" w14:textId="77777777" w:rsidR="00B4236E" w:rsidRPr="00B4236E" w:rsidRDefault="00B4236E" w:rsidP="00A25416">
      <w:pPr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86285" w14:textId="42B8FEF8" w:rsidR="00B4236E" w:rsidRPr="00A409B7" w:rsidRDefault="00B4236E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Маркеры </w:t>
      </w:r>
      <w:proofErr w:type="spellStart"/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(агрессивного) поведения</w:t>
      </w:r>
      <w:r w:rsidR="006D4124" w:rsidRPr="00A409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3D3A57A" w14:textId="4E1A4104" w:rsidR="00B4236E" w:rsidRPr="00A409B7" w:rsidRDefault="00B4236E" w:rsidP="00A254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Регламент признаёт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буллинговым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агрессивное, негативное, отклоняющееся от социальной нормы поведение в отношении кого-бы то ни было, осуществляющееся умышленно.</w:t>
      </w:r>
    </w:p>
    <w:p w14:paraId="59953BF5" w14:textId="301AC653" w:rsidR="00B4236E" w:rsidRPr="00A409B7" w:rsidRDefault="00B4236E" w:rsidP="00A254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Проявления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фиксируемые школьными практиками: НАМЕРЕННОЕ НЕОДНОКРАТНОЕ нарушение дисциплины, выражающееся вербально или невербально -  оскорбительные клички, недоброжелательные, уничижительные интонации, двусмысленности намеки по поводу внешности, успеваемости, национальности, вероисповедания, здоровья, особенностей голоса и речи; подстрекательство на асоциальные поступки; анонимные телефонные звонки,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распространение слухов, сплетен; организация заговоров, бойкотов; использование сквернословия;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(оскорбление в социальных сетях (видео, фото), оскорбительные, запугивающие SMS, ММS и др.); оскорбительные записки, надписи, рисунки, подписи под рисунками в учебниках, книгах; двусмысленные рисунки, граффити; вымогательство; причинение вреда личному имуществу и его использование без разрешения хозяина; изоляция человека в закрытом тёмном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п.</w:t>
      </w:r>
    </w:p>
    <w:p w14:paraId="7FB815A1" w14:textId="77777777" w:rsidR="00B4236E" w:rsidRPr="00B4236E" w:rsidRDefault="00B4236E" w:rsidP="00A2541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7BB67" w14:textId="77777777" w:rsidR="00B4236E" w:rsidRPr="00A409B7" w:rsidRDefault="00B4236E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Предупреждение </w:t>
      </w:r>
      <w:proofErr w:type="spellStart"/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поведения</w:t>
      </w:r>
      <w:r w:rsidRPr="00A409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3D6ABD7F" w14:textId="42F475EC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88093" w14:textId="1389329A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Согласно</w:t>
      </w:r>
      <w:r w:rsidR="006D4124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="006D4124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 все участники образовательно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 должны способствовать предупреждению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активно препятствовать существованию, распространению, подстрекательству к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буллинговому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</w:t>
      </w:r>
      <w:r w:rsidR="007F613F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выполнять обязательные правила профилактики </w:t>
      </w:r>
      <w:proofErr w:type="spellStart"/>
      <w:r w:rsidR="007F613F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7F613F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взрослых, работающих в </w:t>
      </w:r>
      <w:r w:rsidR="00F521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7F613F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</w:p>
    <w:p w14:paraId="7B906FA7" w14:textId="3131DB73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Ответственность за создание условий, препятствующих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буллингу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безопасной образовательной среды для обучающихся лежит на сотрудниках школы и заключается в 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комплекса мер </w:t>
      </w:r>
      <w:r w:rsidR="006D4124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</w:t>
      </w:r>
      <w:proofErr w:type="spellStart"/>
      <w:r w:rsidR="006D4124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="000B52D9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7F613F"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290451B" w14:textId="150B787B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Обучающиеся и их родители (законные представители), педагоги и сотрудники образовательной организации несут ответственность за исходящее от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 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буллинговое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согласно действующему законодательству.</w:t>
      </w:r>
    </w:p>
    <w:p w14:paraId="266B4462" w14:textId="19C4109A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Все участники образовательно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деятельности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</w:t>
      </w:r>
      <w:r w:rsidR="00F521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егламентом обязуются пресекать любые попытки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 любыми законными и безопасными для себя способами (сообщение взрослому, находящему поблизости о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буллинговом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поведении в отношении себя или других, придание огласке любых проявлений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культивирование нетерпимого отношения к любым проявлениям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защита (по возможности) человека, ставшего жертвой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8FFD93B" w14:textId="77777777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начале каждого учебного года классный руководитель организует тематический классный час, родительское собрание, итогом которых является подписание ознакомления с Регламентом и разъяснение последствий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 для обучающихся разного возраста.</w:t>
      </w:r>
    </w:p>
    <w:p w14:paraId="4D29FFB1" w14:textId="0733EDC3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3.6. В начале каждого учебного года осуществляется ознакомление педагогов и сотрудников школы с Регламентом школьной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антибуллинговой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и разъяснение последствий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14:paraId="5DD49CB4" w14:textId="77777777" w:rsidR="00B4236E" w:rsidRPr="00B4236E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E6B17" w14:textId="013F1FF6" w:rsidR="00B4236E" w:rsidRPr="00A409B7" w:rsidRDefault="00B4236E" w:rsidP="00A254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Последствия </w:t>
      </w:r>
      <w:proofErr w:type="spellStart"/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поведения</w:t>
      </w:r>
      <w:r w:rsidRPr="00A409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1A952997" w14:textId="23C41F33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AB289" w14:textId="24C4BDBE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Принимаемые меры в случае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возрасте до 14 лет имеют следующие этапы:</w:t>
      </w:r>
    </w:p>
    <w:p w14:paraId="1C0B823D" w14:textId="22BC0541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этап. Направление на процедуру восстановительной медиации с последующим контролем поведения со стороны классного руководителя в течение 2-х месяцев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185CF4" w14:textId="7D7BEA2C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Рассмотрение всех случаев проявления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рода в отношении кого-бы то ни было на совете профилактики школы, возможно в присутствии инспектора </w:t>
      </w:r>
      <w:r w:rsidRPr="00F521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ОПДН ОМВД.</w:t>
      </w:r>
    </w:p>
    <w:p w14:paraId="70023B09" w14:textId="77777777" w:rsidR="00B4236E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этап.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в процедуре медиации или отсутствии результатов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медиационной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постановка на внутришкольный учет (ходатайство о поставке на учет </w:t>
      </w:r>
      <w:r w:rsidRPr="00F521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ОПДН</w:t>
      </w: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тяжести причиненного эмоционального или физического вреда).   </w:t>
      </w:r>
    </w:p>
    <w:p w14:paraId="407608E5" w14:textId="292B6F8A" w:rsidR="00733073" w:rsidRPr="00A409B7" w:rsidRDefault="00B4236E" w:rsidP="00A25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Принимаемые меры в случае </w:t>
      </w: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буллингового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обучающихся в возрасте старше 14 лет, сотрудников школы, родителей (законных представителей) и других взрослых регламентируются уголовным кодексом и кодексом об административных правонарушениях.</w:t>
      </w:r>
    </w:p>
    <w:p w14:paraId="0262D069" w14:textId="23E2065E" w:rsidR="007F613F" w:rsidRPr="00A409B7" w:rsidRDefault="007F613F" w:rsidP="00A2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6933A02" w14:textId="77777777" w:rsidR="007F613F" w:rsidRPr="00A409B7" w:rsidRDefault="007F613F" w:rsidP="00A254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14:paraId="307A1814" w14:textId="0F853343" w:rsidR="007F613F" w:rsidRPr="00A409B7" w:rsidRDefault="007F613F" w:rsidP="00A254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егламенту </w:t>
      </w:r>
    </w:p>
    <w:p w14:paraId="156C8219" w14:textId="65DCC7A2" w:rsidR="007F613F" w:rsidRPr="00A409B7" w:rsidRDefault="007F613F" w:rsidP="00A254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антибуллинговой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14:paraId="244C1273" w14:textId="77777777" w:rsidR="007F613F" w:rsidRPr="00A409B7" w:rsidRDefault="007F613F" w:rsidP="00A25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0C701" w14:textId="77777777" w:rsidR="00A409B7" w:rsidRDefault="00A409B7" w:rsidP="00A25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F0D96" w14:textId="21C20FB1" w:rsidR="007F613F" w:rsidRPr="00A409B7" w:rsidRDefault="007F613F" w:rsidP="00A25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9B7">
        <w:rPr>
          <w:rFonts w:ascii="Times New Roman" w:hAnsi="Times New Roman" w:cs="Times New Roman"/>
          <w:b/>
          <w:sz w:val="24"/>
          <w:szCs w:val="24"/>
        </w:rPr>
        <w:t xml:space="preserve">Обязательные правила профилактики </w:t>
      </w:r>
      <w:proofErr w:type="spellStart"/>
      <w:r w:rsidRPr="00A409B7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0BAC3A" w14:textId="3BEC3CE6" w:rsidR="007F613F" w:rsidRPr="00A409B7" w:rsidRDefault="007F613F" w:rsidP="00A25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9B7">
        <w:rPr>
          <w:rFonts w:ascii="Times New Roman" w:hAnsi="Times New Roman" w:cs="Times New Roman"/>
          <w:b/>
          <w:sz w:val="24"/>
          <w:szCs w:val="24"/>
        </w:rPr>
        <w:t xml:space="preserve">для всех взрослых, работающих </w:t>
      </w:r>
      <w:r w:rsidRPr="00F9433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521E4" w:rsidRPr="00F9433D">
        <w:rPr>
          <w:rFonts w:ascii="Times New Roman" w:hAnsi="Times New Roman" w:cs="Times New Roman"/>
          <w:b/>
          <w:sz w:val="24"/>
          <w:szCs w:val="24"/>
        </w:rPr>
        <w:t>МАОУ «СОШ № 34»</w:t>
      </w:r>
      <w:r w:rsidRPr="00F9433D">
        <w:rPr>
          <w:rFonts w:ascii="Times New Roman" w:hAnsi="Times New Roman" w:cs="Times New Roman"/>
          <w:b/>
          <w:sz w:val="24"/>
          <w:szCs w:val="24"/>
        </w:rPr>
        <w:t>.</w:t>
      </w:r>
    </w:p>
    <w:p w14:paraId="1164AFD3" w14:textId="77777777" w:rsidR="007F613F" w:rsidRPr="00A409B7" w:rsidRDefault="007F613F" w:rsidP="00A25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AF2E8" w14:textId="77777777" w:rsidR="007F613F" w:rsidRPr="00A409B7" w:rsidRDefault="007F613F" w:rsidP="00A25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B7">
        <w:rPr>
          <w:rFonts w:ascii="Times New Roman" w:hAnsi="Times New Roman" w:cs="Times New Roman"/>
          <w:i/>
          <w:iCs/>
          <w:sz w:val="24"/>
          <w:szCs w:val="24"/>
        </w:rPr>
        <w:t>1. Не игнорировать, не преуменьшать значение.</w:t>
      </w:r>
    </w:p>
    <w:p w14:paraId="74A56CD8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Если в школе пришли к общему пониманию и соглашению о том, что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 и появляется способность адекватно реагировать.</w:t>
      </w:r>
    </w:p>
    <w:p w14:paraId="094D8E03" w14:textId="77777777" w:rsidR="007F613F" w:rsidRPr="00A409B7" w:rsidRDefault="007F613F" w:rsidP="00A25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B7">
        <w:rPr>
          <w:rFonts w:ascii="Times New Roman" w:hAnsi="Times New Roman" w:cs="Times New Roman"/>
          <w:i/>
          <w:iCs/>
          <w:sz w:val="24"/>
          <w:szCs w:val="24"/>
        </w:rPr>
        <w:t xml:space="preserve">2. Проявить активность в данной ситуации. </w:t>
      </w:r>
    </w:p>
    <w:p w14:paraId="7F4DC029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Если учителю стало известно о случае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>, а также объяснить им, каковы психологические последствия для жертвы в этой ситуации.</w:t>
      </w:r>
    </w:p>
    <w:p w14:paraId="64D1D223" w14:textId="77777777" w:rsidR="007F613F" w:rsidRPr="00A409B7" w:rsidRDefault="007F613F" w:rsidP="00A25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B7">
        <w:rPr>
          <w:rFonts w:ascii="Times New Roman" w:hAnsi="Times New Roman" w:cs="Times New Roman"/>
          <w:i/>
          <w:iCs/>
          <w:sz w:val="24"/>
          <w:szCs w:val="24"/>
        </w:rPr>
        <w:t xml:space="preserve">3. Разговор с "агрессором" </w:t>
      </w:r>
      <w:proofErr w:type="spellStart"/>
      <w:r w:rsidRPr="00A409B7">
        <w:rPr>
          <w:rFonts w:ascii="Times New Roman" w:hAnsi="Times New Roman" w:cs="Times New Roman"/>
          <w:i/>
          <w:iCs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077829F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Если стало известно о случае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>.</w:t>
      </w:r>
    </w:p>
    <w:p w14:paraId="63DAFBE8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Нужно учитывать, что при работе с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буллерами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 </w:t>
      </w:r>
    </w:p>
    <w:p w14:paraId="62FECD91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 </w:t>
      </w:r>
    </w:p>
    <w:p w14:paraId="64212F28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Нужно учитывать, что ответственность за нормальные отношения между детьми и взрослыми лежит исключительно на представителях старшего поколения. </w:t>
      </w:r>
    </w:p>
    <w:p w14:paraId="681AF88E" w14:textId="77777777" w:rsidR="007F613F" w:rsidRPr="00A409B7" w:rsidRDefault="007F613F" w:rsidP="00A254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B7">
        <w:rPr>
          <w:rFonts w:ascii="Times New Roman" w:hAnsi="Times New Roman" w:cs="Times New Roman"/>
          <w:i/>
          <w:iCs/>
          <w:sz w:val="24"/>
          <w:szCs w:val="24"/>
        </w:rPr>
        <w:t xml:space="preserve">4. Разговор с "жертвой" </w:t>
      </w:r>
      <w:proofErr w:type="spellStart"/>
      <w:r w:rsidRPr="00A409B7">
        <w:rPr>
          <w:rFonts w:ascii="Times New Roman" w:hAnsi="Times New Roman" w:cs="Times New Roman"/>
          <w:i/>
          <w:iCs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DBE566B" w14:textId="77777777" w:rsidR="007F613F" w:rsidRPr="00A409B7" w:rsidRDefault="007F613F" w:rsidP="00A25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Очень важно защитить ученика, ставшего "жертвой" и перестать скрывать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. 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 </w:t>
      </w:r>
    </w:p>
    <w:p w14:paraId="3A064A39" w14:textId="77777777" w:rsidR="007F613F" w:rsidRPr="00A409B7" w:rsidRDefault="007F613F" w:rsidP="00A254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B7">
        <w:rPr>
          <w:rFonts w:ascii="Times New Roman" w:hAnsi="Times New Roman" w:cs="Times New Roman"/>
          <w:i/>
          <w:iCs/>
          <w:sz w:val="24"/>
          <w:szCs w:val="24"/>
        </w:rPr>
        <w:t>5. Разговор с классом.</w:t>
      </w:r>
    </w:p>
    <w:p w14:paraId="1E5A3038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Обсудить с ребятами в классе случай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04F8A113" w14:textId="77777777" w:rsidR="007F613F" w:rsidRPr="00A409B7" w:rsidRDefault="007F613F" w:rsidP="00A25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B7">
        <w:rPr>
          <w:rFonts w:ascii="Times New Roman" w:hAnsi="Times New Roman" w:cs="Times New Roman"/>
          <w:i/>
          <w:iCs/>
          <w:sz w:val="24"/>
          <w:szCs w:val="24"/>
        </w:rPr>
        <w:t>6. Проинформировать педагогический коллектив.</w:t>
      </w:r>
    </w:p>
    <w:p w14:paraId="51480961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Педагогический коллектив должен знать о случае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 и взять ситуацию под контроль.</w:t>
      </w:r>
    </w:p>
    <w:p w14:paraId="539C9FE9" w14:textId="77777777" w:rsidR="007F613F" w:rsidRPr="00A409B7" w:rsidRDefault="007F613F" w:rsidP="00A25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B7">
        <w:rPr>
          <w:rFonts w:ascii="Times New Roman" w:hAnsi="Times New Roman" w:cs="Times New Roman"/>
          <w:i/>
          <w:iCs/>
          <w:sz w:val="24"/>
          <w:szCs w:val="24"/>
        </w:rPr>
        <w:t>7. Пригласить родителей для беседы.</w:t>
      </w:r>
    </w:p>
    <w:p w14:paraId="3AAF8709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буллинге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>, и какими могут и должны быть стратегии реагирования.</w:t>
      </w:r>
    </w:p>
    <w:p w14:paraId="7ADC327E" w14:textId="77777777" w:rsidR="007F613F" w:rsidRPr="00A409B7" w:rsidRDefault="007F613F" w:rsidP="00A254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9B7">
        <w:rPr>
          <w:rFonts w:ascii="Times New Roman" w:hAnsi="Times New Roman" w:cs="Times New Roman"/>
          <w:i/>
          <w:iCs/>
          <w:sz w:val="24"/>
          <w:szCs w:val="24"/>
        </w:rPr>
        <w:t>8. Наступление последствий.</w:t>
      </w:r>
    </w:p>
    <w:p w14:paraId="6C89FDE3" w14:textId="77777777" w:rsidR="007F613F" w:rsidRPr="00A409B7" w:rsidRDefault="007F613F" w:rsidP="00A254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9B7">
        <w:rPr>
          <w:rFonts w:ascii="Times New Roman" w:hAnsi="Times New Roman" w:cs="Times New Roman"/>
          <w:sz w:val="24"/>
          <w:szCs w:val="24"/>
        </w:rPr>
        <w:t>Буллеры</w:t>
      </w:r>
      <w:proofErr w:type="spellEnd"/>
      <w:r w:rsidRPr="00A409B7">
        <w:rPr>
          <w:rFonts w:ascii="Times New Roman" w:hAnsi="Times New Roman" w:cs="Times New Roman"/>
          <w:sz w:val="24"/>
          <w:szCs w:val="24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14FFA678" w14:textId="44061D94" w:rsidR="007F613F" w:rsidRPr="00A409B7" w:rsidRDefault="007F613F" w:rsidP="00A2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0E161" w14:textId="107AD058" w:rsidR="00F521E4" w:rsidRPr="00A409B7" w:rsidRDefault="00F521E4" w:rsidP="00F52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F33F3F" w14:textId="4395E095" w:rsidR="00F521E4" w:rsidRPr="00A409B7" w:rsidRDefault="00F521E4" w:rsidP="00F52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егламенту </w:t>
      </w:r>
    </w:p>
    <w:p w14:paraId="56CE3B23" w14:textId="77777777" w:rsidR="00F521E4" w:rsidRPr="00A409B7" w:rsidRDefault="00F521E4" w:rsidP="00F52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антибуллинговой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14:paraId="25BD5133" w14:textId="77777777" w:rsidR="00F521E4" w:rsidRDefault="00F521E4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6BCEF" w14:textId="77777777" w:rsidR="00F521E4" w:rsidRDefault="00F521E4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691A2" w14:textId="77777777" w:rsidR="00F521E4" w:rsidRDefault="00F521E4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0823A" w14:textId="77777777" w:rsidR="00F521E4" w:rsidRDefault="00F521E4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D04F6" w14:textId="4C3DD63B" w:rsidR="00A409B7" w:rsidRPr="00A409B7" w:rsidRDefault="00A409B7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409B7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Универсальный алгоритм действий любого члена школьного сообщества: </w:t>
      </w:r>
    </w:p>
    <w:p w14:paraId="6354261C" w14:textId="0188E5DB" w:rsidR="00A409B7" w:rsidRPr="00A409B7" w:rsidRDefault="00A409B7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409B7">
        <w:rPr>
          <w:rFonts w:ascii="Times New Roman" w:hAnsi="Times New Roman" w:cs="Times New Roman"/>
          <w:b/>
          <w:bCs/>
          <w:sz w:val="24"/>
          <w:szCs w:val="24"/>
        </w:rPr>
        <w:t>конкретные действия, которые должен быть готов осуществить ЛЮБОЙ сотрудник образовательной организации</w:t>
      </w:r>
    </w:p>
    <w:p w14:paraId="2E46EAB9" w14:textId="77777777" w:rsidR="00A409B7" w:rsidRPr="00A409B7" w:rsidRDefault="00A409B7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779EB" w14:textId="77777777" w:rsidR="00A409B7" w:rsidRPr="00A409B7" w:rsidRDefault="00A409B7" w:rsidP="00A409B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>Если травля ПРОИСХОДИТ СЕЙЧАС:</w:t>
      </w:r>
    </w:p>
    <w:p w14:paraId="40FD2DD9" w14:textId="77777777" w:rsidR="00A409B7" w:rsidRPr="00A409B7" w:rsidRDefault="00A409B7" w:rsidP="00A409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• Необходимо защитить жертву, т.е. остановить действия агрессора. </w:t>
      </w:r>
    </w:p>
    <w:p w14:paraId="4BD4B2E0" w14:textId="77777777" w:rsidR="00A409B7" w:rsidRPr="00A409B7" w:rsidRDefault="00A409B7" w:rsidP="00A409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• Самое важное — обратить, в первую очередь, внимание на жертву, на то, что ребенок чувствует в данной ситуации, а не выдать дисциплинарное взыскание агрессору. Почему это важно? Тем самым вы переключаете внимание свидетелей с действий агрессора на состояние жертвы, усиливая ее позицию. Постепенно роли меняются: те, кто изначально поддерживали травлю, перемещаются в группу нейтральных или «против травли». Внимание к жертве не означает отсутствия последствий для агрессора, но они не являются в данном случае ключевым моментом воздействия. </w:t>
      </w:r>
    </w:p>
    <w:p w14:paraId="39DF1B6F" w14:textId="77777777" w:rsidR="00A409B7" w:rsidRPr="00A409B7" w:rsidRDefault="00A409B7" w:rsidP="00A409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2C45EB" w14:textId="77777777" w:rsidR="00A409B7" w:rsidRPr="00A409B7" w:rsidRDefault="00A409B7" w:rsidP="00A409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Если у Вас ЕСТЬ ПРЕДПОЛОЖЕНИЕ, что какого-то конкретного ребенка травят: </w:t>
      </w:r>
    </w:p>
    <w:p w14:paraId="208324FC" w14:textId="180A5344" w:rsidR="00A409B7" w:rsidRPr="00A409B7" w:rsidRDefault="00A409B7" w:rsidP="00A409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• Сообщите Ваше предположение его/ее классному руководителю, </w:t>
      </w:r>
      <w:r w:rsidR="00F521E4">
        <w:rPr>
          <w:rFonts w:ascii="Times New Roman" w:hAnsi="Times New Roman" w:cs="Times New Roman"/>
          <w:sz w:val="24"/>
          <w:szCs w:val="24"/>
        </w:rPr>
        <w:t xml:space="preserve">социальному педагогу </w:t>
      </w:r>
      <w:r w:rsidRPr="00A409B7">
        <w:rPr>
          <w:rFonts w:ascii="Times New Roman" w:hAnsi="Times New Roman" w:cs="Times New Roman"/>
          <w:sz w:val="24"/>
          <w:szCs w:val="24"/>
        </w:rPr>
        <w:t xml:space="preserve">или инициативной группе по работе с травлей. </w:t>
      </w:r>
    </w:p>
    <w:p w14:paraId="622E9E81" w14:textId="77777777" w:rsidR="00A409B7" w:rsidRPr="00A409B7" w:rsidRDefault="00A409B7" w:rsidP="00A409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• Если Вы общаетесь с родителями этого ребенка — сообщите свое предположение им. </w:t>
      </w:r>
    </w:p>
    <w:p w14:paraId="3183953A" w14:textId="310A9195" w:rsidR="00A409B7" w:rsidRPr="00A409B7" w:rsidRDefault="00A409B7" w:rsidP="00A409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• Собирайте информацию и передавайте ее </w:t>
      </w:r>
      <w:r w:rsidR="00F521E4">
        <w:rPr>
          <w:rFonts w:ascii="Times New Roman" w:hAnsi="Times New Roman" w:cs="Times New Roman"/>
          <w:sz w:val="24"/>
          <w:szCs w:val="24"/>
        </w:rPr>
        <w:t>социальному педагогу</w:t>
      </w:r>
      <w:r w:rsidRPr="00A40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0AE29" w14:textId="77777777" w:rsidR="00A409B7" w:rsidRPr="00A409B7" w:rsidRDefault="00A409B7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5261770" w14:textId="77777777" w:rsidR="00A409B7" w:rsidRPr="00A409B7" w:rsidRDefault="00A409B7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 xml:space="preserve">ПОМНИТЕ, ЧТО ЧЕМ РАНЬШЕ ПРОИЗОЙДЕТ ВМЕШАТЕЛЬСТВО, </w:t>
      </w:r>
    </w:p>
    <w:p w14:paraId="315DF489" w14:textId="77777777" w:rsidR="00A409B7" w:rsidRPr="00A409B7" w:rsidRDefault="00A409B7" w:rsidP="00A409B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9B7">
        <w:rPr>
          <w:rFonts w:ascii="Times New Roman" w:hAnsi="Times New Roman" w:cs="Times New Roman"/>
          <w:sz w:val="24"/>
          <w:szCs w:val="24"/>
        </w:rPr>
        <w:t>ТЕМ МЕНЬШЕ ВРЕДА БУДЕТ НАНЕСЕНО ЖЕРТВЕ</w:t>
      </w:r>
    </w:p>
    <w:p w14:paraId="39A99DF1" w14:textId="77777777" w:rsidR="00A409B7" w:rsidRPr="00A409B7" w:rsidRDefault="00A409B7" w:rsidP="00A2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F3BC3" w14:textId="77777777" w:rsidR="00A409B7" w:rsidRPr="00A409B7" w:rsidRDefault="00A409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E4A5A64" w14:textId="343D39EF" w:rsidR="007F613F" w:rsidRPr="00A409B7" w:rsidRDefault="007F613F" w:rsidP="00A254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F521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7A6866" w14:textId="40F82B65" w:rsidR="007F613F" w:rsidRPr="00A409B7" w:rsidRDefault="007F613F" w:rsidP="00A254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9433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егламенту </w:t>
      </w:r>
    </w:p>
    <w:p w14:paraId="6403E220" w14:textId="2EA2125A" w:rsidR="007F613F" w:rsidRPr="00A409B7" w:rsidRDefault="007F613F" w:rsidP="00A254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антибуллинговой</w:t>
      </w:r>
      <w:proofErr w:type="spellEnd"/>
      <w:r w:rsidRPr="00B4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14:paraId="1AA6C87C" w14:textId="53455797" w:rsidR="007F613F" w:rsidRPr="00A409B7" w:rsidRDefault="007F613F" w:rsidP="00A254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E1446" w14:textId="77777777" w:rsidR="007F613F" w:rsidRPr="00A409B7" w:rsidRDefault="007F613F" w:rsidP="00A254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AFCCC" w14:textId="6A146251" w:rsidR="007F613F" w:rsidRPr="00A409B7" w:rsidRDefault="007F613F" w:rsidP="00A2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мер по предупреждению </w:t>
      </w:r>
      <w:proofErr w:type="spellStart"/>
      <w:r w:rsidRPr="00A4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буллинга</w:t>
      </w:r>
      <w:proofErr w:type="spellEnd"/>
    </w:p>
    <w:p w14:paraId="2B0CA414" w14:textId="77777777" w:rsidR="00A25416" w:rsidRPr="00A409B7" w:rsidRDefault="00A25416" w:rsidP="00A25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A409B7" w:rsidRPr="00A409B7" w14:paraId="4843EE93" w14:textId="641D1F77" w:rsidTr="003D4680">
        <w:tc>
          <w:tcPr>
            <w:tcW w:w="6799" w:type="dxa"/>
          </w:tcPr>
          <w:p w14:paraId="7FAA6DD1" w14:textId="40589BF0" w:rsidR="00E03C5B" w:rsidRPr="00A409B7" w:rsidRDefault="003D4680" w:rsidP="00A254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</w:t>
            </w:r>
          </w:p>
        </w:tc>
        <w:tc>
          <w:tcPr>
            <w:tcW w:w="2835" w:type="dxa"/>
          </w:tcPr>
          <w:p w14:paraId="4C4CF418" w14:textId="4B822CFF" w:rsidR="00E03C5B" w:rsidRPr="00A409B7" w:rsidRDefault="00E03C5B" w:rsidP="00A254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сотрудник школы</w:t>
            </w:r>
          </w:p>
        </w:tc>
      </w:tr>
      <w:tr w:rsidR="00A409B7" w:rsidRPr="00A409B7" w14:paraId="380FFE5F" w14:textId="77777777" w:rsidTr="003D4680">
        <w:tc>
          <w:tcPr>
            <w:tcW w:w="6799" w:type="dxa"/>
          </w:tcPr>
          <w:p w14:paraId="23AE8C45" w14:textId="3B4D45B6" w:rsidR="003D4680" w:rsidRPr="00A409B7" w:rsidRDefault="003D4680" w:rsidP="00A254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регламента </w:t>
            </w:r>
            <w:r w:rsidRPr="00B4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proofErr w:type="spellStart"/>
            <w:r w:rsidRPr="00B4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антибуллинговой</w:t>
            </w:r>
            <w:proofErr w:type="spellEnd"/>
            <w:r w:rsidRPr="00B4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  <w:r w:rsidRPr="00A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ознакомление </w:t>
            </w:r>
            <w:r w:rsidR="00F07C6D" w:rsidRPr="00A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регламентом всех участников образовательных отношений</w:t>
            </w:r>
            <w:r w:rsidRPr="00A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2D286BF5" w14:textId="77777777" w:rsidR="003D4680" w:rsidRDefault="003D4680" w:rsidP="00A254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4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14:paraId="7A4805B6" w14:textId="216CB70D" w:rsidR="00F521E4" w:rsidRPr="00A409B7" w:rsidRDefault="00F521E4" w:rsidP="00A254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409B7" w:rsidRPr="00A409B7" w14:paraId="301F8526" w14:textId="77777777" w:rsidTr="003D4680">
        <w:tc>
          <w:tcPr>
            <w:tcW w:w="6799" w:type="dxa"/>
          </w:tcPr>
          <w:p w14:paraId="5DFA921C" w14:textId="0A64D42E" w:rsidR="003D4680" w:rsidRPr="00A409B7" w:rsidRDefault="003D4680" w:rsidP="00A254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B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F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</w:t>
            </w:r>
            <w:r w:rsidR="00F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F5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521E4" w:rsidRPr="00A4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B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мероприятий по противодействию </w:t>
            </w:r>
            <w:proofErr w:type="spellStart"/>
            <w:r w:rsidR="00A25416" w:rsidRPr="00A409B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A25416" w:rsidRPr="00A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0C4272B" w14:textId="3BCCA216" w:rsidR="003D4680" w:rsidRPr="00A409B7" w:rsidRDefault="00F521E4" w:rsidP="00A254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</w:t>
            </w:r>
          </w:p>
        </w:tc>
      </w:tr>
      <w:tr w:rsidR="00A25416" w:rsidRPr="00A409B7" w14:paraId="2E4E60DB" w14:textId="77777777" w:rsidTr="003D4680">
        <w:tc>
          <w:tcPr>
            <w:tcW w:w="6799" w:type="dxa"/>
          </w:tcPr>
          <w:p w14:paraId="5F36F8B0" w14:textId="6A2DEE23" w:rsidR="00A25416" w:rsidRPr="00A409B7" w:rsidRDefault="00A25416" w:rsidP="00A2541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09B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персонала школы навыкам, направленным на профилактику </w:t>
            </w:r>
            <w:proofErr w:type="spellStart"/>
            <w:r w:rsidRPr="00A409B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409B7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обучающего семинара, посвященного способам работы с ситуациями </w:t>
            </w:r>
            <w:proofErr w:type="spellStart"/>
            <w:r w:rsidRPr="00A409B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40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EF6DA6" w14:textId="17BB2FA7" w:rsidR="00A25416" w:rsidRPr="00A409B7" w:rsidRDefault="00F521E4" w:rsidP="00A254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416" w:rsidRPr="00A409B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409B7" w:rsidRPr="00A409B7" w14:paraId="1B086DA1" w14:textId="3F3D0AB8" w:rsidTr="003D4680">
        <w:tc>
          <w:tcPr>
            <w:tcW w:w="6799" w:type="dxa"/>
          </w:tcPr>
          <w:p w14:paraId="71245CC9" w14:textId="7697EE4D" w:rsidR="00A25416" w:rsidRPr="00A409B7" w:rsidRDefault="00A25416" w:rsidP="00A25416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Диагностика психоэмоциональной среды в классных коллективах</w:t>
            </w:r>
          </w:p>
        </w:tc>
        <w:tc>
          <w:tcPr>
            <w:tcW w:w="2835" w:type="dxa"/>
          </w:tcPr>
          <w:p w14:paraId="23D1120E" w14:textId="5435EBB9" w:rsidR="00A25416" w:rsidRPr="00A409B7" w:rsidRDefault="00A25416" w:rsidP="00A25416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Классные руководители, педагог-психолог</w:t>
            </w:r>
          </w:p>
        </w:tc>
      </w:tr>
      <w:tr w:rsidR="00A409B7" w:rsidRPr="00A409B7" w14:paraId="34348ED1" w14:textId="26AE7B6E" w:rsidTr="003D4680">
        <w:tc>
          <w:tcPr>
            <w:tcW w:w="6799" w:type="dxa"/>
          </w:tcPr>
          <w:p w14:paraId="2D626E77" w14:textId="1F1E681C" w:rsidR="00A25416" w:rsidRPr="00A409B7" w:rsidRDefault="00A25416" w:rsidP="00A25416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Оценка распространенности </w:t>
            </w:r>
            <w:proofErr w:type="spellStart"/>
            <w:r w:rsidRPr="00A409B7">
              <w:t>буллинга</w:t>
            </w:r>
            <w:proofErr w:type="spellEnd"/>
            <w:r w:rsidRPr="00A409B7">
              <w:t xml:space="preserve"> (анкетирование; личная беседа с учеником; наблюдение)</w:t>
            </w:r>
          </w:p>
        </w:tc>
        <w:tc>
          <w:tcPr>
            <w:tcW w:w="2835" w:type="dxa"/>
          </w:tcPr>
          <w:p w14:paraId="7A8022E6" w14:textId="77777777" w:rsidR="00F521E4" w:rsidRDefault="00A25416" w:rsidP="00A25416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Классные руководители, </w:t>
            </w:r>
          </w:p>
          <w:p w14:paraId="0EC1E45C" w14:textId="299C4C9F" w:rsidR="00A25416" w:rsidRPr="00A409B7" w:rsidRDefault="00F521E4" w:rsidP="00A2541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Социальный педагог</w:t>
            </w:r>
            <w:r w:rsidRPr="00A409B7">
              <w:t xml:space="preserve"> </w:t>
            </w:r>
            <w:r w:rsidR="00A25416" w:rsidRPr="00A409B7">
              <w:t>педагог-психолог</w:t>
            </w:r>
          </w:p>
        </w:tc>
      </w:tr>
      <w:tr w:rsidR="00A409B7" w:rsidRPr="00A409B7" w14:paraId="43C5987B" w14:textId="3F625625" w:rsidTr="003D4680">
        <w:tc>
          <w:tcPr>
            <w:tcW w:w="6799" w:type="dxa"/>
          </w:tcPr>
          <w:p w14:paraId="5F57BB9E" w14:textId="47413304" w:rsidR="00A25416" w:rsidRPr="00A409B7" w:rsidRDefault="00A25416" w:rsidP="00A25416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Отслеживание инцидентов </w:t>
            </w:r>
            <w:proofErr w:type="spellStart"/>
            <w:r w:rsidRPr="00A409B7">
              <w:t>буллинга</w:t>
            </w:r>
            <w:proofErr w:type="spellEnd"/>
            <w:r w:rsidRPr="00A409B7">
              <w:t xml:space="preserve"> в школе, анализ случаев.</w:t>
            </w:r>
          </w:p>
        </w:tc>
        <w:tc>
          <w:tcPr>
            <w:tcW w:w="2835" w:type="dxa"/>
          </w:tcPr>
          <w:p w14:paraId="3A8F902D" w14:textId="2D3A87A5" w:rsidR="00A25416" w:rsidRPr="00A409B7" w:rsidRDefault="00F521E4" w:rsidP="00A2541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Социальный педагог</w:t>
            </w:r>
          </w:p>
        </w:tc>
      </w:tr>
      <w:tr w:rsidR="00A409B7" w:rsidRPr="00A409B7" w14:paraId="04404ADF" w14:textId="77777777" w:rsidTr="003D4680">
        <w:tc>
          <w:tcPr>
            <w:tcW w:w="6799" w:type="dxa"/>
          </w:tcPr>
          <w:p w14:paraId="5A4F921A" w14:textId="5052075D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Мониторинг случаев </w:t>
            </w:r>
            <w:proofErr w:type="spellStart"/>
            <w:r>
              <w:t>буллинга</w:t>
            </w:r>
            <w:proofErr w:type="spellEnd"/>
            <w:r>
              <w:t xml:space="preserve"> в социальных сетях.</w:t>
            </w:r>
          </w:p>
        </w:tc>
        <w:tc>
          <w:tcPr>
            <w:tcW w:w="2835" w:type="dxa"/>
          </w:tcPr>
          <w:p w14:paraId="5E2C2696" w14:textId="77777777" w:rsid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Классные руководители, </w:t>
            </w:r>
            <w:r w:rsidR="00F9433D">
              <w:t xml:space="preserve">советник директора, </w:t>
            </w:r>
          </w:p>
          <w:p w14:paraId="39A4D9B2" w14:textId="5ED1391C" w:rsidR="00F9433D" w:rsidRPr="00A409B7" w:rsidRDefault="00F9433D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Социальный педагог</w:t>
            </w:r>
          </w:p>
        </w:tc>
      </w:tr>
      <w:tr w:rsidR="00A409B7" w:rsidRPr="00A409B7" w14:paraId="61B2955D" w14:textId="77777777" w:rsidTr="002A35B3">
        <w:tc>
          <w:tcPr>
            <w:tcW w:w="6799" w:type="dxa"/>
          </w:tcPr>
          <w:p w14:paraId="66F6CABE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Обсуждение в рамках классных часов вопросов: что такое травля, какие виды травли бывают, что делать, если травля происходит на моих глазах, что делать, если я знаю о травле в отношении одноклассника или другого ребенка из школы.</w:t>
            </w:r>
          </w:p>
        </w:tc>
        <w:tc>
          <w:tcPr>
            <w:tcW w:w="2835" w:type="dxa"/>
          </w:tcPr>
          <w:p w14:paraId="24CCD921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Классные руководители</w:t>
            </w:r>
          </w:p>
        </w:tc>
      </w:tr>
      <w:tr w:rsidR="00A409B7" w:rsidRPr="00A409B7" w14:paraId="303E3052" w14:textId="77777777" w:rsidTr="002A35B3">
        <w:tc>
          <w:tcPr>
            <w:tcW w:w="6799" w:type="dxa"/>
          </w:tcPr>
          <w:p w14:paraId="1B18EA7A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Обсуждение на классных часах правил поведения в классе и школе. Фактическая разработка школьных правил, обсуждение их с учениками и демонстрация на стенах класса, школы является, как важного инструмента для профилактики школьной травли и для выстраивания работы с конкретным случаем. </w:t>
            </w:r>
          </w:p>
          <w:p w14:paraId="25E80E0F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Пример школьных правил, касающихся неприятия травли в школе. Я помогаю своей школе быть свободной от травли, потому что: 1. Я отношусь к другим так, как хочу, чтобы относились ко мне. 2. Если я вижу, что кого-то травят — я не молчу и говорю об этом. 3. Я уважаю различия в людях и признаю право каждого иметь свои ценности. 4. Я стараюсь быть дружелюбным по отношению к окружающим.</w:t>
            </w:r>
          </w:p>
        </w:tc>
        <w:tc>
          <w:tcPr>
            <w:tcW w:w="2835" w:type="dxa"/>
          </w:tcPr>
          <w:p w14:paraId="527010B7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Классные руководители</w:t>
            </w:r>
          </w:p>
        </w:tc>
      </w:tr>
      <w:tr w:rsidR="00A409B7" w:rsidRPr="00A409B7" w14:paraId="7EDA718F" w14:textId="77777777" w:rsidTr="002A35B3">
        <w:tc>
          <w:tcPr>
            <w:tcW w:w="6799" w:type="dxa"/>
          </w:tcPr>
          <w:p w14:paraId="5CD08C95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Мероприятия, направленные на сплочение классного коллектива, повышение уровня коммуникативной культуры обучающихся.</w:t>
            </w:r>
          </w:p>
        </w:tc>
        <w:tc>
          <w:tcPr>
            <w:tcW w:w="2835" w:type="dxa"/>
          </w:tcPr>
          <w:p w14:paraId="47AE2551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Классные руководители</w:t>
            </w:r>
          </w:p>
        </w:tc>
      </w:tr>
      <w:tr w:rsidR="00A409B7" w:rsidRPr="00A409B7" w14:paraId="2A019E0A" w14:textId="77777777" w:rsidTr="002A35B3">
        <w:tc>
          <w:tcPr>
            <w:tcW w:w="6799" w:type="dxa"/>
          </w:tcPr>
          <w:p w14:paraId="0064A227" w14:textId="3D881F09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Создание в классе группы «управления гневом» для наиболее агрессивных учащихся, группы поддержки для тех, кто был вовлечен в травлю в качестве жертвы. </w:t>
            </w:r>
          </w:p>
        </w:tc>
        <w:tc>
          <w:tcPr>
            <w:tcW w:w="2835" w:type="dxa"/>
          </w:tcPr>
          <w:p w14:paraId="2FAD64D2" w14:textId="3052B871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Классные руководители</w:t>
            </w:r>
          </w:p>
        </w:tc>
      </w:tr>
      <w:tr w:rsidR="00A409B7" w:rsidRPr="00A409B7" w14:paraId="0629A826" w14:textId="77777777" w:rsidTr="002A35B3">
        <w:tc>
          <w:tcPr>
            <w:tcW w:w="6799" w:type="dxa"/>
          </w:tcPr>
          <w:p w14:paraId="166DE55E" w14:textId="6A9A53A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Проведение конкурса </w:t>
            </w:r>
            <w:proofErr w:type="spellStart"/>
            <w:r w:rsidRPr="00A409B7">
              <w:t>антибуллинговых</w:t>
            </w:r>
            <w:proofErr w:type="spellEnd"/>
            <w:r w:rsidRPr="00A409B7">
              <w:t xml:space="preserve"> плакатов.</w:t>
            </w:r>
          </w:p>
        </w:tc>
        <w:tc>
          <w:tcPr>
            <w:tcW w:w="2835" w:type="dxa"/>
          </w:tcPr>
          <w:p w14:paraId="686A015F" w14:textId="77777777" w:rsid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Классные руководители</w:t>
            </w:r>
          </w:p>
          <w:p w14:paraId="1104F4A2" w14:textId="1F06B06F" w:rsidR="00F9433D" w:rsidRPr="00A409B7" w:rsidRDefault="00F9433D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Советник директора</w:t>
            </w:r>
          </w:p>
        </w:tc>
      </w:tr>
      <w:tr w:rsidR="00A409B7" w:rsidRPr="00A409B7" w14:paraId="19C60B98" w14:textId="77777777" w:rsidTr="002A35B3">
        <w:tc>
          <w:tcPr>
            <w:tcW w:w="6799" w:type="dxa"/>
          </w:tcPr>
          <w:p w14:paraId="1D4372B0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lastRenderedPageBreak/>
              <w:t>Проведение групповых занятий на темы уважения к окружающим, ответственности, эмпатии, способам бесконфликтного поведения.</w:t>
            </w:r>
          </w:p>
        </w:tc>
        <w:tc>
          <w:tcPr>
            <w:tcW w:w="2835" w:type="dxa"/>
          </w:tcPr>
          <w:p w14:paraId="3F93879B" w14:textId="729180F3" w:rsidR="00A409B7" w:rsidRPr="00A409B7" w:rsidRDefault="00F9433D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Советник директора</w:t>
            </w:r>
            <w:r w:rsidR="00A409B7" w:rsidRPr="00A409B7">
              <w:t xml:space="preserve"> социальный педагог, классные руководители</w:t>
            </w:r>
          </w:p>
        </w:tc>
      </w:tr>
      <w:tr w:rsidR="00A409B7" w:rsidRPr="00A409B7" w14:paraId="36E5C26C" w14:textId="77777777" w:rsidTr="002A35B3">
        <w:tc>
          <w:tcPr>
            <w:tcW w:w="6799" w:type="dxa"/>
          </w:tcPr>
          <w:p w14:paraId="5DB7883B" w14:textId="39A122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Рассмотрение незамедлительное и последовательное ситуаций </w:t>
            </w:r>
            <w:proofErr w:type="spellStart"/>
            <w:r w:rsidRPr="00A409B7">
              <w:t>буллинга</w:t>
            </w:r>
            <w:proofErr w:type="spellEnd"/>
            <w:r w:rsidRPr="00A409B7">
              <w:t xml:space="preserve"> в школе.</w:t>
            </w:r>
          </w:p>
        </w:tc>
        <w:tc>
          <w:tcPr>
            <w:tcW w:w="2835" w:type="dxa"/>
          </w:tcPr>
          <w:p w14:paraId="64F21A3F" w14:textId="3294B689" w:rsidR="00A409B7" w:rsidRPr="00A409B7" w:rsidRDefault="00F9433D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Социальный педагог</w:t>
            </w:r>
          </w:p>
        </w:tc>
      </w:tr>
      <w:tr w:rsidR="00A409B7" w:rsidRPr="00A409B7" w14:paraId="24110AA5" w14:textId="77777777" w:rsidTr="002A35B3">
        <w:tc>
          <w:tcPr>
            <w:tcW w:w="6799" w:type="dxa"/>
          </w:tcPr>
          <w:p w14:paraId="2760736A" w14:textId="2E1E29F5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Психолого-педагогическая работа с «жертвами» </w:t>
            </w:r>
            <w:proofErr w:type="spellStart"/>
            <w:r w:rsidRPr="00A409B7">
              <w:t>буллинга</w:t>
            </w:r>
            <w:proofErr w:type="spellEnd"/>
            <w:r w:rsidRPr="00A409B7">
              <w:t>, с «агрессором»</w:t>
            </w:r>
            <w:r>
              <w:t xml:space="preserve"> </w:t>
            </w:r>
            <w:proofErr w:type="spellStart"/>
            <w:r>
              <w:t>буллинга</w:t>
            </w:r>
            <w:proofErr w:type="spellEnd"/>
            <w:r w:rsidRPr="00A409B7">
              <w:t>.</w:t>
            </w:r>
          </w:p>
        </w:tc>
        <w:tc>
          <w:tcPr>
            <w:tcW w:w="2835" w:type="dxa"/>
          </w:tcPr>
          <w:p w14:paraId="3A387C9B" w14:textId="31B2248D" w:rsidR="00A409B7" w:rsidRPr="00A409B7" w:rsidRDefault="00F9433D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Социальный педагог</w:t>
            </w:r>
            <w:r w:rsidR="00A409B7" w:rsidRPr="00A409B7">
              <w:t>, классные руководители</w:t>
            </w:r>
          </w:p>
        </w:tc>
      </w:tr>
      <w:tr w:rsidR="00A409B7" w:rsidRPr="00A409B7" w14:paraId="05BD7305" w14:textId="77777777" w:rsidTr="002A35B3">
        <w:tc>
          <w:tcPr>
            <w:tcW w:w="6799" w:type="dxa"/>
          </w:tcPr>
          <w:p w14:paraId="044976CB" w14:textId="71B7BF5F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Развитие навыков стрессоустойчивости, конструктивного поведения в конфликте и уверенного поведения, навыков саморегуляции.</w:t>
            </w:r>
          </w:p>
        </w:tc>
        <w:tc>
          <w:tcPr>
            <w:tcW w:w="2835" w:type="dxa"/>
          </w:tcPr>
          <w:p w14:paraId="115F07DD" w14:textId="7AF6BBB9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Педагог-психолог, социальный педагог, классные руководители</w:t>
            </w:r>
          </w:p>
        </w:tc>
      </w:tr>
      <w:tr w:rsidR="00A409B7" w:rsidRPr="00A409B7" w14:paraId="1B99C2DD" w14:textId="77777777" w:rsidTr="002A35B3">
        <w:tc>
          <w:tcPr>
            <w:tcW w:w="6799" w:type="dxa"/>
          </w:tcPr>
          <w:p w14:paraId="37D868F8" w14:textId="313591DB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Профилактика и коррекция отклонений в эмоциональной сфере подростков, профилактика асоциального поведения школьников.</w:t>
            </w:r>
          </w:p>
        </w:tc>
        <w:tc>
          <w:tcPr>
            <w:tcW w:w="2835" w:type="dxa"/>
          </w:tcPr>
          <w:p w14:paraId="043FB89B" w14:textId="46FF1EA1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Педагог-психолог, социальный педагог, классные руководители</w:t>
            </w:r>
          </w:p>
        </w:tc>
      </w:tr>
      <w:tr w:rsidR="00A409B7" w:rsidRPr="00A409B7" w14:paraId="185F73CE" w14:textId="309AD3CF" w:rsidTr="003D4680">
        <w:tc>
          <w:tcPr>
            <w:tcW w:w="6799" w:type="dxa"/>
          </w:tcPr>
          <w:p w14:paraId="0E7778BC" w14:textId="7B17A6B1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«Дежурство» учителей в местах, где происходили эпизоды травли или их возникновение вероятно</w:t>
            </w:r>
            <w:proofErr w:type="gramStart"/>
            <w:r w:rsidRPr="00A409B7">
              <w:t>.</w:t>
            </w:r>
            <w:proofErr w:type="gramEnd"/>
          </w:p>
        </w:tc>
        <w:tc>
          <w:tcPr>
            <w:tcW w:w="2835" w:type="dxa"/>
          </w:tcPr>
          <w:p w14:paraId="3EBC6E49" w14:textId="0B924394" w:rsidR="00A409B7" w:rsidRPr="00A409B7" w:rsidRDefault="00F9433D" w:rsidP="00A409B7">
            <w:pPr>
              <w:pStyle w:val="a3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A409B7">
              <w:t>классные руководители</w:t>
            </w:r>
          </w:p>
        </w:tc>
      </w:tr>
      <w:tr w:rsidR="00A409B7" w:rsidRPr="00A409B7" w14:paraId="65093804" w14:textId="77777777" w:rsidTr="003D4680">
        <w:tc>
          <w:tcPr>
            <w:tcW w:w="6799" w:type="dxa"/>
          </w:tcPr>
          <w:p w14:paraId="53D1769E" w14:textId="186E363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Создание и распространение информационных материалов по противодействию </w:t>
            </w:r>
            <w:proofErr w:type="spellStart"/>
            <w:r w:rsidRPr="00A409B7">
              <w:t>буллинга</w:t>
            </w:r>
            <w:proofErr w:type="spellEnd"/>
            <w:r w:rsidRPr="00A409B7">
              <w:t>, в том числе в сети Интернет.</w:t>
            </w:r>
          </w:p>
        </w:tc>
        <w:tc>
          <w:tcPr>
            <w:tcW w:w="2835" w:type="dxa"/>
          </w:tcPr>
          <w:p w14:paraId="25C0805D" w14:textId="26128948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Педагог-психолог, социальный педагог</w:t>
            </w:r>
          </w:p>
        </w:tc>
      </w:tr>
      <w:tr w:rsidR="00A409B7" w:rsidRPr="00A409B7" w14:paraId="507BF93A" w14:textId="67997B63" w:rsidTr="003D4680">
        <w:tc>
          <w:tcPr>
            <w:tcW w:w="6799" w:type="dxa"/>
          </w:tcPr>
          <w:p w14:paraId="29C39D72" w14:textId="425F55E1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Просветительская работа с родителями (законными представителями) по вопросам предупреждения </w:t>
            </w:r>
            <w:proofErr w:type="spellStart"/>
            <w:r w:rsidRPr="00A409B7">
              <w:t>буллинга</w:t>
            </w:r>
            <w:proofErr w:type="spellEnd"/>
            <w:r w:rsidRPr="00A409B7">
              <w:t xml:space="preserve"> (родительские собрания, индивидуальные </w:t>
            </w:r>
            <w:proofErr w:type="gramStart"/>
            <w:r w:rsidRPr="00A409B7">
              <w:t>консультации,  тренинги</w:t>
            </w:r>
            <w:proofErr w:type="gramEnd"/>
            <w:r w:rsidRPr="00A409B7">
              <w:t xml:space="preserve"> и др.)</w:t>
            </w:r>
          </w:p>
        </w:tc>
        <w:tc>
          <w:tcPr>
            <w:tcW w:w="2835" w:type="dxa"/>
          </w:tcPr>
          <w:p w14:paraId="0282001E" w14:textId="77777777" w:rsidR="00A409B7" w:rsidRPr="00A409B7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A409B7">
              <w:t>Зам.директора</w:t>
            </w:r>
            <w:proofErr w:type="spellEnd"/>
            <w:r w:rsidRPr="00A409B7">
              <w:t xml:space="preserve"> по ВР,</w:t>
            </w:r>
          </w:p>
          <w:p w14:paraId="1E1EC2E1" w14:textId="77777777" w:rsidR="00F9433D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педагог-психолог,</w:t>
            </w:r>
          </w:p>
          <w:p w14:paraId="34893C45" w14:textId="547A5EE6" w:rsidR="00F9433D" w:rsidRDefault="00A409B7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 xml:space="preserve"> </w:t>
            </w:r>
            <w:r w:rsidR="00F9433D">
              <w:t>Социальный педагог</w:t>
            </w:r>
          </w:p>
          <w:p w14:paraId="061F85C5" w14:textId="5B05CE94" w:rsidR="00A409B7" w:rsidRPr="00A409B7" w:rsidRDefault="00F9433D" w:rsidP="00A409B7">
            <w:pPr>
              <w:pStyle w:val="a3"/>
              <w:shd w:val="clear" w:color="auto" w:fill="FFFFFF"/>
              <w:spacing w:before="0" w:beforeAutospacing="0" w:after="0" w:afterAutospacing="0"/>
            </w:pPr>
            <w:r w:rsidRPr="00A409B7">
              <w:t>классные руководители</w:t>
            </w:r>
            <w:r w:rsidRPr="00A409B7">
              <w:t xml:space="preserve"> </w:t>
            </w:r>
          </w:p>
        </w:tc>
      </w:tr>
    </w:tbl>
    <w:p w14:paraId="17A071D3" w14:textId="02958DEE" w:rsidR="007F613F" w:rsidRPr="00A409B7" w:rsidRDefault="007F613F" w:rsidP="00A254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2A061" w14:textId="4E7F7691" w:rsidR="00E03C5B" w:rsidRPr="00A409B7" w:rsidRDefault="00E03C5B" w:rsidP="00A254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4748B" w14:textId="5F27A022" w:rsidR="00E03C5B" w:rsidRPr="00A409B7" w:rsidRDefault="00E03C5B" w:rsidP="00A254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71591" w14:textId="72430DA6" w:rsidR="00E03C5B" w:rsidRPr="00A409B7" w:rsidRDefault="00E03C5B" w:rsidP="00A254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F9F6E" w14:textId="0243F7D6" w:rsidR="00E03C5B" w:rsidRPr="00A409B7" w:rsidRDefault="00E03C5B" w:rsidP="00A254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77B0D" w14:textId="5C885EF1" w:rsidR="00E03C5B" w:rsidRPr="00A409B7" w:rsidRDefault="00E03C5B" w:rsidP="00A254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3C5B" w:rsidRPr="00A409B7" w:rsidSect="006D4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6E"/>
    <w:rsid w:val="000B52D9"/>
    <w:rsid w:val="003D4680"/>
    <w:rsid w:val="006D4124"/>
    <w:rsid w:val="00733073"/>
    <w:rsid w:val="007626B6"/>
    <w:rsid w:val="007F613F"/>
    <w:rsid w:val="00A25416"/>
    <w:rsid w:val="00A409B7"/>
    <w:rsid w:val="00AE2030"/>
    <w:rsid w:val="00B4236E"/>
    <w:rsid w:val="00E03C5B"/>
    <w:rsid w:val="00F07C6D"/>
    <w:rsid w:val="00F521E4"/>
    <w:rsid w:val="00F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AE5E"/>
  <w15:chartTrackingRefBased/>
  <w15:docId w15:val="{17A14B77-A90D-4F18-A721-433BDC7F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reate">
    <w:name w:val="create"/>
    <w:basedOn w:val="a0"/>
    <w:rsid w:val="00B4236E"/>
  </w:style>
  <w:style w:type="paragraph" w:styleId="a3">
    <w:name w:val="Normal (Web)"/>
    <w:basedOn w:val="a"/>
    <w:uiPriority w:val="99"/>
    <w:semiHidden/>
    <w:unhideWhenUsed/>
    <w:rsid w:val="00B4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36E"/>
    <w:rPr>
      <w:b/>
      <w:bCs/>
    </w:rPr>
  </w:style>
  <w:style w:type="table" w:styleId="a5">
    <w:name w:val="Table Grid"/>
    <w:basedOn w:val="a1"/>
    <w:uiPriority w:val="39"/>
    <w:rsid w:val="00E0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33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asd161199sev@yandex.ru</dc:creator>
  <cp:keywords/>
  <dc:description/>
  <cp:lastModifiedBy>school</cp:lastModifiedBy>
  <cp:revision>2</cp:revision>
  <dcterms:created xsi:type="dcterms:W3CDTF">2024-12-19T10:52:00Z</dcterms:created>
  <dcterms:modified xsi:type="dcterms:W3CDTF">2024-12-19T10:52:00Z</dcterms:modified>
</cp:coreProperties>
</file>