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40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3686"/>
        <w:gridCol w:w="3354"/>
      </w:tblGrid>
      <w:tr w:rsidR="00C12470" w:rsidRPr="006E1A4C" w:rsidTr="0061270E">
        <w:trPr>
          <w:trHeight w:val="1665"/>
        </w:trPr>
        <w:tc>
          <w:tcPr>
            <w:tcW w:w="3686" w:type="dxa"/>
            <w:shd w:val="clear" w:color="auto" w:fill="auto"/>
          </w:tcPr>
          <w:p w:rsidR="00C12470" w:rsidRPr="006E1A4C" w:rsidRDefault="00C12470" w:rsidP="00C1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РАССМОТРЕНО</w:t>
            </w:r>
          </w:p>
          <w:p w:rsidR="00C12470" w:rsidRPr="006E1A4C" w:rsidRDefault="00C12470" w:rsidP="00C1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заседании педагогического </w:t>
            </w:r>
          </w:p>
          <w:p w:rsidR="00C12470" w:rsidRPr="006E1A4C" w:rsidRDefault="00C12470" w:rsidP="00C1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совета протокол  </w:t>
            </w:r>
          </w:p>
          <w:p w:rsidR="007E3A81" w:rsidRPr="006E1A4C" w:rsidRDefault="007E3A81" w:rsidP="007E3A8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15.01.2024  №</w:t>
            </w:r>
            <w:proofErr w:type="gramEnd"/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5</w:t>
            </w:r>
          </w:p>
          <w:p w:rsidR="00C12470" w:rsidRPr="006E1A4C" w:rsidRDefault="00C12470" w:rsidP="00C1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C12470" w:rsidRPr="006E1A4C" w:rsidRDefault="00C12470" w:rsidP="00C12470">
            <w:pPr>
              <w:tabs>
                <w:tab w:val="left" w:pos="4680"/>
              </w:tabs>
              <w:spacing w:after="0" w:line="240" w:lineRule="auto"/>
              <w:ind w:left="71" w:hanging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C12470" w:rsidRPr="006E1A4C" w:rsidRDefault="00C12470" w:rsidP="00C1247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:rsidR="00C12470" w:rsidRPr="006E1A4C" w:rsidRDefault="001F596B" w:rsidP="00C1247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Hlk161053108"/>
            <w:r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="007E3A81"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02.02.2024  №</w:t>
            </w:r>
            <w:proofErr w:type="gramEnd"/>
            <w:r w:rsidR="007E3A81" w:rsidRPr="006E1A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27</w:t>
            </w:r>
            <w:bookmarkEnd w:id="0"/>
          </w:p>
        </w:tc>
      </w:tr>
    </w:tbl>
    <w:p w:rsidR="00AB5330" w:rsidRPr="006E1A4C" w:rsidRDefault="00AB5330" w:rsidP="006E1A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1"/>
      <w:bookmarkStart w:id="2" w:name="_GoBack"/>
      <w:bookmarkEnd w:id="1"/>
      <w:bookmarkEnd w:id="2"/>
    </w:p>
    <w:p w:rsidR="00AB5330" w:rsidRPr="006E1A4C" w:rsidRDefault="00AB5330" w:rsidP="00AB5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98237895"/>
      <w:r w:rsidRPr="006E1A4C">
        <w:rPr>
          <w:rFonts w:ascii="Times New Roman" w:hAnsi="Times New Roman" w:cs="Times New Roman"/>
          <w:sz w:val="28"/>
          <w:szCs w:val="28"/>
        </w:rPr>
        <w:t>П</w:t>
      </w:r>
      <w:r w:rsidR="00B06370" w:rsidRPr="006E1A4C">
        <w:rPr>
          <w:rFonts w:ascii="Times New Roman" w:hAnsi="Times New Roman" w:cs="Times New Roman"/>
          <w:sz w:val="28"/>
          <w:szCs w:val="28"/>
        </w:rPr>
        <w:t>ОРЯДОК</w:t>
      </w:r>
    </w:p>
    <w:p w:rsidR="00AB5330" w:rsidRPr="006E1A4C" w:rsidRDefault="00AB5330" w:rsidP="00AB5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8"/>
          <w:szCs w:val="28"/>
        </w:rPr>
        <w:t>организации индивидуального отбора обучающихся при приеме либо переводе в муниципальное автономное общеобразовательное учреждение «Средняя общеобразовательная школа № 34 с углубленным изучен</w:t>
      </w:r>
      <w:r w:rsidR="007903B2" w:rsidRPr="006E1A4C">
        <w:rPr>
          <w:rFonts w:ascii="Times New Roman" w:hAnsi="Times New Roman" w:cs="Times New Roman"/>
          <w:sz w:val="28"/>
          <w:szCs w:val="28"/>
        </w:rPr>
        <w:t xml:space="preserve">ием </w:t>
      </w:r>
      <w:r w:rsidR="006A270C" w:rsidRPr="006E1A4C">
        <w:rPr>
          <w:rFonts w:ascii="Times New Roman" w:hAnsi="Times New Roman" w:cs="Times New Roman"/>
          <w:sz w:val="28"/>
          <w:szCs w:val="28"/>
        </w:rPr>
        <w:t>предметов</w:t>
      </w:r>
      <w:r w:rsidR="007903B2" w:rsidRPr="006E1A4C">
        <w:rPr>
          <w:rFonts w:ascii="Times New Roman" w:hAnsi="Times New Roman" w:cs="Times New Roman"/>
          <w:sz w:val="28"/>
          <w:szCs w:val="28"/>
        </w:rPr>
        <w:t>»</w:t>
      </w:r>
      <w:r w:rsidRPr="006E1A4C">
        <w:rPr>
          <w:rFonts w:ascii="Times New Roman" w:hAnsi="Times New Roman" w:cs="Times New Roman"/>
          <w:sz w:val="28"/>
          <w:szCs w:val="28"/>
        </w:rPr>
        <w:t>, для получения основного общего и среднего общего образования</w:t>
      </w:r>
      <w:r w:rsidR="009A0EF3" w:rsidRPr="006E1A4C">
        <w:rPr>
          <w:rFonts w:ascii="Times New Roman" w:hAnsi="Times New Roman" w:cs="Times New Roman"/>
          <w:sz w:val="28"/>
          <w:szCs w:val="28"/>
        </w:rPr>
        <w:t xml:space="preserve"> с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углубленным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изучением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отдельных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учебных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предметов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или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для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профильного</w:t>
      </w:r>
      <w:r w:rsidR="009A0EF3" w:rsidRPr="006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EF3" w:rsidRPr="006E1A4C">
        <w:rPr>
          <w:rFonts w:ascii="Times New Roman" w:hAnsi="Times New Roman" w:cs="Times New Roman"/>
          <w:sz w:val="28"/>
          <w:szCs w:val="28"/>
        </w:rPr>
        <w:t>обучения</w:t>
      </w:r>
      <w:r w:rsidR="0061270E" w:rsidRPr="006E1A4C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B06370" w:rsidRPr="006E1A4C" w:rsidRDefault="00B06370" w:rsidP="00AB53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3A81" w:rsidRPr="006E1A4C" w:rsidRDefault="00B06370" w:rsidP="00C67B9F">
      <w:pPr>
        <w:pStyle w:val="a9"/>
        <w:numPr>
          <w:ilvl w:val="0"/>
          <w:numId w:val="8"/>
        </w:numPr>
        <w:spacing w:after="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Настоящий Порядок организации индивидуального отбора обучающихся при приеме либо переводе в МАОУ «СОШ №</w:t>
      </w:r>
      <w:r w:rsidR="006A270C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34» для получения основного общего и среднего общего образования</w:t>
      </w:r>
      <w:r w:rsidR="009A0EF3" w:rsidRPr="006E1A4C">
        <w:rPr>
          <w:rFonts w:ascii="Times New Roman" w:hAnsi="Times New Roman" w:cs="Times New Roman"/>
          <w:sz w:val="24"/>
          <w:szCs w:val="24"/>
        </w:rPr>
        <w:t xml:space="preserve"> с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углубленным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изучением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отдельных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учебных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предметов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или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для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профильного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обучения</w:t>
      </w:r>
      <w:r w:rsidR="0061270E" w:rsidRPr="006E1A4C">
        <w:rPr>
          <w:rFonts w:ascii="Times New Roman" w:hAnsi="Times New Roman" w:cs="Times New Roman"/>
          <w:sz w:val="24"/>
          <w:szCs w:val="24"/>
        </w:rPr>
        <w:t xml:space="preserve">. </w:t>
      </w:r>
      <w:r w:rsidRPr="006E1A4C">
        <w:rPr>
          <w:rFonts w:ascii="Times New Roman" w:hAnsi="Times New Roman" w:cs="Times New Roman"/>
          <w:sz w:val="24"/>
          <w:szCs w:val="24"/>
        </w:rPr>
        <w:t xml:space="preserve">(далее - Порядок)  разработан в соответствии с Федеральным законом Российской Федерации от 29 декабря 2012 г. N 273-ФЗ «Об образовании в Российской Федерации», </w:t>
      </w:r>
      <w:r w:rsidR="009A0EF3" w:rsidRPr="006E1A4C">
        <w:rPr>
          <w:rFonts w:ascii="Times New Roman" w:hAnsi="Times New Roman" w:cs="Times New Roman"/>
          <w:sz w:val="24"/>
          <w:szCs w:val="24"/>
        </w:rPr>
        <w:t>Порядком организации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индивидуального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отбора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обучающихся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приеме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либо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переводе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в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государственные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муниципальные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образовательные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организации,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расположенные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на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территории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Новгородской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области,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для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получения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основного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общего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среднего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общего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образования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60705543"/>
      <w:r w:rsidR="009A0EF3" w:rsidRPr="006E1A4C">
        <w:rPr>
          <w:rFonts w:ascii="Times New Roman" w:hAnsi="Times New Roman" w:cs="Times New Roman"/>
          <w:sz w:val="24"/>
          <w:szCs w:val="24"/>
        </w:rPr>
        <w:t>с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углубленным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изучением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отдельных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учебных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предметов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или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для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профильного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обучения</w:t>
      </w:r>
      <w:bookmarkEnd w:id="4"/>
      <w:r w:rsidR="009A0EF3" w:rsidRPr="006E1A4C">
        <w:rPr>
          <w:rFonts w:ascii="Times New Roman" w:hAnsi="Times New Roman" w:cs="Times New Roman"/>
          <w:sz w:val="24"/>
          <w:szCs w:val="24"/>
        </w:rPr>
        <w:t>, утв.</w:t>
      </w:r>
      <w:r w:rsidR="00C67B9F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постановлением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Правительства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Новгородской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области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от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DA" w:rsidRPr="006E1A4C">
        <w:rPr>
          <w:rFonts w:ascii="Times New Roman" w:hAnsi="Times New Roman" w:cs="Times New Roman"/>
        </w:rPr>
        <w:t xml:space="preserve">12.08.2014 № 429 с изменениями, утв. постановлением Правительства Новгородской области от  </w:t>
      </w:r>
      <w:r w:rsidR="007E3A81" w:rsidRPr="006E1A4C">
        <w:rPr>
          <w:rFonts w:ascii="Times New Roman" w:hAnsi="Times New Roman" w:cs="Times New Roman"/>
          <w:sz w:val="24"/>
          <w:szCs w:val="24"/>
        </w:rPr>
        <w:t xml:space="preserve">01.2024 № 12, </w:t>
      </w:r>
      <w:r w:rsidRPr="006E1A4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91246" w:rsidRPr="006E1A4C">
        <w:rPr>
          <w:rFonts w:ascii="Times New Roman" w:hAnsi="Times New Roman" w:cs="Times New Roman"/>
          <w:sz w:val="24"/>
          <w:szCs w:val="24"/>
        </w:rPr>
        <w:t>МАОУ «СОШ № 34»</w:t>
      </w:r>
      <w:r w:rsidR="002545B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 xml:space="preserve">и </w:t>
      </w:r>
      <w:r w:rsidR="00D91246" w:rsidRPr="006E1A4C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6E1A4C">
        <w:rPr>
          <w:rFonts w:ascii="Times New Roman" w:hAnsi="Times New Roman" w:cs="Times New Roman"/>
          <w:sz w:val="24"/>
          <w:szCs w:val="24"/>
        </w:rPr>
        <w:t>локальными нормативными актами МАОУ «СОШ № 34»  (далее – МАОУ «СОШ № 34»).</w:t>
      </w:r>
    </w:p>
    <w:p w:rsidR="00B06370" w:rsidRPr="006E1A4C" w:rsidRDefault="00B06370" w:rsidP="00C67B9F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6E1A4C">
        <w:t>Порядок устанавливает организацию индивидуального отбора обучающихся при приеме (переводе) в МАОУ СОШ №</w:t>
      </w:r>
      <w:r w:rsidR="004E1616" w:rsidRPr="006E1A4C">
        <w:t xml:space="preserve"> </w:t>
      </w:r>
      <w:r w:rsidRPr="006E1A4C">
        <w:t xml:space="preserve">34», </w:t>
      </w:r>
      <w:r w:rsidR="007E3A81" w:rsidRPr="006E1A4C">
        <w:t>для</w:t>
      </w:r>
      <w:r w:rsidR="007E3A81" w:rsidRPr="006E1A4C">
        <w:rPr>
          <w:rFonts w:eastAsia="Times New Roman"/>
        </w:rPr>
        <w:t xml:space="preserve"> </w:t>
      </w:r>
      <w:r w:rsidR="007E3A81" w:rsidRPr="006E1A4C">
        <w:t>получения</w:t>
      </w:r>
      <w:r w:rsidR="007E3A81" w:rsidRPr="006E1A4C">
        <w:rPr>
          <w:rFonts w:eastAsia="Times New Roman"/>
        </w:rPr>
        <w:t xml:space="preserve"> </w:t>
      </w:r>
      <w:r w:rsidR="007E3A81" w:rsidRPr="006E1A4C">
        <w:t>основного</w:t>
      </w:r>
      <w:r w:rsidR="007E3A81" w:rsidRPr="006E1A4C">
        <w:rPr>
          <w:rFonts w:eastAsia="Times New Roman"/>
        </w:rPr>
        <w:t xml:space="preserve"> </w:t>
      </w:r>
      <w:r w:rsidR="007E3A81" w:rsidRPr="006E1A4C">
        <w:t>общего</w:t>
      </w:r>
      <w:r w:rsidR="007E3A81" w:rsidRPr="006E1A4C">
        <w:rPr>
          <w:rFonts w:eastAsia="Times New Roman"/>
        </w:rPr>
        <w:t xml:space="preserve"> </w:t>
      </w:r>
      <w:r w:rsidR="007E3A81" w:rsidRPr="006E1A4C">
        <w:t>и</w:t>
      </w:r>
      <w:r w:rsidR="007E3A81" w:rsidRPr="006E1A4C">
        <w:rPr>
          <w:rFonts w:eastAsia="Times New Roman"/>
        </w:rPr>
        <w:t xml:space="preserve"> </w:t>
      </w:r>
      <w:r w:rsidR="007E3A81" w:rsidRPr="006E1A4C">
        <w:t>среднего</w:t>
      </w:r>
      <w:r w:rsidR="007E3A81" w:rsidRPr="006E1A4C">
        <w:rPr>
          <w:rFonts w:eastAsia="Times New Roman"/>
        </w:rPr>
        <w:t xml:space="preserve"> </w:t>
      </w:r>
      <w:r w:rsidR="007E3A81" w:rsidRPr="006E1A4C">
        <w:t>общего</w:t>
      </w:r>
      <w:r w:rsidR="007E3A81" w:rsidRPr="006E1A4C">
        <w:rPr>
          <w:rFonts w:eastAsia="Times New Roman"/>
        </w:rPr>
        <w:t xml:space="preserve"> </w:t>
      </w:r>
      <w:r w:rsidR="007E3A81" w:rsidRPr="006E1A4C">
        <w:t>образования</w:t>
      </w:r>
      <w:r w:rsidR="007E3A81" w:rsidRPr="006E1A4C">
        <w:rPr>
          <w:rFonts w:eastAsia="Times New Roman"/>
        </w:rPr>
        <w:t xml:space="preserve"> </w:t>
      </w:r>
      <w:r w:rsidR="007E3A81" w:rsidRPr="006E1A4C">
        <w:t>с</w:t>
      </w:r>
      <w:r w:rsidR="007E3A81" w:rsidRPr="006E1A4C">
        <w:rPr>
          <w:rFonts w:eastAsia="Times New Roman"/>
        </w:rPr>
        <w:t xml:space="preserve"> </w:t>
      </w:r>
      <w:r w:rsidR="007E3A81" w:rsidRPr="006E1A4C">
        <w:t>углубленным</w:t>
      </w:r>
      <w:r w:rsidR="007E3A81" w:rsidRPr="006E1A4C">
        <w:rPr>
          <w:rFonts w:eastAsia="Times New Roman"/>
        </w:rPr>
        <w:t xml:space="preserve"> </w:t>
      </w:r>
      <w:r w:rsidR="007E3A81" w:rsidRPr="006E1A4C">
        <w:t>изучением</w:t>
      </w:r>
      <w:r w:rsidR="007E3A81" w:rsidRPr="006E1A4C">
        <w:rPr>
          <w:rFonts w:eastAsia="Times New Roman"/>
        </w:rPr>
        <w:t xml:space="preserve"> </w:t>
      </w:r>
      <w:r w:rsidR="007E3A81" w:rsidRPr="006E1A4C">
        <w:t>отдельных</w:t>
      </w:r>
      <w:r w:rsidR="007E3A81" w:rsidRPr="006E1A4C">
        <w:rPr>
          <w:rFonts w:eastAsia="Times New Roman"/>
        </w:rPr>
        <w:t xml:space="preserve"> </w:t>
      </w:r>
      <w:r w:rsidR="007E3A81" w:rsidRPr="006E1A4C">
        <w:t>учебных</w:t>
      </w:r>
      <w:r w:rsidR="007E3A81" w:rsidRPr="006E1A4C">
        <w:rPr>
          <w:rFonts w:eastAsia="Times New Roman"/>
        </w:rPr>
        <w:t xml:space="preserve"> </w:t>
      </w:r>
      <w:r w:rsidR="007E3A81" w:rsidRPr="006E1A4C">
        <w:t>предметов</w:t>
      </w:r>
      <w:r w:rsidR="007E3A81" w:rsidRPr="006E1A4C">
        <w:rPr>
          <w:rFonts w:eastAsia="Times New Roman"/>
        </w:rPr>
        <w:t xml:space="preserve"> </w:t>
      </w:r>
      <w:r w:rsidR="007E3A81" w:rsidRPr="006E1A4C">
        <w:t>или</w:t>
      </w:r>
      <w:r w:rsidR="007E3A81" w:rsidRPr="006E1A4C">
        <w:rPr>
          <w:rFonts w:eastAsia="Times New Roman"/>
        </w:rPr>
        <w:t xml:space="preserve"> </w:t>
      </w:r>
      <w:r w:rsidR="007E3A81" w:rsidRPr="006E1A4C">
        <w:t>для</w:t>
      </w:r>
      <w:r w:rsidR="007E3A81" w:rsidRPr="006E1A4C">
        <w:rPr>
          <w:rFonts w:eastAsia="Times New Roman"/>
        </w:rPr>
        <w:t xml:space="preserve"> </w:t>
      </w:r>
      <w:r w:rsidR="007E3A81" w:rsidRPr="006E1A4C">
        <w:t>профильного</w:t>
      </w:r>
      <w:r w:rsidR="007E3A81" w:rsidRPr="006E1A4C">
        <w:rPr>
          <w:rFonts w:eastAsia="Times New Roman"/>
        </w:rPr>
        <w:t xml:space="preserve"> </w:t>
      </w:r>
      <w:r w:rsidR="007E3A81" w:rsidRPr="006E1A4C">
        <w:t xml:space="preserve">обучения </w:t>
      </w:r>
      <w:r w:rsidR="00C67B9F" w:rsidRPr="006E1A4C">
        <w:t>(</w:t>
      </w:r>
      <w:r w:rsidRPr="006E1A4C">
        <w:t xml:space="preserve">далее - индивидуальный отбор обучающихся). </w:t>
      </w:r>
    </w:p>
    <w:p w:rsidR="009A0EF3" w:rsidRPr="006E1A4C" w:rsidRDefault="009A0EF3" w:rsidP="00801AB1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6E1A4C">
        <w:t>Индивидуальный</w:t>
      </w:r>
      <w:r w:rsidRPr="006E1A4C">
        <w:rPr>
          <w:rFonts w:eastAsia="Times New Roman"/>
        </w:rPr>
        <w:t xml:space="preserve"> </w:t>
      </w:r>
      <w:r w:rsidRPr="006E1A4C">
        <w:t>отбор</w:t>
      </w:r>
      <w:r w:rsidRPr="006E1A4C">
        <w:rPr>
          <w:rFonts w:eastAsia="Times New Roman"/>
        </w:rPr>
        <w:t xml:space="preserve"> </w:t>
      </w:r>
      <w:r w:rsidRPr="006E1A4C">
        <w:t>проводится</w:t>
      </w:r>
      <w:r w:rsidRPr="006E1A4C">
        <w:rPr>
          <w:rFonts w:eastAsia="Times New Roman"/>
        </w:rPr>
        <w:t xml:space="preserve"> </w:t>
      </w:r>
      <w:r w:rsidR="00C67B9F" w:rsidRPr="006E1A4C">
        <w:t xml:space="preserve">МАОУ «СОШ № </w:t>
      </w:r>
      <w:proofErr w:type="gramStart"/>
      <w:r w:rsidR="00C67B9F" w:rsidRPr="006E1A4C">
        <w:t xml:space="preserve">34»  </w:t>
      </w:r>
      <w:r w:rsidRPr="006E1A4C">
        <w:t>ежегодно</w:t>
      </w:r>
      <w:proofErr w:type="gramEnd"/>
      <w:r w:rsidRPr="006E1A4C">
        <w:rPr>
          <w:rFonts w:eastAsia="Times New Roman"/>
        </w:rPr>
        <w:t xml:space="preserve"> </w:t>
      </w:r>
      <w:r w:rsidRPr="006E1A4C">
        <w:t>в</w:t>
      </w:r>
      <w:r w:rsidRPr="006E1A4C">
        <w:rPr>
          <w:rFonts w:eastAsia="Times New Roman"/>
        </w:rPr>
        <w:t xml:space="preserve"> </w:t>
      </w:r>
      <w:r w:rsidRPr="006E1A4C">
        <w:t>следующих</w:t>
      </w:r>
      <w:r w:rsidRPr="006E1A4C">
        <w:rPr>
          <w:rFonts w:eastAsia="Times New Roman"/>
        </w:rPr>
        <w:t xml:space="preserve"> </w:t>
      </w:r>
      <w:r w:rsidRPr="006E1A4C">
        <w:t>случаях:</w:t>
      </w:r>
    </w:p>
    <w:p w:rsidR="00C67B9F" w:rsidRPr="006E1A4C" w:rsidRDefault="009A0EF3" w:rsidP="00076E29">
      <w:pPr>
        <w:spacing w:after="0"/>
        <w:ind w:left="-15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приема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обучающегося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9F" w:rsidRPr="006E1A4C">
        <w:rPr>
          <w:rFonts w:ascii="Times New Roman" w:hAnsi="Times New Roman" w:cs="Times New Roman"/>
          <w:sz w:val="24"/>
          <w:szCs w:val="24"/>
        </w:rPr>
        <w:t xml:space="preserve">МАОУ «СОШ № </w:t>
      </w:r>
      <w:proofErr w:type="gramStart"/>
      <w:r w:rsidR="00C67B9F" w:rsidRPr="006E1A4C">
        <w:rPr>
          <w:rFonts w:ascii="Times New Roman" w:hAnsi="Times New Roman" w:cs="Times New Roman"/>
          <w:sz w:val="24"/>
          <w:szCs w:val="24"/>
        </w:rPr>
        <w:t xml:space="preserve">34»  </w:t>
      </w:r>
      <w:r w:rsidRPr="006E1A4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получения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основного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общего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(или)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среднего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общего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образования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углубленным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изучением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отдельных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учебных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предметов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или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профильного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 xml:space="preserve">обучения; </w:t>
      </w:r>
    </w:p>
    <w:p w:rsidR="009A0EF3" w:rsidRPr="006E1A4C" w:rsidRDefault="009A0EF3" w:rsidP="00076E29">
      <w:pPr>
        <w:spacing w:after="0"/>
        <w:ind w:left="-15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перевода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обучающегося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9F" w:rsidRPr="006E1A4C">
        <w:rPr>
          <w:rFonts w:ascii="Times New Roman" w:hAnsi="Times New Roman" w:cs="Times New Roman"/>
          <w:sz w:val="24"/>
          <w:szCs w:val="24"/>
        </w:rPr>
        <w:t xml:space="preserve">МАОУ «СОШ № </w:t>
      </w:r>
      <w:proofErr w:type="gramStart"/>
      <w:r w:rsidR="00C67B9F" w:rsidRPr="006E1A4C">
        <w:rPr>
          <w:rFonts w:ascii="Times New Roman" w:hAnsi="Times New Roman" w:cs="Times New Roman"/>
          <w:sz w:val="24"/>
          <w:szCs w:val="24"/>
        </w:rPr>
        <w:t xml:space="preserve">34»  </w:t>
      </w:r>
      <w:r w:rsidRPr="006E1A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класс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углубленным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изучением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отдельных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учебных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предметов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или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профильного обучения;</w:t>
      </w:r>
    </w:p>
    <w:p w:rsidR="009A0EF3" w:rsidRPr="006E1A4C" w:rsidRDefault="009A0EF3" w:rsidP="00076E29">
      <w:pPr>
        <w:tabs>
          <w:tab w:val="center" w:pos="1244"/>
          <w:tab w:val="center" w:pos="2166"/>
          <w:tab w:val="center" w:pos="3557"/>
          <w:tab w:val="center" w:pos="5634"/>
          <w:tab w:val="center" w:pos="7093"/>
          <w:tab w:val="center" w:pos="8354"/>
          <w:tab w:val="right" w:pos="9362"/>
        </w:tabs>
        <w:spacing w:after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создания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1A4C">
        <w:rPr>
          <w:rFonts w:ascii="Times New Roman" w:hAnsi="Times New Roman" w:cs="Times New Roman"/>
          <w:sz w:val="24"/>
          <w:szCs w:val="24"/>
        </w:rPr>
        <w:t>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ab/>
      </w:r>
      <w:r w:rsidR="00C67B9F" w:rsidRPr="006E1A4C">
        <w:rPr>
          <w:rFonts w:ascii="Times New Roman" w:hAnsi="Times New Roman" w:cs="Times New Roman"/>
          <w:sz w:val="24"/>
          <w:szCs w:val="24"/>
        </w:rPr>
        <w:t xml:space="preserve">МАОУ «СОШ № </w:t>
      </w:r>
      <w:proofErr w:type="gramStart"/>
      <w:r w:rsidR="00C67B9F" w:rsidRPr="006E1A4C">
        <w:rPr>
          <w:rFonts w:ascii="Times New Roman" w:hAnsi="Times New Roman" w:cs="Times New Roman"/>
          <w:sz w:val="24"/>
          <w:szCs w:val="24"/>
        </w:rPr>
        <w:t xml:space="preserve">34»  </w:t>
      </w:r>
      <w:r w:rsidRPr="006E1A4C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E29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(классов)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1A4C">
        <w:rPr>
          <w:rFonts w:ascii="Times New Roman" w:hAnsi="Times New Roman" w:cs="Times New Roman"/>
          <w:sz w:val="24"/>
          <w:szCs w:val="24"/>
        </w:rPr>
        <w:t>с</w:t>
      </w:r>
      <w:r w:rsidR="00801AB1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углубленным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изучением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отдельных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учебных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предметов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или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профильного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обучения.</w:t>
      </w:r>
    </w:p>
    <w:p w:rsidR="00B06370" w:rsidRPr="006E1A4C" w:rsidRDefault="00C67B9F" w:rsidP="00F35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4</w:t>
      </w:r>
      <w:r w:rsidR="00B06370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Прием обучающихся в МАОУ «СОШ №</w:t>
      </w:r>
      <w:r w:rsidR="004E161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34» для получения основного общего и среднего общего образования при наличии свободных мест осуществляется вне зависимости от места жительства обучающихся.</w:t>
      </w:r>
    </w:p>
    <w:p w:rsidR="00F3545B" w:rsidRPr="006E1A4C" w:rsidRDefault="00C67B9F" w:rsidP="00B0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5</w:t>
      </w:r>
      <w:r w:rsidR="00B06370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5E43CB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МАОУ «СОШ №</w:t>
      </w:r>
      <w:r w:rsidR="009A0EF3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34» самостоятельно устанавливает сроки, форму, порядок проведения, содержание и систему оценивания индивидуального отбора обучающихся.</w:t>
      </w:r>
    </w:p>
    <w:p w:rsidR="00F3545B" w:rsidRPr="006E1A4C" w:rsidRDefault="00C67B9F" w:rsidP="00F35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6</w:t>
      </w:r>
      <w:r w:rsidR="00B06370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5E43CB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Индивидуальный отбор обучающихся проводится по результатам:</w:t>
      </w:r>
    </w:p>
    <w:p w:rsidR="00B06370" w:rsidRPr="006E1A4C" w:rsidRDefault="00B06370" w:rsidP="00076E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промежуточной (итоговой) аттестации по отдельным учебным предметам или </w:t>
      </w:r>
      <w:r w:rsidRPr="006E1A4C">
        <w:rPr>
          <w:rFonts w:ascii="Times New Roman" w:hAnsi="Times New Roman" w:cs="Times New Roman"/>
          <w:sz w:val="24"/>
          <w:szCs w:val="24"/>
        </w:rPr>
        <w:lastRenderedPageBreak/>
        <w:t xml:space="preserve">учебным предметам, соответствующим </w:t>
      </w:r>
      <w:r w:rsidR="0002652E" w:rsidRPr="006E1A4C">
        <w:rPr>
          <w:rFonts w:ascii="Times New Roman" w:hAnsi="Times New Roman" w:cs="Times New Roman"/>
          <w:sz w:val="24"/>
          <w:szCs w:val="24"/>
        </w:rPr>
        <w:t>углубл</w:t>
      </w:r>
      <w:r w:rsidR="00890CE4" w:rsidRPr="006E1A4C">
        <w:rPr>
          <w:rFonts w:ascii="Times New Roman" w:hAnsi="Times New Roman" w:cs="Times New Roman"/>
          <w:sz w:val="24"/>
          <w:szCs w:val="24"/>
        </w:rPr>
        <w:t>е</w:t>
      </w:r>
      <w:r w:rsidR="0002652E" w:rsidRPr="006E1A4C">
        <w:rPr>
          <w:rFonts w:ascii="Times New Roman" w:hAnsi="Times New Roman" w:cs="Times New Roman"/>
          <w:sz w:val="24"/>
          <w:szCs w:val="24"/>
        </w:rPr>
        <w:t xml:space="preserve">нному, </w:t>
      </w:r>
      <w:r w:rsidRPr="006E1A4C">
        <w:rPr>
          <w:rFonts w:ascii="Times New Roman" w:hAnsi="Times New Roman" w:cs="Times New Roman"/>
          <w:sz w:val="24"/>
          <w:szCs w:val="24"/>
        </w:rPr>
        <w:t>профильному обучению;</w:t>
      </w:r>
    </w:p>
    <w:p w:rsidR="009A0EF3" w:rsidRPr="006E1A4C" w:rsidRDefault="009A0EF3" w:rsidP="00076E29">
      <w:pPr>
        <w:spacing w:after="0"/>
        <w:ind w:left="-15" w:firstLine="582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итоговой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аттестации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учебным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предметам,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учебным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предметам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профильного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обучения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(при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индивидуальном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отборе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десятые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профильные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классы).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0EF3" w:rsidRPr="006E1A4C" w:rsidRDefault="00C67B9F" w:rsidP="00076E2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7</w:t>
      </w:r>
      <w:r w:rsidR="00B06370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5E43CB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Образовательная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организация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вправе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устанавливать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дополнительные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требования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к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результатам,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указанным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ранее</w:t>
      </w:r>
      <w:r w:rsidR="009A0EF3" w:rsidRPr="006E1A4C">
        <w:rPr>
          <w:rFonts w:ascii="Times New Roman" w:hAnsi="Times New Roman" w:cs="Times New Roman"/>
          <w:sz w:val="24"/>
          <w:szCs w:val="24"/>
        </w:rPr>
        <w:t>,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для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проведения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индивидуального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отбора.</w:t>
      </w:r>
    </w:p>
    <w:p w:rsidR="00B06370" w:rsidRPr="006E1A4C" w:rsidRDefault="00C67B9F" w:rsidP="00F35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8</w:t>
      </w:r>
      <w:r w:rsidR="009A0EF3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9A0EF3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При принятии решения об индивидуальном отборе обучающихся в случае превышения количества поданных заявлений над общим количеством мест в классе (классах) с углубленным изучением учебных предметов или в классе (классах) профильного обучения и при равенстве результатов</w:t>
      </w:r>
      <w:r w:rsidR="0002652E" w:rsidRPr="006E1A4C">
        <w:rPr>
          <w:rFonts w:ascii="Times New Roman" w:hAnsi="Times New Roman" w:cs="Times New Roman"/>
          <w:sz w:val="24"/>
          <w:szCs w:val="24"/>
        </w:rPr>
        <w:t xml:space="preserve"> промежуточной (итоговой) аттестации по отдельным учебным предметам или учебным предметам, соответствующим углубл</w:t>
      </w:r>
      <w:r w:rsidR="00890CE4" w:rsidRPr="006E1A4C">
        <w:rPr>
          <w:rFonts w:ascii="Times New Roman" w:hAnsi="Times New Roman" w:cs="Times New Roman"/>
          <w:sz w:val="24"/>
          <w:szCs w:val="24"/>
        </w:rPr>
        <w:t>е</w:t>
      </w:r>
      <w:r w:rsidR="0002652E" w:rsidRPr="006E1A4C">
        <w:rPr>
          <w:rFonts w:ascii="Times New Roman" w:hAnsi="Times New Roman" w:cs="Times New Roman"/>
          <w:sz w:val="24"/>
          <w:szCs w:val="24"/>
        </w:rPr>
        <w:t>нному, профильному обучению,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профильным предметам,</w:t>
      </w:r>
      <w:r w:rsidRPr="006E1A4C">
        <w:rPr>
          <w:rFonts w:ascii="Times New Roman" w:hAnsi="Times New Roman" w:cs="Times New Roman"/>
          <w:sz w:val="24"/>
          <w:szCs w:val="24"/>
        </w:rPr>
        <w:t xml:space="preserve"> в 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 xml:space="preserve">МАОУ «СОШ № 34»  </w:t>
      </w:r>
      <w:r w:rsidR="00B06370" w:rsidRPr="006E1A4C">
        <w:rPr>
          <w:rFonts w:ascii="Times New Roman" w:hAnsi="Times New Roman" w:cs="Times New Roman"/>
          <w:sz w:val="24"/>
          <w:szCs w:val="24"/>
        </w:rPr>
        <w:t>учитываются:</w:t>
      </w:r>
    </w:p>
    <w:p w:rsidR="00B06370" w:rsidRPr="006E1A4C" w:rsidRDefault="00B06370" w:rsidP="00B0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победы или призовые места, одержанные или занятые обучающимся в школьных, муниципальных, региональных, всероссийских и международных олимпиадах по учебным предметам либо предметам профильного </w:t>
      </w:r>
      <w:r w:rsidR="0002652E" w:rsidRPr="006E1A4C">
        <w:rPr>
          <w:rFonts w:ascii="Times New Roman" w:hAnsi="Times New Roman" w:cs="Times New Roman"/>
          <w:sz w:val="24"/>
          <w:szCs w:val="24"/>
        </w:rPr>
        <w:t>(углубл</w:t>
      </w:r>
      <w:r w:rsidR="00890CE4" w:rsidRPr="006E1A4C">
        <w:rPr>
          <w:rFonts w:ascii="Times New Roman" w:hAnsi="Times New Roman" w:cs="Times New Roman"/>
          <w:sz w:val="24"/>
          <w:szCs w:val="24"/>
        </w:rPr>
        <w:t>е</w:t>
      </w:r>
      <w:r w:rsidR="0002652E" w:rsidRPr="006E1A4C">
        <w:rPr>
          <w:rFonts w:ascii="Times New Roman" w:hAnsi="Times New Roman" w:cs="Times New Roman"/>
          <w:sz w:val="24"/>
          <w:szCs w:val="24"/>
        </w:rPr>
        <w:t xml:space="preserve">нного) </w:t>
      </w:r>
      <w:r w:rsidRPr="006E1A4C">
        <w:rPr>
          <w:rFonts w:ascii="Times New Roman" w:hAnsi="Times New Roman" w:cs="Times New Roman"/>
          <w:sz w:val="24"/>
          <w:szCs w:val="24"/>
        </w:rPr>
        <w:t>обучения за последние 2 года;</w:t>
      </w:r>
    </w:p>
    <w:p w:rsidR="00B06370" w:rsidRPr="006E1A4C" w:rsidRDefault="00B06370" w:rsidP="00B0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участие обучающегося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B06370" w:rsidRPr="006E1A4C" w:rsidRDefault="00B06370" w:rsidP="00B0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получение обучающимся, зачисляемым в класс с углубленным изучением учебных предметов либо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углубленным изучением соответствующих учебных предметов либо в классе соответствующего профильного обучения;</w:t>
      </w:r>
    </w:p>
    <w:p w:rsidR="00B06370" w:rsidRPr="006E1A4C" w:rsidRDefault="00B06370" w:rsidP="00B0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средний балл аттестата об основном общем образовании (при принятии в 10 класс)</w:t>
      </w:r>
      <w:r w:rsidR="005E43CB" w:rsidRPr="006E1A4C">
        <w:rPr>
          <w:rFonts w:ascii="Times New Roman" w:hAnsi="Times New Roman" w:cs="Times New Roman"/>
          <w:sz w:val="24"/>
          <w:szCs w:val="24"/>
        </w:rPr>
        <w:t>;</w:t>
      </w:r>
    </w:p>
    <w:p w:rsidR="00B06370" w:rsidRPr="006E1A4C" w:rsidRDefault="00B06370" w:rsidP="00B0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проживание обучающегося на территории, закрепленной за МАОУ «СОШ №</w:t>
      </w:r>
      <w:r w:rsidR="004E161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34».</w:t>
      </w:r>
    </w:p>
    <w:p w:rsidR="009A0EF3" w:rsidRPr="006E1A4C" w:rsidRDefault="009A0EF3" w:rsidP="005E43CB">
      <w:pPr>
        <w:pStyle w:val="a9"/>
        <w:numPr>
          <w:ilvl w:val="0"/>
          <w:numId w:val="9"/>
        </w:numPr>
        <w:spacing w:after="11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Информирование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обучающихся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A4C">
        <w:rPr>
          <w:rFonts w:ascii="Times New Roman" w:hAnsi="Times New Roman" w:cs="Times New Roman"/>
          <w:sz w:val="24"/>
          <w:szCs w:val="24"/>
        </w:rPr>
        <w:t>родителей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E1A4C">
        <w:rPr>
          <w:rFonts w:ascii="Times New Roman" w:hAnsi="Times New Roman" w:cs="Times New Roman"/>
          <w:sz w:val="24"/>
          <w:szCs w:val="24"/>
        </w:rPr>
        <w:t>законных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представителей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E1A4C">
        <w:rPr>
          <w:rFonts w:ascii="Times New Roman" w:hAnsi="Times New Roman" w:cs="Times New Roman"/>
          <w:sz w:val="24"/>
          <w:szCs w:val="24"/>
        </w:rPr>
        <w:t>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сроках,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времени,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месте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подачи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заявлений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порядке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организации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отбора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обучающихся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осуществляется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через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официальный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сайт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организации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в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сети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«Интернет»,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ученические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родительские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собрания,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информационные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стенды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организации,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средства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массовой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информации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не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позднее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r w:rsidRPr="006E1A4C">
        <w:rPr>
          <w:rFonts w:ascii="Times New Roman" w:hAnsi="Times New Roman" w:cs="Times New Roman"/>
          <w:sz w:val="24"/>
          <w:szCs w:val="24"/>
        </w:rPr>
        <w:t>января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текущего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учебного</w:t>
      </w:r>
      <w:r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года.</w:t>
      </w:r>
    </w:p>
    <w:p w:rsidR="00B06370" w:rsidRPr="006E1A4C" w:rsidRDefault="00C67B9F" w:rsidP="005E43CB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10</w:t>
      </w:r>
      <w:r w:rsidR="00B06370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5E43CB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Родители (законные представители) подают заявление на имя директора МАОУ «СОШ №</w:t>
      </w:r>
      <w:r w:rsidR="004E161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4» не позднее 5 рабочих дней до даты начала проведения индивидуального отбора обучающихся, установленной МАОУ «СОШ №</w:t>
      </w:r>
      <w:r w:rsidR="004E161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34»</w:t>
      </w:r>
      <w:r w:rsidR="006E1A4C" w:rsidRPr="006E1A4C">
        <w:rPr>
          <w:rFonts w:ascii="Times New Roman" w:hAnsi="Times New Roman" w:cs="Times New Roman"/>
          <w:sz w:val="24"/>
          <w:szCs w:val="24"/>
        </w:rPr>
        <w:t>.</w:t>
      </w:r>
    </w:p>
    <w:p w:rsidR="00B06370" w:rsidRPr="006E1A4C" w:rsidRDefault="00B06370" w:rsidP="00B06370">
      <w:pPr>
        <w:pStyle w:val="a3"/>
        <w:spacing w:before="0" w:beforeAutospacing="0" w:after="0" w:afterAutospacing="0"/>
        <w:jc w:val="both"/>
      </w:pPr>
      <w:r w:rsidRPr="006E1A4C">
        <w:t>МАОУ «СОШ №</w:t>
      </w:r>
      <w:r w:rsidR="0002652E" w:rsidRPr="006E1A4C">
        <w:t xml:space="preserve"> </w:t>
      </w:r>
      <w:r w:rsidRPr="006E1A4C">
        <w:t xml:space="preserve">34»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B06370" w:rsidRPr="006E1A4C" w:rsidRDefault="00C67B9F" w:rsidP="005E4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11</w:t>
      </w:r>
      <w:r w:rsidR="00B06370"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="00B06370" w:rsidRPr="006E1A4C">
        <w:rPr>
          <w:rFonts w:ascii="Times New Roman" w:hAnsi="Times New Roman" w:cs="Times New Roman"/>
          <w:sz w:val="24"/>
          <w:szCs w:val="24"/>
        </w:rPr>
        <w:t xml:space="preserve"> Для организации индивидуального отбора обучающихся в МАОУ «СОШ №</w:t>
      </w:r>
      <w:r w:rsidR="0002652E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34» создается комиссия из числа руководящих и педагогических работников МАОУ «СОШ №</w:t>
      </w:r>
      <w:r w:rsidR="0002652E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34», а также представителей коллегиальных органов управления МАОУ «СОШ №</w:t>
      </w:r>
      <w:r w:rsidR="0002652E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34».</w:t>
      </w:r>
    </w:p>
    <w:p w:rsidR="00B06370" w:rsidRPr="006E1A4C" w:rsidRDefault="00D91246" w:rsidP="00B06370">
      <w:pPr>
        <w:pStyle w:val="a3"/>
        <w:spacing w:before="0" w:beforeAutospacing="0" w:after="0" w:afterAutospacing="0"/>
        <w:jc w:val="both"/>
      </w:pPr>
      <w:r w:rsidRPr="006E1A4C">
        <w:t xml:space="preserve">    </w:t>
      </w:r>
      <w:r w:rsidR="00B06370" w:rsidRPr="006E1A4C">
        <w:t xml:space="preserve">Численность, </w:t>
      </w:r>
      <w:proofErr w:type="gramStart"/>
      <w:r w:rsidR="00B06370" w:rsidRPr="006E1A4C">
        <w:t>персональный  состав</w:t>
      </w:r>
      <w:proofErr w:type="gramEnd"/>
      <w:r w:rsidR="00B06370" w:rsidRPr="006E1A4C">
        <w:t>, порядок создания и организации работы  приемной комиссии утверждается приказом директора МАОУ «СОШ №</w:t>
      </w:r>
      <w:r w:rsidR="0002652E" w:rsidRPr="006E1A4C">
        <w:t xml:space="preserve"> </w:t>
      </w:r>
      <w:r w:rsidR="00B06370" w:rsidRPr="006E1A4C">
        <w:t>34» (далее</w:t>
      </w:r>
      <w:r w:rsidR="0002652E" w:rsidRPr="006E1A4C">
        <w:t xml:space="preserve"> </w:t>
      </w:r>
      <w:r w:rsidR="00B06370" w:rsidRPr="006E1A4C">
        <w:t>-</w:t>
      </w:r>
      <w:r w:rsidR="0002652E" w:rsidRPr="006E1A4C">
        <w:t xml:space="preserve"> </w:t>
      </w:r>
      <w:r w:rsidR="00B06370" w:rsidRPr="006E1A4C">
        <w:t>директор).</w:t>
      </w:r>
    </w:p>
    <w:p w:rsidR="00B06370" w:rsidRPr="006E1A4C" w:rsidRDefault="00B06370" w:rsidP="00B06370">
      <w:pPr>
        <w:pStyle w:val="a3"/>
        <w:spacing w:before="0" w:beforeAutospacing="0" w:after="0" w:afterAutospacing="0"/>
        <w:jc w:val="both"/>
      </w:pPr>
      <w:r w:rsidRPr="006E1A4C">
        <w:t>Приёмная комиссия:</w:t>
      </w:r>
    </w:p>
    <w:p w:rsidR="00B06370" w:rsidRPr="006E1A4C" w:rsidRDefault="00B06370" w:rsidP="00D9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рассматривает результаты промежуточной (итоговой) аттестации по отдельным учебным предметам или учебным предметам, соответствующим профильному </w:t>
      </w:r>
      <w:r w:rsidR="0002652E" w:rsidRPr="006E1A4C">
        <w:rPr>
          <w:rFonts w:ascii="Times New Roman" w:hAnsi="Times New Roman" w:cs="Times New Roman"/>
          <w:sz w:val="24"/>
          <w:szCs w:val="24"/>
        </w:rPr>
        <w:t>(углубл</w:t>
      </w:r>
      <w:r w:rsidR="00890CE4" w:rsidRPr="006E1A4C">
        <w:rPr>
          <w:rFonts w:ascii="Times New Roman" w:hAnsi="Times New Roman" w:cs="Times New Roman"/>
          <w:sz w:val="24"/>
          <w:szCs w:val="24"/>
        </w:rPr>
        <w:t>е</w:t>
      </w:r>
      <w:r w:rsidR="0002652E" w:rsidRPr="006E1A4C">
        <w:rPr>
          <w:rFonts w:ascii="Times New Roman" w:hAnsi="Times New Roman" w:cs="Times New Roman"/>
          <w:sz w:val="24"/>
          <w:szCs w:val="24"/>
        </w:rPr>
        <w:t>нному)</w:t>
      </w:r>
      <w:r w:rsidR="00D9124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обучению;</w:t>
      </w:r>
    </w:p>
    <w:p w:rsidR="009A0EF3" w:rsidRPr="006E1A4C" w:rsidRDefault="00B06370" w:rsidP="00C67B9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рассматривает результаты</w:t>
      </w:r>
      <w:r w:rsidRPr="006E1A4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государственной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итоговой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аттестации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учебным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предметам,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соответствующим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учебным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предметам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профильного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обучения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(при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индивидуальном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отборе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в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десятые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профильные</w:t>
      </w:r>
      <w:r w:rsidR="009A0EF3" w:rsidRPr="006E1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EF3" w:rsidRPr="006E1A4C">
        <w:rPr>
          <w:rFonts w:ascii="Times New Roman" w:hAnsi="Times New Roman" w:cs="Times New Roman"/>
          <w:sz w:val="24"/>
          <w:szCs w:val="24"/>
        </w:rPr>
        <w:t>классы);</w:t>
      </w:r>
    </w:p>
    <w:p w:rsidR="00B06370" w:rsidRPr="006E1A4C" w:rsidRDefault="00D91246" w:rsidP="00D912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при необходимости рассматривает дополнительные критерии, определённые в п</w:t>
      </w:r>
      <w:r w:rsidR="005E43CB" w:rsidRPr="006E1A4C">
        <w:rPr>
          <w:rFonts w:ascii="Times New Roman" w:hAnsi="Times New Roman" w:cs="Times New Roman"/>
          <w:sz w:val="24"/>
          <w:szCs w:val="24"/>
        </w:rPr>
        <w:t>ункт</w:t>
      </w:r>
      <w:r w:rsidR="00890CE4" w:rsidRPr="006E1A4C">
        <w:rPr>
          <w:rFonts w:ascii="Times New Roman" w:hAnsi="Times New Roman" w:cs="Times New Roman"/>
          <w:sz w:val="24"/>
          <w:szCs w:val="24"/>
        </w:rPr>
        <w:t>е</w:t>
      </w:r>
      <w:r w:rsidR="005E43CB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C67B9F" w:rsidRPr="006E1A4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6E1A4C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890CE4" w:rsidRPr="006E1A4C">
        <w:rPr>
          <w:rFonts w:ascii="Times New Roman" w:hAnsi="Times New Roman" w:cs="Times New Roman"/>
          <w:sz w:val="24"/>
          <w:szCs w:val="24"/>
        </w:rPr>
        <w:t>;</w:t>
      </w:r>
    </w:p>
    <w:p w:rsidR="00B06370" w:rsidRPr="006E1A4C" w:rsidRDefault="00B06370" w:rsidP="00D91246">
      <w:pPr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подводит итоги </w:t>
      </w:r>
      <w:proofErr w:type="gramStart"/>
      <w:r w:rsidR="00D91246" w:rsidRPr="006E1A4C">
        <w:rPr>
          <w:rFonts w:ascii="Times New Roman" w:hAnsi="Times New Roman" w:cs="Times New Roman"/>
          <w:sz w:val="24"/>
          <w:szCs w:val="24"/>
        </w:rPr>
        <w:t>индивидуального  отбора</w:t>
      </w:r>
      <w:proofErr w:type="gramEnd"/>
      <w:r w:rsidRPr="006E1A4C">
        <w:rPr>
          <w:rFonts w:ascii="Times New Roman" w:hAnsi="Times New Roman" w:cs="Times New Roman"/>
          <w:sz w:val="24"/>
          <w:szCs w:val="24"/>
        </w:rPr>
        <w:t>;</w:t>
      </w:r>
    </w:p>
    <w:p w:rsidR="00B06370" w:rsidRPr="006E1A4C" w:rsidRDefault="00D91246" w:rsidP="00D91246">
      <w:pPr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г</w:t>
      </w:r>
      <w:r w:rsidR="00B06370" w:rsidRPr="006E1A4C">
        <w:rPr>
          <w:rFonts w:ascii="Times New Roman" w:hAnsi="Times New Roman" w:cs="Times New Roman"/>
          <w:sz w:val="24"/>
          <w:szCs w:val="24"/>
        </w:rPr>
        <w:t>отовит список обучающихся, рекомендуемых к зачислению в МАОУ «СОШ №</w:t>
      </w:r>
      <w:r w:rsidR="004E1616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06370" w:rsidRPr="006E1A4C">
        <w:rPr>
          <w:rFonts w:ascii="Times New Roman" w:hAnsi="Times New Roman" w:cs="Times New Roman"/>
          <w:sz w:val="24"/>
          <w:szCs w:val="24"/>
        </w:rPr>
        <w:t>34</w:t>
      </w:r>
      <w:r w:rsidR="00EF12E9" w:rsidRPr="006E1A4C">
        <w:rPr>
          <w:rFonts w:ascii="Times New Roman" w:hAnsi="Times New Roman" w:cs="Times New Roman"/>
          <w:sz w:val="24"/>
          <w:szCs w:val="24"/>
        </w:rPr>
        <w:t>»</w:t>
      </w:r>
      <w:r w:rsidR="00B06370" w:rsidRPr="006E1A4C">
        <w:rPr>
          <w:rFonts w:ascii="Times New Roman" w:hAnsi="Times New Roman" w:cs="Times New Roman"/>
          <w:sz w:val="24"/>
          <w:szCs w:val="24"/>
        </w:rPr>
        <w:t>, и предоставляет его на утверждение директору.</w:t>
      </w:r>
    </w:p>
    <w:p w:rsidR="00B06370" w:rsidRPr="006E1A4C" w:rsidRDefault="00B06370" w:rsidP="005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Деятельностью приемной комиссии руководит директор.</w:t>
      </w:r>
    </w:p>
    <w:p w:rsidR="00B06370" w:rsidRPr="006E1A4C" w:rsidRDefault="00D91246" w:rsidP="005E43CB">
      <w:pPr>
        <w:pStyle w:val="a3"/>
        <w:spacing w:before="0" w:beforeAutospacing="0" w:after="0" w:afterAutospacing="0"/>
        <w:jc w:val="both"/>
      </w:pPr>
      <w:r w:rsidRPr="006E1A4C">
        <w:t xml:space="preserve">    </w:t>
      </w:r>
      <w:r w:rsidR="00B06370" w:rsidRPr="006E1A4C">
        <w:t>Работу приемной комиссии, делопроизводство, а также личный прием поступающих и их родителей (законных представителей) организуют председатель и ответственный секретарь, которые назначаются приказом директора.</w:t>
      </w:r>
    </w:p>
    <w:p w:rsidR="00B06370" w:rsidRPr="006E1A4C" w:rsidRDefault="00D91246" w:rsidP="00B06370">
      <w:pPr>
        <w:pStyle w:val="a3"/>
        <w:spacing w:before="0" w:beforeAutospacing="0" w:after="0" w:afterAutospacing="0"/>
        <w:jc w:val="both"/>
      </w:pPr>
      <w:r w:rsidRPr="006E1A4C">
        <w:t xml:space="preserve">    </w:t>
      </w:r>
      <w:r w:rsidR="00B06370" w:rsidRPr="006E1A4C">
        <w:t>При приеме в МАОУ «СОШ №</w:t>
      </w:r>
      <w:r w:rsidRPr="006E1A4C">
        <w:t xml:space="preserve"> </w:t>
      </w:r>
      <w:r w:rsidR="00B06370" w:rsidRPr="006E1A4C">
        <w:t>34</w:t>
      </w:r>
      <w:r w:rsidR="00890CE4" w:rsidRPr="006E1A4C">
        <w:t>»</w:t>
      </w:r>
      <w:r w:rsidR="00B06370" w:rsidRPr="006E1A4C">
        <w:t xml:space="preserve"> директор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B06370" w:rsidRPr="006E1A4C" w:rsidRDefault="00B06370" w:rsidP="005E4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1</w:t>
      </w:r>
      <w:r w:rsidR="00076E29" w:rsidRPr="006E1A4C">
        <w:rPr>
          <w:rFonts w:ascii="Times New Roman" w:hAnsi="Times New Roman" w:cs="Times New Roman"/>
          <w:b/>
          <w:sz w:val="24"/>
          <w:szCs w:val="24"/>
        </w:rPr>
        <w:t>2</w:t>
      </w:r>
      <w:r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Pr="006E1A4C">
        <w:rPr>
          <w:rFonts w:ascii="Times New Roman" w:hAnsi="Times New Roman" w:cs="Times New Roman"/>
          <w:sz w:val="24"/>
          <w:szCs w:val="24"/>
        </w:rPr>
        <w:t xml:space="preserve"> Информация об итогах индивидуального отбора обучающихся и зачислении доводится до обучающихся, родителей (законных представителей) посредством размещения на официальном сайте МАОУ «СОШ № 34</w:t>
      </w:r>
      <w:r w:rsidR="00890CE4" w:rsidRPr="006E1A4C">
        <w:rPr>
          <w:rFonts w:ascii="Times New Roman" w:hAnsi="Times New Roman" w:cs="Times New Roman"/>
          <w:sz w:val="24"/>
          <w:szCs w:val="24"/>
        </w:rPr>
        <w:t>»</w:t>
      </w:r>
      <w:r w:rsidRPr="006E1A4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информационных стендах МАОУ «СОШ № 34</w:t>
      </w:r>
      <w:r w:rsidR="00890CE4" w:rsidRPr="006E1A4C">
        <w:rPr>
          <w:rFonts w:ascii="Times New Roman" w:hAnsi="Times New Roman" w:cs="Times New Roman"/>
          <w:sz w:val="24"/>
          <w:szCs w:val="24"/>
        </w:rPr>
        <w:t>»</w:t>
      </w:r>
      <w:r w:rsidRPr="006E1A4C">
        <w:rPr>
          <w:rFonts w:ascii="Times New Roman" w:hAnsi="Times New Roman" w:cs="Times New Roman"/>
          <w:sz w:val="24"/>
          <w:szCs w:val="24"/>
        </w:rPr>
        <w:t xml:space="preserve"> не позднее 3 дней после даты зачисления.</w:t>
      </w:r>
    </w:p>
    <w:p w:rsidR="00BC3DCA" w:rsidRPr="006E1A4C" w:rsidRDefault="00BC3DCA" w:rsidP="00BC3D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1</w:t>
      </w:r>
      <w:r w:rsidR="00076E29" w:rsidRPr="006E1A4C">
        <w:rPr>
          <w:rFonts w:ascii="Times New Roman" w:hAnsi="Times New Roman" w:cs="Times New Roman"/>
          <w:b/>
          <w:sz w:val="24"/>
          <w:szCs w:val="24"/>
        </w:rPr>
        <w:t>3</w:t>
      </w:r>
      <w:r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Pr="006E1A4C">
        <w:rPr>
          <w:rFonts w:ascii="Times New Roman" w:hAnsi="Times New Roman" w:cs="Times New Roman"/>
          <w:sz w:val="24"/>
          <w:szCs w:val="24"/>
        </w:rPr>
        <w:t xml:space="preserve"> Обучающиеся, успешно прошедшие индивидуальный отбор, зачисляются в МАОУ «СОШ № 34» на основании приказа директора МАОУ «СОШ № 34» не позднее 7 рабочих дней с даты проведения индивидуального отбора.</w:t>
      </w:r>
    </w:p>
    <w:p w:rsidR="00BC3DCA" w:rsidRPr="006E1A4C" w:rsidRDefault="00C67B9F" w:rsidP="00076E29">
      <w:pPr>
        <w:spacing w:after="11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b/>
          <w:sz w:val="24"/>
          <w:szCs w:val="24"/>
        </w:rPr>
        <w:t>1</w:t>
      </w:r>
      <w:r w:rsidR="00076E29" w:rsidRPr="006E1A4C">
        <w:rPr>
          <w:rFonts w:ascii="Times New Roman" w:hAnsi="Times New Roman" w:cs="Times New Roman"/>
          <w:b/>
          <w:sz w:val="24"/>
          <w:szCs w:val="24"/>
        </w:rPr>
        <w:t>4</w:t>
      </w:r>
      <w:r w:rsidRPr="006E1A4C">
        <w:rPr>
          <w:rFonts w:ascii="Times New Roman" w:hAnsi="Times New Roman" w:cs="Times New Roman"/>
          <w:b/>
          <w:sz w:val="24"/>
          <w:szCs w:val="24"/>
        </w:rPr>
        <w:t>.</w:t>
      </w:r>
      <w:r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="00BC3DCA" w:rsidRPr="006E1A4C">
        <w:rPr>
          <w:rFonts w:ascii="Times New Roman" w:hAnsi="Times New Roman" w:cs="Times New Roman"/>
          <w:sz w:val="24"/>
          <w:szCs w:val="24"/>
        </w:rPr>
        <w:t>Обучающиеся, не прошедшие индивидуальный отбор:</w:t>
      </w:r>
    </w:p>
    <w:p w:rsidR="00BC3DCA" w:rsidRPr="006E1A4C" w:rsidRDefault="00BC3DCA" w:rsidP="00076E29">
      <w:pPr>
        <w:spacing w:after="13"/>
        <w:ind w:left="10" w:right="-6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для получения основного общего образования с углубленным изучением отдельных учебных предметов имеют право продолжить получать образование в образовательной организации, в которую были зачислены ранее; </w:t>
      </w:r>
    </w:p>
    <w:p w:rsidR="00BC3DCA" w:rsidRPr="006E1A4C" w:rsidRDefault="00076E29" w:rsidP="00076E29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DCA" w:rsidRPr="006E1A4C">
        <w:rPr>
          <w:rFonts w:ascii="Times New Roman" w:hAnsi="Times New Roman" w:cs="Times New Roman"/>
          <w:sz w:val="24"/>
          <w:szCs w:val="24"/>
        </w:rPr>
        <w:t xml:space="preserve">для профильного обучения при получении среднего общего образования имеют право принять участие в дополнительном индивидуальном отборе, который осуществляется в случае наличия свободных мест, в сроки, установленные </w:t>
      </w:r>
      <w:r w:rsidR="007E3A81" w:rsidRPr="006E1A4C">
        <w:rPr>
          <w:rFonts w:ascii="Times New Roman" w:hAnsi="Times New Roman" w:cs="Times New Roman"/>
          <w:sz w:val="24"/>
          <w:szCs w:val="24"/>
        </w:rPr>
        <w:t xml:space="preserve">МАОУ «СОШ № </w:t>
      </w:r>
      <w:proofErr w:type="gramStart"/>
      <w:r w:rsidR="007E3A81" w:rsidRPr="006E1A4C">
        <w:rPr>
          <w:rFonts w:ascii="Times New Roman" w:hAnsi="Times New Roman" w:cs="Times New Roman"/>
          <w:sz w:val="24"/>
          <w:szCs w:val="24"/>
        </w:rPr>
        <w:t xml:space="preserve">34»  </w:t>
      </w:r>
      <w:r w:rsidR="00BC3DCA" w:rsidRPr="006E1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3DCA" w:rsidRPr="006E1A4C">
        <w:rPr>
          <w:rFonts w:ascii="Times New Roman" w:hAnsi="Times New Roman" w:cs="Times New Roman"/>
          <w:sz w:val="24"/>
          <w:szCs w:val="24"/>
        </w:rPr>
        <w:t xml:space="preserve"> не ранее 01 июля и не позднее 29 августа текущего года в том же порядке, что и индивидуальный отбор.</w:t>
      </w:r>
    </w:p>
    <w:p w:rsidR="00BC3DCA" w:rsidRPr="006E1A4C" w:rsidRDefault="00BC3DCA" w:rsidP="00076E29">
      <w:pPr>
        <w:pStyle w:val="a9"/>
        <w:numPr>
          <w:ilvl w:val="0"/>
          <w:numId w:val="11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>Основаниями для отказа в приеме либо переводе обучающегося для получения основного общего и среднего общего образования с углубленным изучением предметов или для профильного обучения являются:</w:t>
      </w:r>
    </w:p>
    <w:p w:rsidR="00BC3DCA" w:rsidRPr="006E1A4C" w:rsidRDefault="00BC3DCA" w:rsidP="00076E29">
      <w:pPr>
        <w:spacing w:after="0"/>
        <w:ind w:left="10" w:right="-6" w:firstLine="557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отсутствие свободных мест в классе (классах) с </w:t>
      </w:r>
      <w:proofErr w:type="gramStart"/>
      <w:r w:rsidRPr="006E1A4C">
        <w:rPr>
          <w:rFonts w:ascii="Times New Roman" w:hAnsi="Times New Roman" w:cs="Times New Roman"/>
          <w:sz w:val="24"/>
          <w:szCs w:val="24"/>
        </w:rPr>
        <w:t>углубленным  изучением</w:t>
      </w:r>
      <w:proofErr w:type="gramEnd"/>
      <w:r w:rsidRPr="006E1A4C">
        <w:rPr>
          <w:rFonts w:ascii="Times New Roman" w:hAnsi="Times New Roman" w:cs="Times New Roman"/>
          <w:sz w:val="24"/>
          <w:szCs w:val="24"/>
        </w:rPr>
        <w:t xml:space="preserve"> предметов или профильного обучения; </w:t>
      </w:r>
    </w:p>
    <w:p w:rsidR="00BC3DCA" w:rsidRPr="006E1A4C" w:rsidRDefault="00BC3DCA" w:rsidP="00076E2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несоответствие установленным </w:t>
      </w:r>
      <w:r w:rsidR="007E3A81" w:rsidRPr="006E1A4C">
        <w:rPr>
          <w:rFonts w:ascii="Times New Roman" w:hAnsi="Times New Roman" w:cs="Times New Roman"/>
          <w:sz w:val="24"/>
          <w:szCs w:val="24"/>
        </w:rPr>
        <w:t xml:space="preserve">МАОУ «СОШ № </w:t>
      </w:r>
      <w:proofErr w:type="gramStart"/>
      <w:r w:rsidR="007E3A81" w:rsidRPr="006E1A4C">
        <w:rPr>
          <w:rFonts w:ascii="Times New Roman" w:hAnsi="Times New Roman" w:cs="Times New Roman"/>
          <w:sz w:val="24"/>
          <w:szCs w:val="24"/>
        </w:rPr>
        <w:t xml:space="preserve">34»  </w:t>
      </w:r>
      <w:r w:rsidRPr="006E1A4C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6E1A4C">
        <w:rPr>
          <w:rFonts w:ascii="Times New Roman" w:hAnsi="Times New Roman" w:cs="Times New Roman"/>
          <w:sz w:val="24"/>
          <w:szCs w:val="24"/>
        </w:rPr>
        <w:t xml:space="preserve">  индивидуального</w:t>
      </w:r>
      <w:r w:rsidR="00076E29" w:rsidRPr="006E1A4C">
        <w:rPr>
          <w:rFonts w:ascii="Times New Roman" w:hAnsi="Times New Roman" w:cs="Times New Roman"/>
          <w:sz w:val="24"/>
          <w:szCs w:val="24"/>
        </w:rPr>
        <w:t xml:space="preserve"> </w:t>
      </w:r>
      <w:r w:rsidRPr="006E1A4C">
        <w:rPr>
          <w:rFonts w:ascii="Times New Roman" w:hAnsi="Times New Roman" w:cs="Times New Roman"/>
          <w:sz w:val="24"/>
          <w:szCs w:val="24"/>
        </w:rPr>
        <w:t>отбора.</w:t>
      </w:r>
    </w:p>
    <w:p w:rsidR="00BC3DCA" w:rsidRPr="006E1A4C" w:rsidRDefault="00BC3DCA" w:rsidP="00076E29">
      <w:pPr>
        <w:pStyle w:val="a9"/>
        <w:numPr>
          <w:ilvl w:val="0"/>
          <w:numId w:val="11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1A4C">
        <w:rPr>
          <w:rFonts w:ascii="Times New Roman" w:hAnsi="Times New Roman" w:cs="Times New Roman"/>
          <w:sz w:val="24"/>
          <w:szCs w:val="24"/>
        </w:rPr>
        <w:t xml:space="preserve">В течение учебного года при наличии свободных мест в классе (классах) с углубленным изучением отдельных предметов или в классе (классах) с профильным обучением возможно зачисление обучающихся </w:t>
      </w:r>
      <w:r w:rsidR="007E3A81" w:rsidRPr="006E1A4C">
        <w:rPr>
          <w:rFonts w:ascii="Times New Roman" w:hAnsi="Times New Roman" w:cs="Times New Roman"/>
          <w:sz w:val="24"/>
          <w:szCs w:val="24"/>
        </w:rPr>
        <w:t xml:space="preserve">в МАОУ «СОШ № 34»  </w:t>
      </w:r>
      <w:r w:rsidRPr="006E1A4C">
        <w:rPr>
          <w:rFonts w:ascii="Times New Roman" w:hAnsi="Times New Roman" w:cs="Times New Roman"/>
          <w:sz w:val="24"/>
          <w:szCs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в порядке перевода из другой образовательной организации путем проведения индивидуального отбора в соответствии с Порядком.</w:t>
      </w:r>
    </w:p>
    <w:p w:rsidR="00BC3DCA" w:rsidRPr="006E1A4C" w:rsidRDefault="00BC3DCA" w:rsidP="00BC3D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CA" w:rsidRPr="006E1A4C" w:rsidRDefault="00BC3DCA" w:rsidP="00BC3D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DCA" w:rsidRPr="006E1A4C" w:rsidRDefault="00BC3DCA" w:rsidP="00BC3D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330" w:rsidRPr="006E1A4C" w:rsidRDefault="00AB5330" w:rsidP="00AB5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370" w:rsidRPr="006E1A4C" w:rsidRDefault="00B06370" w:rsidP="00AB5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370" w:rsidRPr="006E1A4C" w:rsidRDefault="00B06370" w:rsidP="00AB5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06370" w:rsidRPr="006E1A4C" w:rsidSect="001873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7C" w:rsidRDefault="008D0F7C" w:rsidP="005E43CB">
      <w:pPr>
        <w:spacing w:after="0" w:line="240" w:lineRule="auto"/>
      </w:pPr>
      <w:r>
        <w:separator/>
      </w:r>
    </w:p>
  </w:endnote>
  <w:endnote w:type="continuationSeparator" w:id="0">
    <w:p w:rsidR="008D0F7C" w:rsidRDefault="008D0F7C" w:rsidP="005E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0344"/>
      <w:docPartObj>
        <w:docPartGallery w:val="Page Numbers (Bottom of Page)"/>
        <w:docPartUnique/>
      </w:docPartObj>
    </w:sdtPr>
    <w:sdtEndPr/>
    <w:sdtContent>
      <w:p w:rsidR="005E43CB" w:rsidRDefault="00976CD6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16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43CB" w:rsidRDefault="005E43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7C" w:rsidRDefault="008D0F7C" w:rsidP="005E43CB">
      <w:pPr>
        <w:spacing w:after="0" w:line="240" w:lineRule="auto"/>
      </w:pPr>
      <w:r>
        <w:separator/>
      </w:r>
    </w:p>
  </w:footnote>
  <w:footnote w:type="continuationSeparator" w:id="0">
    <w:p w:rsidR="008D0F7C" w:rsidRDefault="008D0F7C" w:rsidP="005E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2766"/>
    <w:multiLevelType w:val="hybridMultilevel"/>
    <w:tmpl w:val="648EFE4A"/>
    <w:lvl w:ilvl="0" w:tplc="0322B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4BD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250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803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E49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0B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3B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E65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D4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642CE"/>
    <w:multiLevelType w:val="hybridMultilevel"/>
    <w:tmpl w:val="5B90205A"/>
    <w:lvl w:ilvl="0" w:tplc="8ECC947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294"/>
    <w:multiLevelType w:val="hybridMultilevel"/>
    <w:tmpl w:val="479A3A98"/>
    <w:lvl w:ilvl="0" w:tplc="66403D1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576"/>
    <w:multiLevelType w:val="hybridMultilevel"/>
    <w:tmpl w:val="7ECA9880"/>
    <w:lvl w:ilvl="0" w:tplc="FF88C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3ED"/>
    <w:multiLevelType w:val="hybridMultilevel"/>
    <w:tmpl w:val="648EFE4A"/>
    <w:lvl w:ilvl="0" w:tplc="0322B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4BD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250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803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E49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0B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3B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E65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D4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387549"/>
    <w:multiLevelType w:val="hybridMultilevel"/>
    <w:tmpl w:val="9F6A339C"/>
    <w:lvl w:ilvl="0" w:tplc="D62CD47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B4CE5"/>
    <w:multiLevelType w:val="hybridMultilevel"/>
    <w:tmpl w:val="C6C061AA"/>
    <w:lvl w:ilvl="0" w:tplc="373A0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1BF3"/>
    <w:multiLevelType w:val="hybridMultilevel"/>
    <w:tmpl w:val="7BAAB2D0"/>
    <w:lvl w:ilvl="0" w:tplc="734EE5E0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70E3"/>
    <w:multiLevelType w:val="hybridMultilevel"/>
    <w:tmpl w:val="648EFE4A"/>
    <w:lvl w:ilvl="0" w:tplc="0322B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4BD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250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803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E49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0B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3B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E65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D4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BC5564"/>
    <w:multiLevelType w:val="hybridMultilevel"/>
    <w:tmpl w:val="648EFE4A"/>
    <w:lvl w:ilvl="0" w:tplc="0322B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4BD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250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803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E49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0B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3B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E65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D4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711EF"/>
    <w:multiLevelType w:val="hybridMultilevel"/>
    <w:tmpl w:val="648EFE4A"/>
    <w:lvl w:ilvl="0" w:tplc="0322B2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4BD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250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803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E49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0B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3B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E65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D4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30"/>
    <w:rsid w:val="0002652E"/>
    <w:rsid w:val="0005279A"/>
    <w:rsid w:val="00076E29"/>
    <w:rsid w:val="000D6465"/>
    <w:rsid w:val="00145704"/>
    <w:rsid w:val="0018731D"/>
    <w:rsid w:val="001F596B"/>
    <w:rsid w:val="002415FF"/>
    <w:rsid w:val="002545B6"/>
    <w:rsid w:val="002838F1"/>
    <w:rsid w:val="002D4D55"/>
    <w:rsid w:val="004E1616"/>
    <w:rsid w:val="004E6C02"/>
    <w:rsid w:val="00594B4A"/>
    <w:rsid w:val="005E43CB"/>
    <w:rsid w:val="0061270E"/>
    <w:rsid w:val="00694C27"/>
    <w:rsid w:val="006A18C6"/>
    <w:rsid w:val="006A270C"/>
    <w:rsid w:val="006E1A4C"/>
    <w:rsid w:val="0071666E"/>
    <w:rsid w:val="007903B2"/>
    <w:rsid w:val="007E3A81"/>
    <w:rsid w:val="00801AB1"/>
    <w:rsid w:val="008833F2"/>
    <w:rsid w:val="00890CE4"/>
    <w:rsid w:val="008D0F7C"/>
    <w:rsid w:val="008E06DA"/>
    <w:rsid w:val="00976CD6"/>
    <w:rsid w:val="009A0EF3"/>
    <w:rsid w:val="00A34647"/>
    <w:rsid w:val="00AB5330"/>
    <w:rsid w:val="00B06370"/>
    <w:rsid w:val="00BC3DCA"/>
    <w:rsid w:val="00C12470"/>
    <w:rsid w:val="00C67B9F"/>
    <w:rsid w:val="00CD2758"/>
    <w:rsid w:val="00D91246"/>
    <w:rsid w:val="00DB3EBA"/>
    <w:rsid w:val="00E638BE"/>
    <w:rsid w:val="00EF12E9"/>
    <w:rsid w:val="00F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C5F"/>
  <w15:docId w15:val="{BDE39035-F359-4404-948D-83F7EA8A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3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B53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rsid w:val="00B06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3CB"/>
  </w:style>
  <w:style w:type="paragraph" w:styleId="a6">
    <w:name w:val="footer"/>
    <w:basedOn w:val="a"/>
    <w:link w:val="a7"/>
    <w:uiPriority w:val="99"/>
    <w:unhideWhenUsed/>
    <w:rsid w:val="005E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3CB"/>
  </w:style>
  <w:style w:type="character" w:styleId="a8">
    <w:name w:val="Hyperlink"/>
    <w:basedOn w:val="a0"/>
    <w:uiPriority w:val="99"/>
    <w:semiHidden/>
    <w:unhideWhenUsed/>
    <w:rsid w:val="0061270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5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2024-03-13T12:22:00Z</dcterms:created>
  <dcterms:modified xsi:type="dcterms:W3CDTF">2024-03-13T12:22:00Z</dcterms:modified>
</cp:coreProperties>
</file>