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486" w:rsidRDefault="008B4486" w:rsidP="0000216F">
      <w:pPr>
        <w:autoSpaceDE/>
        <w:autoSpaceDN/>
        <w:jc w:val="both"/>
        <w:rPr>
          <w:sz w:val="28"/>
          <w:szCs w:val="28"/>
        </w:rPr>
      </w:pPr>
      <w:r>
        <w:rPr>
          <w:noProof/>
          <w:sz w:val="28"/>
          <w:szCs w:val="28"/>
        </w:rPr>
        <w:drawing>
          <wp:inline distT="0" distB="0" distL="0" distR="0">
            <wp:extent cx="6120130" cy="91838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20130" cy="9183895"/>
                    </a:xfrm>
                    <a:prstGeom prst="rect">
                      <a:avLst/>
                    </a:prstGeom>
                    <a:noFill/>
                    <a:ln w="9525">
                      <a:noFill/>
                      <a:miter lim="800000"/>
                      <a:headEnd/>
                      <a:tailEnd/>
                    </a:ln>
                  </pic:spPr>
                </pic:pic>
              </a:graphicData>
            </a:graphic>
          </wp:inline>
        </w:drawing>
      </w:r>
    </w:p>
    <w:p w:rsidR="008B4486" w:rsidRDefault="008B4486" w:rsidP="008B4486">
      <w:pPr>
        <w:autoSpaceDE/>
        <w:autoSpaceDN/>
        <w:ind w:hanging="284"/>
        <w:rPr>
          <w:sz w:val="28"/>
          <w:szCs w:val="28"/>
        </w:rPr>
      </w:pPr>
    </w:p>
    <w:p w:rsidR="00243FDD" w:rsidRPr="00B63475" w:rsidRDefault="00243FDD" w:rsidP="0000216F">
      <w:pPr>
        <w:autoSpaceDE/>
        <w:autoSpaceDN/>
        <w:jc w:val="both"/>
        <w:rPr>
          <w:sz w:val="28"/>
          <w:szCs w:val="28"/>
        </w:rPr>
      </w:pPr>
    </w:p>
    <w:p w:rsidR="00BB0D12" w:rsidRDefault="00BB0D12" w:rsidP="00560EB8">
      <w:pPr>
        <w:autoSpaceDE/>
        <w:autoSpaceDN/>
        <w:jc w:val="center"/>
        <w:rPr>
          <w:b/>
          <w:color w:val="000000"/>
          <w:sz w:val="28"/>
          <w:szCs w:val="28"/>
        </w:rPr>
      </w:pPr>
      <w:r w:rsidRPr="00B63475">
        <w:rPr>
          <w:b/>
          <w:color w:val="000000"/>
          <w:sz w:val="28"/>
          <w:szCs w:val="28"/>
        </w:rPr>
        <w:t>Раздел 1. ОБЩИЕ ПОЛОЖЕНИЯ</w:t>
      </w:r>
    </w:p>
    <w:p w:rsidR="0000216F" w:rsidRPr="00B63475" w:rsidRDefault="0000216F" w:rsidP="00560EB8">
      <w:pPr>
        <w:autoSpaceDE/>
        <w:autoSpaceDN/>
        <w:jc w:val="center"/>
        <w:rPr>
          <w:b/>
          <w:sz w:val="28"/>
          <w:szCs w:val="28"/>
        </w:rPr>
      </w:pPr>
    </w:p>
    <w:p w:rsidR="00BB0D12" w:rsidRPr="00B63475" w:rsidRDefault="00B2529F" w:rsidP="00C81EC1">
      <w:pPr>
        <w:ind w:firstLine="540"/>
        <w:jc w:val="both"/>
        <w:rPr>
          <w:color w:val="000000"/>
          <w:sz w:val="28"/>
          <w:szCs w:val="28"/>
        </w:rPr>
      </w:pPr>
      <w:r w:rsidRPr="00B63475">
        <w:rPr>
          <w:color w:val="000000"/>
          <w:sz w:val="28"/>
          <w:szCs w:val="28"/>
        </w:rPr>
        <w:t>1.1.</w:t>
      </w:r>
      <w:r w:rsidR="00BB0D12" w:rsidRPr="00B63475">
        <w:rPr>
          <w:color w:val="000000"/>
          <w:sz w:val="28"/>
          <w:szCs w:val="28"/>
        </w:rPr>
        <w:t>Настоящий Коллективный договор является правовым актом, регулирующим социально-трудовые отношения в</w:t>
      </w:r>
      <w:r w:rsidR="00C05823">
        <w:rPr>
          <w:color w:val="000000"/>
          <w:sz w:val="28"/>
          <w:szCs w:val="28"/>
        </w:rPr>
        <w:t xml:space="preserve">  </w:t>
      </w:r>
      <w:r w:rsidR="008A79B6" w:rsidRPr="00B63475">
        <w:rPr>
          <w:color w:val="000000"/>
          <w:sz w:val="28"/>
          <w:szCs w:val="28"/>
        </w:rPr>
        <w:t>м</w:t>
      </w:r>
      <w:r w:rsidR="00C81EC1" w:rsidRPr="00B63475">
        <w:rPr>
          <w:color w:val="000000"/>
          <w:sz w:val="28"/>
          <w:szCs w:val="28"/>
        </w:rPr>
        <w:t>униципально</w:t>
      </w:r>
      <w:r w:rsidR="00387371">
        <w:rPr>
          <w:color w:val="000000"/>
          <w:sz w:val="28"/>
          <w:szCs w:val="28"/>
        </w:rPr>
        <w:t xml:space="preserve">м </w:t>
      </w:r>
      <w:r w:rsidR="00C81EC1" w:rsidRPr="00B63475">
        <w:rPr>
          <w:color w:val="000000"/>
          <w:sz w:val="28"/>
          <w:szCs w:val="28"/>
        </w:rPr>
        <w:t xml:space="preserve"> автономно</w:t>
      </w:r>
      <w:r w:rsidR="00387371">
        <w:rPr>
          <w:color w:val="000000"/>
          <w:sz w:val="28"/>
          <w:szCs w:val="28"/>
        </w:rPr>
        <w:t>м</w:t>
      </w:r>
      <w:r w:rsidR="00C81EC1" w:rsidRPr="00B63475">
        <w:rPr>
          <w:color w:val="000000"/>
          <w:sz w:val="28"/>
          <w:szCs w:val="28"/>
        </w:rPr>
        <w:t xml:space="preserve"> общеобразовательно</w:t>
      </w:r>
      <w:r w:rsidR="00387371">
        <w:rPr>
          <w:color w:val="000000"/>
          <w:sz w:val="28"/>
          <w:szCs w:val="28"/>
        </w:rPr>
        <w:t xml:space="preserve">м </w:t>
      </w:r>
      <w:r w:rsidR="00C81EC1" w:rsidRPr="00B63475">
        <w:rPr>
          <w:color w:val="000000"/>
          <w:sz w:val="28"/>
          <w:szCs w:val="28"/>
        </w:rPr>
        <w:t>учреждени</w:t>
      </w:r>
      <w:r w:rsidR="00BD56FC">
        <w:rPr>
          <w:color w:val="000000"/>
          <w:sz w:val="28"/>
          <w:szCs w:val="28"/>
        </w:rPr>
        <w:t>и</w:t>
      </w:r>
      <w:r w:rsidR="00C81EC1" w:rsidRPr="00B63475">
        <w:rPr>
          <w:color w:val="000000"/>
          <w:sz w:val="28"/>
          <w:szCs w:val="28"/>
        </w:rPr>
        <w:t xml:space="preserve"> «Средн</w:t>
      </w:r>
      <w:r w:rsidR="00387371">
        <w:rPr>
          <w:color w:val="000000"/>
          <w:sz w:val="28"/>
          <w:szCs w:val="28"/>
        </w:rPr>
        <w:t>яя</w:t>
      </w:r>
      <w:r w:rsidR="00C81EC1" w:rsidRPr="00B63475">
        <w:rPr>
          <w:sz w:val="28"/>
          <w:szCs w:val="28"/>
        </w:rPr>
        <w:t xml:space="preserve"> общеобразовательная школа № 34 с углубленным изучением предметов»</w:t>
      </w:r>
      <w:r w:rsidR="00C81EC1" w:rsidRPr="00B63475">
        <w:rPr>
          <w:color w:val="000000"/>
          <w:sz w:val="28"/>
          <w:szCs w:val="28"/>
        </w:rPr>
        <w:t xml:space="preserve"> (дал</w:t>
      </w:r>
      <w:r w:rsidRPr="00B63475">
        <w:rPr>
          <w:color w:val="000000"/>
          <w:sz w:val="28"/>
          <w:szCs w:val="28"/>
        </w:rPr>
        <w:t>е</w:t>
      </w:r>
      <w:r w:rsidR="00C81EC1" w:rsidRPr="00B63475">
        <w:rPr>
          <w:color w:val="000000"/>
          <w:sz w:val="28"/>
          <w:szCs w:val="28"/>
        </w:rPr>
        <w:t>е</w:t>
      </w:r>
      <w:r w:rsidR="00C05823">
        <w:rPr>
          <w:color w:val="000000"/>
          <w:sz w:val="28"/>
          <w:szCs w:val="28"/>
        </w:rPr>
        <w:t xml:space="preserve"> </w:t>
      </w:r>
      <w:r w:rsidR="00387371">
        <w:rPr>
          <w:color w:val="000000"/>
          <w:sz w:val="28"/>
          <w:szCs w:val="28"/>
        </w:rPr>
        <w:t>-</w:t>
      </w:r>
      <w:r w:rsidR="00C05823">
        <w:rPr>
          <w:color w:val="000000"/>
          <w:sz w:val="28"/>
          <w:szCs w:val="28"/>
        </w:rPr>
        <w:t xml:space="preserve"> </w:t>
      </w:r>
      <w:r w:rsidR="001336F2" w:rsidRPr="00B63475">
        <w:rPr>
          <w:color w:val="000000"/>
          <w:sz w:val="28"/>
          <w:szCs w:val="28"/>
        </w:rPr>
        <w:t>образовательно</w:t>
      </w:r>
      <w:r w:rsidR="001336F2">
        <w:rPr>
          <w:color w:val="000000"/>
          <w:sz w:val="28"/>
          <w:szCs w:val="28"/>
        </w:rPr>
        <w:t>е</w:t>
      </w:r>
      <w:r w:rsidR="00C05823">
        <w:rPr>
          <w:color w:val="000000"/>
          <w:sz w:val="28"/>
          <w:szCs w:val="28"/>
        </w:rPr>
        <w:t xml:space="preserve">   </w:t>
      </w:r>
      <w:r w:rsidR="001336F2" w:rsidRPr="00B63475">
        <w:rPr>
          <w:color w:val="000000"/>
          <w:sz w:val="28"/>
          <w:szCs w:val="28"/>
        </w:rPr>
        <w:t>учреждени</w:t>
      </w:r>
      <w:r w:rsidR="001336F2" w:rsidRPr="0000216F">
        <w:rPr>
          <w:sz w:val="28"/>
          <w:szCs w:val="28"/>
        </w:rPr>
        <w:t>е</w:t>
      </w:r>
      <w:r w:rsidR="00C81EC1" w:rsidRPr="0000216F">
        <w:rPr>
          <w:sz w:val="28"/>
          <w:szCs w:val="28"/>
        </w:rPr>
        <w:t>)</w:t>
      </w:r>
      <w:r w:rsidR="00B63475" w:rsidRPr="0000216F">
        <w:rPr>
          <w:sz w:val="28"/>
          <w:szCs w:val="28"/>
        </w:rPr>
        <w:t>.</w:t>
      </w:r>
    </w:p>
    <w:p w:rsidR="00B2529F" w:rsidRPr="0000216F" w:rsidRDefault="0000216F" w:rsidP="0000216F">
      <w:pPr>
        <w:ind w:firstLine="567"/>
        <w:jc w:val="both"/>
        <w:rPr>
          <w:sz w:val="28"/>
          <w:szCs w:val="28"/>
        </w:rPr>
      </w:pPr>
      <w:r>
        <w:rPr>
          <w:sz w:val="28"/>
          <w:szCs w:val="28"/>
        </w:rPr>
        <w:t xml:space="preserve">1.2.  </w:t>
      </w:r>
      <w:r w:rsidR="00B63475" w:rsidRPr="0000216F">
        <w:rPr>
          <w:sz w:val="28"/>
          <w:szCs w:val="28"/>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образовательной организации и установления дополнительных социально-экономических, правовых и профессиональных гарантий и льгот, улучшающих их положение.</w:t>
      </w:r>
    </w:p>
    <w:p w:rsidR="00BB0D12" w:rsidRPr="0000216F" w:rsidRDefault="0000216F" w:rsidP="0000216F">
      <w:pPr>
        <w:autoSpaceDE/>
        <w:autoSpaceDN/>
        <w:ind w:left="540"/>
        <w:jc w:val="both"/>
        <w:rPr>
          <w:color w:val="000000"/>
          <w:sz w:val="28"/>
          <w:szCs w:val="28"/>
        </w:rPr>
      </w:pPr>
      <w:r>
        <w:rPr>
          <w:color w:val="000000"/>
          <w:sz w:val="28"/>
          <w:szCs w:val="28"/>
        </w:rPr>
        <w:t xml:space="preserve">1.3. </w:t>
      </w:r>
      <w:r w:rsidR="00BB0D12" w:rsidRPr="0000216F">
        <w:rPr>
          <w:color w:val="000000"/>
          <w:sz w:val="28"/>
          <w:szCs w:val="28"/>
        </w:rPr>
        <w:t>Сторонами настоящего Договора являются:</w:t>
      </w:r>
    </w:p>
    <w:p w:rsidR="00B2529F" w:rsidRPr="00B63475" w:rsidRDefault="00B2529F" w:rsidP="0000216F">
      <w:pPr>
        <w:tabs>
          <w:tab w:val="left" w:pos="567"/>
        </w:tabs>
        <w:jc w:val="both"/>
        <w:rPr>
          <w:color w:val="000000"/>
          <w:sz w:val="28"/>
          <w:szCs w:val="28"/>
        </w:rPr>
      </w:pPr>
      <w:r w:rsidRPr="00B63475">
        <w:rPr>
          <w:color w:val="000000"/>
          <w:sz w:val="28"/>
          <w:szCs w:val="28"/>
        </w:rPr>
        <w:t>работодатель, в лице его представителя  - директора МАОУ «СОШ № 34»</w:t>
      </w:r>
      <w:r w:rsidR="00E97BDF">
        <w:rPr>
          <w:color w:val="000000"/>
          <w:sz w:val="28"/>
          <w:szCs w:val="28"/>
        </w:rPr>
        <w:t xml:space="preserve"> </w:t>
      </w:r>
      <w:r w:rsidRPr="00B63475">
        <w:rPr>
          <w:sz w:val="28"/>
          <w:szCs w:val="28"/>
        </w:rPr>
        <w:t>Демидовой  Любови  Вячеславовны</w:t>
      </w:r>
      <w:r w:rsidR="0000216F">
        <w:rPr>
          <w:sz w:val="28"/>
          <w:szCs w:val="28"/>
        </w:rPr>
        <w:t>;</w:t>
      </w:r>
    </w:p>
    <w:p w:rsidR="00B2529F" w:rsidRPr="0000216F" w:rsidRDefault="00B2529F" w:rsidP="0000216F">
      <w:pPr>
        <w:tabs>
          <w:tab w:val="left" w:pos="567"/>
        </w:tabs>
        <w:autoSpaceDE/>
        <w:autoSpaceDN/>
        <w:jc w:val="both"/>
        <w:rPr>
          <w:color w:val="000000"/>
          <w:sz w:val="28"/>
          <w:szCs w:val="28"/>
        </w:rPr>
      </w:pPr>
      <w:r w:rsidRPr="00B63475">
        <w:rPr>
          <w:color w:val="000000"/>
          <w:sz w:val="28"/>
          <w:szCs w:val="28"/>
        </w:rPr>
        <w:t xml:space="preserve">работники </w:t>
      </w:r>
      <w:r w:rsidR="00B3367A" w:rsidRPr="00B63475">
        <w:rPr>
          <w:color w:val="000000"/>
          <w:sz w:val="28"/>
          <w:szCs w:val="28"/>
        </w:rPr>
        <w:t>МАОУ «СОШ № 34»</w:t>
      </w:r>
      <w:r w:rsidRPr="00B63475">
        <w:rPr>
          <w:color w:val="000000"/>
          <w:sz w:val="28"/>
          <w:szCs w:val="28"/>
        </w:rPr>
        <w:t>, в лице их представителя –Ашуровой Жанн</w:t>
      </w:r>
      <w:r w:rsidR="00B3367A">
        <w:rPr>
          <w:color w:val="000000"/>
          <w:sz w:val="28"/>
          <w:szCs w:val="28"/>
        </w:rPr>
        <w:t>ы</w:t>
      </w:r>
      <w:r w:rsidR="00D917FD">
        <w:rPr>
          <w:color w:val="000000"/>
          <w:sz w:val="28"/>
          <w:szCs w:val="28"/>
        </w:rPr>
        <w:t xml:space="preserve"> </w:t>
      </w:r>
      <w:r w:rsidRPr="00B63475">
        <w:rPr>
          <w:color w:val="000000"/>
          <w:sz w:val="28"/>
          <w:szCs w:val="28"/>
        </w:rPr>
        <w:t>Агаевн</w:t>
      </w:r>
      <w:r w:rsidR="00B3367A">
        <w:rPr>
          <w:color w:val="000000"/>
          <w:sz w:val="28"/>
          <w:szCs w:val="28"/>
        </w:rPr>
        <w:t xml:space="preserve">ы, учителя. </w:t>
      </w:r>
    </w:p>
    <w:p w:rsidR="00B2529F" w:rsidRPr="0000216F" w:rsidRDefault="00060D77" w:rsidP="0000216F">
      <w:pPr>
        <w:tabs>
          <w:tab w:val="left" w:pos="567"/>
        </w:tabs>
        <w:autoSpaceDE/>
        <w:autoSpaceDN/>
        <w:jc w:val="both"/>
        <w:rPr>
          <w:sz w:val="28"/>
          <w:szCs w:val="28"/>
        </w:rPr>
      </w:pPr>
      <w:r>
        <w:rPr>
          <w:sz w:val="28"/>
          <w:szCs w:val="28"/>
        </w:rPr>
        <w:tab/>
        <w:t>1.4</w:t>
      </w:r>
      <w:r w:rsidR="0000216F">
        <w:rPr>
          <w:sz w:val="28"/>
          <w:szCs w:val="28"/>
        </w:rPr>
        <w:t xml:space="preserve">. </w:t>
      </w:r>
      <w:r w:rsidR="00B2529F" w:rsidRPr="0000216F">
        <w:rPr>
          <w:sz w:val="28"/>
          <w:szCs w:val="28"/>
        </w:rPr>
        <w:t xml:space="preserve">Действие настоящего </w:t>
      </w:r>
      <w:r w:rsidR="00C94D48">
        <w:rPr>
          <w:sz w:val="28"/>
          <w:szCs w:val="28"/>
        </w:rPr>
        <w:t>К</w:t>
      </w:r>
      <w:r w:rsidR="00B2529F" w:rsidRPr="0000216F">
        <w:rPr>
          <w:sz w:val="28"/>
          <w:szCs w:val="28"/>
        </w:rPr>
        <w:t xml:space="preserve">оллективного договора распространяется на всех работников образовательной организации.   </w:t>
      </w:r>
    </w:p>
    <w:p w:rsidR="00B2529F" w:rsidRPr="0000216F" w:rsidRDefault="00060D77" w:rsidP="0000216F">
      <w:pPr>
        <w:autoSpaceDE/>
        <w:autoSpaceDN/>
        <w:ind w:firstLine="567"/>
        <w:jc w:val="both"/>
        <w:rPr>
          <w:sz w:val="28"/>
          <w:szCs w:val="28"/>
        </w:rPr>
      </w:pPr>
      <w:r>
        <w:rPr>
          <w:sz w:val="28"/>
          <w:szCs w:val="28"/>
        </w:rPr>
        <w:t>1.5</w:t>
      </w:r>
      <w:r w:rsidR="0000216F">
        <w:rPr>
          <w:sz w:val="28"/>
          <w:szCs w:val="28"/>
        </w:rPr>
        <w:t xml:space="preserve">. </w:t>
      </w:r>
      <w:r w:rsidR="00B2529F" w:rsidRPr="0000216F">
        <w:rPr>
          <w:sz w:val="28"/>
          <w:szCs w:val="28"/>
        </w:rPr>
        <w:t xml:space="preserve">В течение срока действия </w:t>
      </w:r>
      <w:r w:rsidR="00C94D48">
        <w:rPr>
          <w:sz w:val="28"/>
          <w:szCs w:val="28"/>
        </w:rPr>
        <w:t>К</w:t>
      </w:r>
      <w:r w:rsidR="00B2529F" w:rsidRPr="0000216F">
        <w:rPr>
          <w:sz w:val="28"/>
          <w:szCs w:val="28"/>
        </w:rPr>
        <w:t>оллективного договора Стороны вправе вносить в него дополнения и изменения на основе взаимной договоренности в порядке, установленном ТК РФ.</w:t>
      </w:r>
    </w:p>
    <w:p w:rsidR="00B2529F" w:rsidRPr="0000216F" w:rsidRDefault="00060D77" w:rsidP="0000216F">
      <w:pPr>
        <w:autoSpaceDE/>
        <w:autoSpaceDN/>
        <w:ind w:firstLine="567"/>
        <w:jc w:val="both"/>
        <w:rPr>
          <w:sz w:val="28"/>
          <w:szCs w:val="28"/>
        </w:rPr>
      </w:pPr>
      <w:r>
        <w:rPr>
          <w:sz w:val="28"/>
          <w:szCs w:val="28"/>
        </w:rPr>
        <w:t>1.6</w:t>
      </w:r>
      <w:r w:rsidR="0000216F">
        <w:rPr>
          <w:sz w:val="28"/>
          <w:szCs w:val="28"/>
        </w:rPr>
        <w:t xml:space="preserve">.  </w:t>
      </w:r>
      <w:r w:rsidR="00B2529F" w:rsidRPr="0000216F">
        <w:rPr>
          <w:sz w:val="28"/>
          <w:szCs w:val="28"/>
        </w:rPr>
        <w:t xml:space="preserve">В течение срока действия </w:t>
      </w:r>
      <w:r w:rsidR="00C94D48">
        <w:rPr>
          <w:sz w:val="28"/>
          <w:szCs w:val="28"/>
        </w:rPr>
        <w:t>К</w:t>
      </w:r>
      <w:r w:rsidR="00B2529F" w:rsidRPr="0000216F">
        <w:rPr>
          <w:sz w:val="28"/>
          <w:szCs w:val="28"/>
        </w:rPr>
        <w:t>оллективного договора ни одна из сторон не вправе прекратить в одностороннем порядке выполнение принятых на себя обязательств.</w:t>
      </w:r>
    </w:p>
    <w:p w:rsidR="00B2529F" w:rsidRPr="0000216F" w:rsidRDefault="00060D77" w:rsidP="0000216F">
      <w:pPr>
        <w:tabs>
          <w:tab w:val="left" w:pos="567"/>
        </w:tabs>
        <w:autoSpaceDE/>
        <w:autoSpaceDN/>
        <w:jc w:val="both"/>
        <w:rPr>
          <w:sz w:val="28"/>
          <w:szCs w:val="28"/>
        </w:rPr>
      </w:pPr>
      <w:r>
        <w:rPr>
          <w:sz w:val="28"/>
          <w:szCs w:val="28"/>
        </w:rPr>
        <w:tab/>
        <w:t>1.7</w:t>
      </w:r>
      <w:r w:rsidR="0000216F">
        <w:rPr>
          <w:sz w:val="28"/>
          <w:szCs w:val="28"/>
        </w:rPr>
        <w:t xml:space="preserve">. </w:t>
      </w:r>
      <w:r w:rsidR="00B2529F" w:rsidRPr="0000216F">
        <w:rPr>
          <w:sz w:val="28"/>
          <w:szCs w:val="28"/>
        </w:rPr>
        <w:t xml:space="preserve">Все спорные вопросы по толкованию и реализации положений </w:t>
      </w:r>
      <w:r w:rsidR="00C94D48">
        <w:rPr>
          <w:sz w:val="28"/>
          <w:szCs w:val="28"/>
        </w:rPr>
        <w:t>К</w:t>
      </w:r>
      <w:r w:rsidR="00B2529F" w:rsidRPr="0000216F">
        <w:rPr>
          <w:sz w:val="28"/>
          <w:szCs w:val="28"/>
        </w:rPr>
        <w:t>оллективного договора решаются сторонами.</w:t>
      </w:r>
    </w:p>
    <w:p w:rsidR="00B2529F" w:rsidRPr="0000216F" w:rsidRDefault="00060D77" w:rsidP="0000216F">
      <w:pPr>
        <w:tabs>
          <w:tab w:val="left" w:pos="567"/>
        </w:tabs>
        <w:autoSpaceDE/>
        <w:autoSpaceDN/>
        <w:jc w:val="both"/>
        <w:rPr>
          <w:sz w:val="28"/>
          <w:szCs w:val="28"/>
        </w:rPr>
      </w:pPr>
      <w:r>
        <w:rPr>
          <w:sz w:val="28"/>
          <w:szCs w:val="28"/>
        </w:rPr>
        <w:tab/>
        <w:t>1.8</w:t>
      </w:r>
      <w:r w:rsidR="0000216F">
        <w:rPr>
          <w:sz w:val="28"/>
          <w:szCs w:val="28"/>
        </w:rPr>
        <w:t xml:space="preserve">.  </w:t>
      </w:r>
      <w:r w:rsidR="00B2529F" w:rsidRPr="0000216F">
        <w:rPr>
          <w:sz w:val="28"/>
          <w:szCs w:val="28"/>
        </w:rPr>
        <w:t xml:space="preserve">Настоящий договор заключен на три года и вступает в силу с момента подписания сторонами. </w:t>
      </w:r>
    </w:p>
    <w:p w:rsidR="00B2529F" w:rsidRPr="0000216F" w:rsidRDefault="00060D77" w:rsidP="0000216F">
      <w:pPr>
        <w:tabs>
          <w:tab w:val="left" w:pos="567"/>
        </w:tabs>
        <w:jc w:val="both"/>
        <w:rPr>
          <w:sz w:val="28"/>
          <w:szCs w:val="28"/>
        </w:rPr>
      </w:pPr>
      <w:r>
        <w:rPr>
          <w:sz w:val="28"/>
          <w:szCs w:val="28"/>
        </w:rPr>
        <w:tab/>
        <w:t>1.9</w:t>
      </w:r>
      <w:r w:rsidR="0000216F">
        <w:rPr>
          <w:sz w:val="28"/>
          <w:szCs w:val="28"/>
        </w:rPr>
        <w:t>.</w:t>
      </w:r>
      <w:r w:rsidR="00B2529F" w:rsidRPr="0000216F">
        <w:rPr>
          <w:sz w:val="28"/>
          <w:szCs w:val="28"/>
        </w:rPr>
        <w:t xml:space="preserve"> Стороны имеют право продлить действие </w:t>
      </w:r>
      <w:r w:rsidR="00C94D48">
        <w:rPr>
          <w:sz w:val="28"/>
          <w:szCs w:val="28"/>
        </w:rPr>
        <w:t>К</w:t>
      </w:r>
      <w:r w:rsidR="00B2529F" w:rsidRPr="0000216F">
        <w:rPr>
          <w:sz w:val="28"/>
          <w:szCs w:val="28"/>
        </w:rPr>
        <w:t>оллективного договора на срок не более трех лет (ст. 43 ТК РФ).</w:t>
      </w:r>
    </w:p>
    <w:p w:rsidR="00BB0D12" w:rsidRPr="00B63475" w:rsidRDefault="00BB0D12" w:rsidP="007A4263">
      <w:pPr>
        <w:autoSpaceDE/>
        <w:autoSpaceDN/>
        <w:jc w:val="both"/>
        <w:rPr>
          <w:sz w:val="28"/>
          <w:szCs w:val="28"/>
        </w:rPr>
      </w:pPr>
    </w:p>
    <w:p w:rsidR="001B1009" w:rsidRPr="007A4263" w:rsidRDefault="007A4263" w:rsidP="001B1009">
      <w:pPr>
        <w:tabs>
          <w:tab w:val="left" w:pos="567"/>
        </w:tabs>
        <w:jc w:val="center"/>
        <w:rPr>
          <w:b/>
          <w:bCs/>
          <w:sz w:val="28"/>
          <w:szCs w:val="28"/>
        </w:rPr>
      </w:pPr>
      <w:r w:rsidRPr="007A4263">
        <w:rPr>
          <w:b/>
          <w:bCs/>
          <w:sz w:val="28"/>
          <w:szCs w:val="28"/>
        </w:rPr>
        <w:t>Раздел 2.</w:t>
      </w:r>
      <w:r>
        <w:rPr>
          <w:b/>
          <w:bCs/>
          <w:sz w:val="28"/>
          <w:szCs w:val="28"/>
        </w:rPr>
        <w:t>ТРУДОВОЙ ДОГОВОР</w:t>
      </w:r>
    </w:p>
    <w:p w:rsidR="007A4263" w:rsidRPr="00B63475" w:rsidRDefault="007A4263" w:rsidP="001B1009">
      <w:pPr>
        <w:tabs>
          <w:tab w:val="left" w:pos="567"/>
        </w:tabs>
        <w:jc w:val="center"/>
        <w:rPr>
          <w:b/>
          <w:bCs/>
          <w:color w:val="00B050"/>
          <w:sz w:val="28"/>
          <w:szCs w:val="28"/>
        </w:rPr>
      </w:pPr>
    </w:p>
    <w:p w:rsidR="001B1009" w:rsidRPr="00D653BF" w:rsidRDefault="001B1009" w:rsidP="00D653BF">
      <w:pPr>
        <w:ind w:firstLine="708"/>
        <w:jc w:val="both"/>
        <w:rPr>
          <w:sz w:val="28"/>
          <w:szCs w:val="28"/>
        </w:rPr>
      </w:pPr>
      <w:r w:rsidRPr="00D653BF">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отраслевым и территориальным Соглашениями,  настоящим коллективным договором.</w:t>
      </w:r>
    </w:p>
    <w:p w:rsidR="001B1009" w:rsidRPr="00D653BF" w:rsidRDefault="00D653BF" w:rsidP="00D653BF">
      <w:pPr>
        <w:ind w:firstLine="708"/>
        <w:jc w:val="both"/>
        <w:rPr>
          <w:sz w:val="28"/>
          <w:szCs w:val="28"/>
        </w:rPr>
      </w:pPr>
      <w:r>
        <w:rPr>
          <w:sz w:val="28"/>
          <w:szCs w:val="28"/>
        </w:rPr>
        <w:t>2.2</w:t>
      </w:r>
      <w:r w:rsidR="001B1009" w:rsidRPr="00D653BF">
        <w:rPr>
          <w:sz w:val="28"/>
          <w:szCs w:val="28"/>
        </w:rPr>
        <w:t xml:space="preserve">.  В соответствии со статьей 66.1 Трудового кодекса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9" w:anchor="/document/10106192/entry/0" w:history="1">
        <w:r w:rsidR="001B1009" w:rsidRPr="00866AA2">
          <w:rPr>
            <w:sz w:val="28"/>
            <w:szCs w:val="28"/>
          </w:rPr>
          <w:t>законодательством</w:t>
        </w:r>
      </w:hyperlink>
      <w:r w:rsidR="001B1009" w:rsidRPr="00D653BF">
        <w:rPr>
          <w:sz w:val="28"/>
          <w:szCs w:val="28"/>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1B1009" w:rsidRPr="00D653BF" w:rsidRDefault="00D653BF" w:rsidP="00D653BF">
      <w:pPr>
        <w:ind w:firstLine="708"/>
        <w:jc w:val="both"/>
        <w:rPr>
          <w:sz w:val="28"/>
          <w:szCs w:val="28"/>
        </w:rPr>
      </w:pPr>
      <w:r>
        <w:rPr>
          <w:sz w:val="28"/>
          <w:szCs w:val="28"/>
        </w:rPr>
        <w:t>2.3</w:t>
      </w:r>
      <w:r w:rsidR="001B1009" w:rsidRPr="00D653BF">
        <w:rPr>
          <w:sz w:val="28"/>
          <w:szCs w:val="28"/>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 Срочный трудовой договор может заключаться по инициативе работодателя или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1B1009" w:rsidRPr="00D653BF" w:rsidRDefault="00D653BF" w:rsidP="00D653BF">
      <w:pPr>
        <w:ind w:firstLine="708"/>
        <w:jc w:val="both"/>
        <w:rPr>
          <w:sz w:val="28"/>
          <w:szCs w:val="28"/>
        </w:rPr>
      </w:pPr>
      <w:r>
        <w:rPr>
          <w:sz w:val="28"/>
          <w:szCs w:val="28"/>
        </w:rPr>
        <w:t xml:space="preserve">2.4. </w:t>
      </w:r>
      <w:r w:rsidR="001B1009" w:rsidRPr="00D653BF">
        <w:rPr>
          <w:sz w:val="28"/>
          <w:szCs w:val="28"/>
        </w:rPr>
        <w:t>В трудовом договоре оговариваются обязательные условия, предусмотренные ст. 57 ТК РФ, в том числе размер оклада (должностного оклада), ставки заработной платы, режим и продолжительность рабочего времени, льготы, компенсационные и стимулирующие выплаты.</w:t>
      </w:r>
    </w:p>
    <w:p w:rsidR="001B1009" w:rsidRPr="00D653BF" w:rsidRDefault="001B1009" w:rsidP="00D653BF">
      <w:pPr>
        <w:ind w:firstLine="709"/>
        <w:jc w:val="both"/>
        <w:rPr>
          <w:sz w:val="28"/>
          <w:szCs w:val="28"/>
        </w:rPr>
      </w:pPr>
      <w:r w:rsidRPr="00D653BF">
        <w:rPr>
          <w:sz w:val="28"/>
          <w:szCs w:val="28"/>
        </w:rPr>
        <w:t>Условия трудового договора могут быть изменены только по соглашению сторон в письменной форме (ст.72 ТК РФ).</w:t>
      </w:r>
    </w:p>
    <w:p w:rsidR="001B1009" w:rsidRPr="00D653BF" w:rsidRDefault="00D653BF" w:rsidP="00D653BF">
      <w:pPr>
        <w:ind w:firstLine="708"/>
        <w:jc w:val="both"/>
        <w:rPr>
          <w:sz w:val="28"/>
          <w:szCs w:val="28"/>
        </w:rPr>
      </w:pPr>
      <w:r w:rsidRPr="00D653BF">
        <w:rPr>
          <w:sz w:val="28"/>
          <w:szCs w:val="28"/>
        </w:rPr>
        <w:t>2.5</w:t>
      </w:r>
      <w:r w:rsidR="001B1009" w:rsidRPr="00D653BF">
        <w:rPr>
          <w:sz w:val="28"/>
          <w:szCs w:val="28"/>
        </w:rPr>
        <w:t>. Работодатель и работники обязуются выполнять условия заключенного договора. В связи с этим работодатель не вправе требовать от работника выполнения работы, не обусловленной трудовым договором.</w:t>
      </w:r>
    </w:p>
    <w:p w:rsidR="001B1009" w:rsidRPr="00D653BF" w:rsidRDefault="001B1009" w:rsidP="001B1009">
      <w:pPr>
        <w:jc w:val="both"/>
        <w:rPr>
          <w:sz w:val="28"/>
          <w:szCs w:val="28"/>
        </w:rPr>
      </w:pPr>
      <w:r w:rsidRPr="00D653BF">
        <w:rPr>
          <w:sz w:val="28"/>
          <w:szCs w:val="28"/>
        </w:rPr>
        <w:t>Перевод на другую работу без согласия работника допускается  только в случаях, указанных в законодательстве.</w:t>
      </w:r>
    </w:p>
    <w:p w:rsidR="001B1009" w:rsidRPr="00D653BF" w:rsidRDefault="00D653BF" w:rsidP="00D653BF">
      <w:pPr>
        <w:ind w:firstLine="708"/>
        <w:jc w:val="both"/>
        <w:rPr>
          <w:sz w:val="28"/>
          <w:szCs w:val="28"/>
        </w:rPr>
      </w:pPr>
      <w:r w:rsidRPr="00D653BF">
        <w:rPr>
          <w:sz w:val="28"/>
          <w:szCs w:val="28"/>
        </w:rPr>
        <w:t xml:space="preserve">2.6. </w:t>
      </w:r>
      <w:r w:rsidR="001B1009" w:rsidRPr="00D653BF">
        <w:rPr>
          <w:sz w:val="28"/>
          <w:szCs w:val="28"/>
        </w:rPr>
        <w:t>Временные переводы, производимые работодателем по производственной необходимости, осуществляются в случае и порядке, предусмотренном ст. 72.2 ТК РФ.</w:t>
      </w:r>
    </w:p>
    <w:p w:rsidR="001B1009" w:rsidRPr="005E6739" w:rsidRDefault="00D653BF" w:rsidP="00D653BF">
      <w:pPr>
        <w:ind w:firstLine="708"/>
        <w:jc w:val="both"/>
        <w:rPr>
          <w:sz w:val="28"/>
          <w:szCs w:val="28"/>
        </w:rPr>
      </w:pPr>
      <w:r w:rsidRPr="005E6739">
        <w:rPr>
          <w:sz w:val="28"/>
          <w:szCs w:val="28"/>
        </w:rPr>
        <w:t>2.7.</w:t>
      </w:r>
      <w:r w:rsidR="001B1009" w:rsidRPr="005E6739">
        <w:rPr>
          <w:sz w:val="28"/>
          <w:szCs w:val="28"/>
        </w:rPr>
        <w:t xml:space="preserve"> 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1B1009" w:rsidRPr="00D653BF" w:rsidRDefault="001B1009" w:rsidP="001B1009">
      <w:pPr>
        <w:ind w:firstLine="708"/>
        <w:jc w:val="both"/>
        <w:rPr>
          <w:sz w:val="28"/>
          <w:szCs w:val="28"/>
        </w:rPr>
      </w:pPr>
      <w:r w:rsidRPr="005E6739">
        <w:rPr>
          <w:sz w:val="28"/>
          <w:szCs w:val="28"/>
        </w:rPr>
        <w:t xml:space="preserve">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1B1009" w:rsidRPr="00D653BF" w:rsidRDefault="00D653BF" w:rsidP="001B1009">
      <w:pPr>
        <w:ind w:firstLine="708"/>
        <w:jc w:val="both"/>
        <w:rPr>
          <w:sz w:val="28"/>
          <w:szCs w:val="28"/>
        </w:rPr>
      </w:pPr>
      <w:r w:rsidRPr="00D653BF">
        <w:rPr>
          <w:sz w:val="28"/>
          <w:szCs w:val="28"/>
        </w:rPr>
        <w:t>2.8.</w:t>
      </w:r>
      <w:r w:rsidR="001B1009" w:rsidRPr="00D653BF">
        <w:rPr>
          <w:sz w:val="28"/>
          <w:szCs w:val="28"/>
        </w:rPr>
        <w:t xml:space="preserve">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либо  временно  в соответствии со ст. 312.1 ТК РФ.</w:t>
      </w:r>
    </w:p>
    <w:p w:rsidR="001B1009" w:rsidRPr="00D653BF" w:rsidRDefault="00D653BF" w:rsidP="001B1009">
      <w:pPr>
        <w:ind w:firstLine="708"/>
        <w:jc w:val="both"/>
        <w:rPr>
          <w:sz w:val="28"/>
          <w:szCs w:val="28"/>
        </w:rPr>
      </w:pPr>
      <w:r w:rsidRPr="00D653BF">
        <w:rPr>
          <w:sz w:val="28"/>
          <w:szCs w:val="28"/>
        </w:rPr>
        <w:t>2.9.</w:t>
      </w:r>
      <w:r w:rsidR="001B1009" w:rsidRPr="00D653BF">
        <w:rPr>
          <w:sz w:val="28"/>
          <w:szCs w:val="28"/>
        </w:rPr>
        <w:t xml:space="preserve"> Режим рабочего времени, продолжительность и периодичность выполнения трудовой функции дистанционно (удаленно), условия и порядок вызова работодателем дистанционного работника, выполняющего </w:t>
      </w:r>
      <w:r w:rsidR="001B1009" w:rsidRPr="00D653BF">
        <w:rPr>
          <w:sz w:val="28"/>
          <w:szCs w:val="28"/>
        </w:rPr>
        <w:lastRenderedPageBreak/>
        <w:t>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компенсация за используемое оборудование, принадлежащее работнику или арендованное им, а также возмещением работнику других расходов, связанных с выполнением дистанционной работы, определяется трудовым договором, дополнительным соглашением к трудовому договору.</w:t>
      </w:r>
    </w:p>
    <w:p w:rsidR="001B1009" w:rsidRPr="00D653BF" w:rsidRDefault="001B1009" w:rsidP="001B1009">
      <w:pPr>
        <w:ind w:firstLine="708"/>
        <w:jc w:val="both"/>
        <w:rPr>
          <w:sz w:val="28"/>
          <w:szCs w:val="28"/>
        </w:rPr>
      </w:pPr>
      <w:r w:rsidRPr="00D653BF">
        <w:rPr>
          <w:sz w:val="28"/>
          <w:szCs w:val="28"/>
        </w:rPr>
        <w:t>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соответствии с утвержденным графиком отпусков.</w:t>
      </w:r>
    </w:p>
    <w:p w:rsidR="001B1009" w:rsidRPr="00D653BF" w:rsidRDefault="001B1009" w:rsidP="001B1009">
      <w:pPr>
        <w:ind w:firstLine="708"/>
        <w:jc w:val="both"/>
        <w:rPr>
          <w:sz w:val="28"/>
          <w:szCs w:val="28"/>
        </w:rPr>
      </w:pPr>
      <w:r w:rsidRPr="00D653BF">
        <w:rPr>
          <w:sz w:val="28"/>
          <w:szCs w:val="28"/>
        </w:rPr>
        <w:t>Выполнение работником трудовой функции дистанционно не может являт</w:t>
      </w:r>
      <w:r w:rsidR="00B63475" w:rsidRPr="00D653BF">
        <w:rPr>
          <w:sz w:val="28"/>
          <w:szCs w:val="28"/>
        </w:rPr>
        <w:t>ь</w:t>
      </w:r>
      <w:r w:rsidRPr="00D653BF">
        <w:rPr>
          <w:sz w:val="28"/>
          <w:szCs w:val="28"/>
        </w:rPr>
        <w:t xml:space="preserve">ся основанием для снижения ему заработной платы. </w:t>
      </w:r>
    </w:p>
    <w:p w:rsidR="001B1009" w:rsidRPr="00D653BF" w:rsidRDefault="00D653BF" w:rsidP="001B1009">
      <w:pPr>
        <w:ind w:firstLine="708"/>
        <w:jc w:val="both"/>
        <w:rPr>
          <w:sz w:val="28"/>
          <w:szCs w:val="28"/>
        </w:rPr>
      </w:pPr>
      <w:r w:rsidRPr="00D653BF">
        <w:rPr>
          <w:sz w:val="28"/>
          <w:szCs w:val="28"/>
        </w:rPr>
        <w:t>2.10.</w:t>
      </w:r>
      <w:r w:rsidR="001B1009" w:rsidRPr="00D653BF">
        <w:rPr>
          <w:sz w:val="28"/>
          <w:szCs w:val="28"/>
        </w:rPr>
        <w:t xml:space="preserve"> Временный перевод работника на дистанционную работу по инициативе работодателя в исключительных случаях осуществляется в соответствии с порядком, установленным ст. 312.9 ТК РФ.</w:t>
      </w:r>
    </w:p>
    <w:p w:rsidR="001B1009" w:rsidRPr="00D653BF" w:rsidRDefault="00D653BF" w:rsidP="001B1009">
      <w:pPr>
        <w:pStyle w:val="s1"/>
        <w:shd w:val="clear" w:color="auto" w:fill="FFFFFF"/>
        <w:spacing w:before="0" w:beforeAutospacing="0" w:after="0" w:afterAutospacing="0"/>
        <w:ind w:firstLine="720"/>
        <w:jc w:val="both"/>
        <w:rPr>
          <w:sz w:val="28"/>
          <w:szCs w:val="28"/>
        </w:rPr>
      </w:pPr>
      <w:r w:rsidRPr="00D653BF">
        <w:rPr>
          <w:sz w:val="28"/>
          <w:szCs w:val="28"/>
        </w:rPr>
        <w:t>2.11.</w:t>
      </w:r>
      <w:r w:rsidR="001B1009" w:rsidRPr="00D653BF">
        <w:rPr>
          <w:sz w:val="28"/>
          <w:szCs w:val="28"/>
        </w:rPr>
        <w:t xml:space="preserve">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в полном объеме в пределах утвержденного фонда оплаты труда. </w:t>
      </w:r>
    </w:p>
    <w:p w:rsidR="001B1009" w:rsidRPr="00D653BF" w:rsidRDefault="00D653BF" w:rsidP="00D653BF">
      <w:pPr>
        <w:shd w:val="clear" w:color="auto" w:fill="FFFFFF"/>
        <w:ind w:firstLine="708"/>
        <w:jc w:val="both"/>
        <w:rPr>
          <w:iCs/>
          <w:sz w:val="28"/>
          <w:szCs w:val="28"/>
        </w:rPr>
      </w:pPr>
      <w:r w:rsidRPr="00D653BF">
        <w:rPr>
          <w:sz w:val="28"/>
          <w:szCs w:val="28"/>
        </w:rPr>
        <w:t>2.12.</w:t>
      </w:r>
      <w:r w:rsidR="001B1009" w:rsidRPr="00D653BF">
        <w:rPr>
          <w:sz w:val="28"/>
          <w:szCs w:val="28"/>
        </w:rPr>
        <w:t xml:space="preserve"> Работодатель по рекомендации аттестационной комиссии образовательной организации может принять на работу на педагогическую должность лицо, не имеющее специальной подготовки или стажа работы, но обладающее достаточным практическим  опытом и компетентностью (выполняющим качественно и полном объеме возложенные на него должностные обязанности</w:t>
      </w:r>
      <w:r w:rsidR="001B1009" w:rsidRPr="00D653BF">
        <w:rPr>
          <w:i/>
          <w:sz w:val="28"/>
          <w:szCs w:val="28"/>
        </w:rPr>
        <w:t xml:space="preserve">) </w:t>
      </w:r>
      <w:r w:rsidR="001B1009" w:rsidRPr="00D653BF">
        <w:rPr>
          <w:iCs/>
          <w:sz w:val="28"/>
          <w:szCs w:val="28"/>
        </w:rPr>
        <w:t>при обеспечении получения после трудоустройства работником дополнительного профессионального образования по направлению подготовки "Образование и педагогические науки" или дополнительного профессионального образования, соответствующего профилю работы.</w:t>
      </w:r>
    </w:p>
    <w:p w:rsidR="00643407" w:rsidRPr="00D653BF" w:rsidRDefault="00D653BF" w:rsidP="001B1009">
      <w:pPr>
        <w:pStyle w:val="21"/>
        <w:tabs>
          <w:tab w:val="left" w:pos="0"/>
        </w:tabs>
        <w:rPr>
          <w:color w:val="auto"/>
          <w:szCs w:val="28"/>
        </w:rPr>
      </w:pPr>
      <w:r>
        <w:rPr>
          <w:color w:val="00B050"/>
          <w:szCs w:val="28"/>
        </w:rPr>
        <w:tab/>
      </w:r>
      <w:r w:rsidRPr="00D653BF">
        <w:rPr>
          <w:color w:val="auto"/>
          <w:szCs w:val="28"/>
        </w:rPr>
        <w:t>2.13.</w:t>
      </w:r>
      <w:r w:rsidR="001B1009" w:rsidRPr="00D653BF">
        <w:rPr>
          <w:color w:val="auto"/>
          <w:szCs w:val="28"/>
        </w:rPr>
        <w:t xml:space="preserve"> Объем учебной нагрузки (педагогической работы) педагогическим работникам устанавливается в соответствии с  количеством  часов по учебному плану, программ, обеспеченности кадрами, других конкретных условий в данной образовательной организации</w:t>
      </w:r>
      <w:r w:rsidR="00643407" w:rsidRPr="00D653BF">
        <w:rPr>
          <w:color w:val="auto"/>
          <w:szCs w:val="28"/>
        </w:rPr>
        <w:t>.</w:t>
      </w:r>
    </w:p>
    <w:p w:rsidR="001B1009" w:rsidRPr="00D653BF" w:rsidRDefault="00D653BF" w:rsidP="001B1009">
      <w:pPr>
        <w:pStyle w:val="21"/>
        <w:tabs>
          <w:tab w:val="left" w:pos="0"/>
        </w:tabs>
        <w:rPr>
          <w:color w:val="auto"/>
          <w:szCs w:val="28"/>
        </w:rPr>
      </w:pPr>
      <w:r>
        <w:rPr>
          <w:color w:val="00B050"/>
          <w:szCs w:val="28"/>
        </w:rPr>
        <w:tab/>
      </w:r>
      <w:r w:rsidRPr="00D653BF">
        <w:rPr>
          <w:color w:val="auto"/>
          <w:szCs w:val="28"/>
        </w:rPr>
        <w:t>2.14.</w:t>
      </w:r>
      <w:r w:rsidR="001B1009" w:rsidRPr="00D653BF">
        <w:rPr>
          <w:color w:val="auto"/>
          <w:szCs w:val="28"/>
        </w:rPr>
        <w:t xml:space="preserve">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 xml:space="preserve">2.15. </w:t>
      </w:r>
      <w:r w:rsidR="001B1009" w:rsidRPr="00005F78">
        <w:rPr>
          <w:color w:val="auto"/>
          <w:szCs w:val="28"/>
        </w:rPr>
        <w:t>Работодатель обязан ознакомить педагогических работников до ухода в очередной отпуск с их учебной нагрузкой на новый учебный год в письменной форме (под роспись).</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 xml:space="preserve">2.16. </w:t>
      </w:r>
      <w:r w:rsidR="001B1009" w:rsidRPr="00005F78">
        <w:rPr>
          <w:color w:val="auto"/>
          <w:szCs w:val="28"/>
        </w:rPr>
        <w:t xml:space="preserve">При установлении учителям, для которых данная образовательная организация является местом основной работы, учебной нагрузки на новый </w:t>
      </w:r>
      <w:r w:rsidR="001B1009" w:rsidRPr="00005F78">
        <w:rPr>
          <w:color w:val="auto"/>
          <w:szCs w:val="28"/>
        </w:rPr>
        <w:lastRenderedPageBreak/>
        <w:t>учебный год сохраняется, как правило, ее объем и преемственность преподавания предметов в классах.</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2.17.</w:t>
      </w:r>
      <w:r w:rsidR="001B1009" w:rsidRPr="00005F78">
        <w:rPr>
          <w:color w:val="auto"/>
          <w:szCs w:val="28"/>
        </w:rPr>
        <w:t xml:space="preserve"> Установленный учителям в начале учебного года объем учебной нагрузки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программам, сокращения количества классов.</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2.18.</w:t>
      </w:r>
      <w:r w:rsidR="001B1009" w:rsidRPr="00005F78">
        <w:rPr>
          <w:color w:val="auto"/>
          <w:szCs w:val="28"/>
        </w:rPr>
        <w:t xml:space="preserve"> 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1B1009" w:rsidRPr="00B63475" w:rsidRDefault="00005F78" w:rsidP="001B1009">
      <w:pPr>
        <w:pStyle w:val="21"/>
        <w:tabs>
          <w:tab w:val="left" w:pos="0"/>
        </w:tabs>
        <w:rPr>
          <w:color w:val="00B050"/>
          <w:szCs w:val="28"/>
        </w:rPr>
      </w:pPr>
      <w:r>
        <w:rPr>
          <w:color w:val="00B050"/>
          <w:szCs w:val="28"/>
        </w:rPr>
        <w:tab/>
      </w:r>
      <w:r w:rsidRPr="00005F78">
        <w:rPr>
          <w:color w:val="auto"/>
          <w:szCs w:val="28"/>
        </w:rPr>
        <w:t>2.19.</w:t>
      </w:r>
      <w:r w:rsidR="001B1009" w:rsidRPr="00005F78">
        <w:rPr>
          <w:color w:val="auto"/>
          <w:szCs w:val="28"/>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r w:rsidR="001B1009" w:rsidRPr="00B63475">
        <w:rPr>
          <w:color w:val="00B050"/>
          <w:szCs w:val="28"/>
        </w:rPr>
        <w:t>.</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2.20.</w:t>
      </w:r>
      <w:r w:rsidR="001B1009" w:rsidRPr="00005F78">
        <w:rPr>
          <w:color w:val="auto"/>
          <w:szCs w:val="28"/>
        </w:rPr>
        <w:t xml:space="preserve">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учителям.</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 xml:space="preserve">2.21. </w:t>
      </w:r>
      <w:r w:rsidR="001B1009" w:rsidRPr="00005F78">
        <w:rPr>
          <w:color w:val="auto"/>
          <w:szCs w:val="28"/>
        </w:rPr>
        <w:t>Учебная нагрузка на выходные и нерабочие праздничные дни не планируется.</w:t>
      </w:r>
    </w:p>
    <w:p w:rsidR="001B1009" w:rsidRPr="00005F78" w:rsidRDefault="001B1009" w:rsidP="001B1009">
      <w:pPr>
        <w:pStyle w:val="21"/>
        <w:tabs>
          <w:tab w:val="left" w:pos="0"/>
        </w:tabs>
        <w:rPr>
          <w:color w:val="auto"/>
          <w:szCs w:val="28"/>
        </w:rPr>
      </w:pPr>
      <w:r w:rsidRPr="00B63475">
        <w:rPr>
          <w:color w:val="00B050"/>
          <w:szCs w:val="28"/>
        </w:rPr>
        <w:tab/>
      </w:r>
      <w:r w:rsidR="00005F78" w:rsidRPr="00005F78">
        <w:rPr>
          <w:color w:val="auto"/>
          <w:szCs w:val="28"/>
        </w:rPr>
        <w:t>2.22.</w:t>
      </w:r>
      <w:r w:rsidRPr="00005F78">
        <w:rPr>
          <w:color w:val="auto"/>
          <w:szCs w:val="28"/>
        </w:rPr>
        <w:t xml:space="preserve"> Уменьшение или увеличение учебной нагрузки учителя в течение учебного года по сравнению с учебной нагрузкой, оговоренной в приказе работодателя, возможны только в случаях:</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по взаимному согласию сторон;</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по инициативе работодателя в случаях:</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уменьшения количества часов по учебным планам и программам, сокращения количества классов (групп);</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простоя, когда работникам поручается с учетом  специальности  и квалификации другая работа в той же  образовательной организации на все время простоя на срок до одного месяца (отмена занятий в связи с санитарно-эпидемиологичес</w:t>
      </w:r>
      <w:r w:rsidRPr="00005F78">
        <w:rPr>
          <w:color w:val="auto"/>
          <w:szCs w:val="28"/>
        </w:rPr>
        <w:t>кими, климатическими условиями);</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восстановления на работе учителя, ранее выполнявшего  данную</w:t>
      </w:r>
      <w:r w:rsidR="00E97BDF">
        <w:rPr>
          <w:color w:val="auto"/>
          <w:szCs w:val="28"/>
        </w:rPr>
        <w:t xml:space="preserve"> </w:t>
      </w:r>
      <w:r w:rsidR="001B1009" w:rsidRPr="00005F78">
        <w:rPr>
          <w:color w:val="auto"/>
          <w:szCs w:val="28"/>
        </w:rPr>
        <w:t>учебную нагрузку;</w:t>
      </w:r>
    </w:p>
    <w:p w:rsidR="001B1009" w:rsidRPr="00005F78" w:rsidRDefault="00005F78" w:rsidP="00005F78">
      <w:pPr>
        <w:pStyle w:val="21"/>
        <w:rPr>
          <w:color w:val="auto"/>
          <w:szCs w:val="28"/>
        </w:rPr>
      </w:pPr>
      <w:r w:rsidRPr="00005F78">
        <w:rPr>
          <w:color w:val="auto"/>
          <w:szCs w:val="28"/>
        </w:rPr>
        <w:t xml:space="preserve"> -  </w:t>
      </w:r>
      <w:r w:rsidR="001B1009" w:rsidRPr="00005F78">
        <w:rPr>
          <w:color w:val="auto"/>
          <w:szCs w:val="28"/>
        </w:rPr>
        <w:t xml:space="preserve">возвращение на работу женщины, прервавшей отпуск по уходу за ребенком до достижения им возраста трех лет, или после окончания этого отпуска. </w:t>
      </w:r>
    </w:p>
    <w:p w:rsidR="001B1009" w:rsidRPr="00005F78" w:rsidRDefault="00005F78" w:rsidP="001B1009">
      <w:pPr>
        <w:pStyle w:val="21"/>
        <w:tabs>
          <w:tab w:val="left" w:pos="0"/>
        </w:tabs>
        <w:rPr>
          <w:color w:val="auto"/>
          <w:szCs w:val="28"/>
        </w:rPr>
      </w:pPr>
      <w:r>
        <w:rPr>
          <w:color w:val="00B050"/>
          <w:szCs w:val="28"/>
        </w:rPr>
        <w:tab/>
      </w:r>
      <w:r w:rsidRPr="00005F78">
        <w:rPr>
          <w:color w:val="auto"/>
          <w:szCs w:val="28"/>
        </w:rPr>
        <w:t xml:space="preserve">2.23. </w:t>
      </w:r>
      <w:r w:rsidR="001B1009" w:rsidRPr="00005F78">
        <w:rPr>
          <w:color w:val="auto"/>
          <w:szCs w:val="28"/>
        </w:rPr>
        <w:t>По инициативе работодателя изменение определенных  условий трудового договора допускается, как правило, только на новый учебный год в связи с изменениями организационных или технических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образовательной организации, а также изменение образовательных программ и т.д.) при</w:t>
      </w:r>
      <w:r w:rsidR="00C05823">
        <w:rPr>
          <w:color w:val="auto"/>
          <w:szCs w:val="28"/>
        </w:rPr>
        <w:t xml:space="preserve"> </w:t>
      </w:r>
      <w:r w:rsidR="001B1009" w:rsidRPr="00005F78">
        <w:rPr>
          <w:color w:val="auto"/>
          <w:szCs w:val="28"/>
        </w:rPr>
        <w:t>продолжении работником работы без изменения его трудовой функции (работы по определенной специальности, квалификации, должности ст. 72ТК РФ).</w:t>
      </w:r>
    </w:p>
    <w:p w:rsidR="001B1009" w:rsidRPr="00005F78" w:rsidRDefault="001B1009" w:rsidP="001B1009">
      <w:pPr>
        <w:pStyle w:val="21"/>
        <w:tabs>
          <w:tab w:val="left" w:pos="0"/>
        </w:tabs>
        <w:ind w:firstLine="567"/>
        <w:rPr>
          <w:color w:val="auto"/>
          <w:szCs w:val="28"/>
        </w:rPr>
      </w:pPr>
      <w:r w:rsidRPr="00B63475">
        <w:rPr>
          <w:color w:val="00B050"/>
          <w:szCs w:val="28"/>
        </w:rPr>
        <w:tab/>
      </w:r>
      <w:r w:rsidRPr="00005F78">
        <w:rPr>
          <w:color w:val="auto"/>
          <w:szCs w:val="28"/>
        </w:rPr>
        <w:t>В течение учебного года изменение определенных условий трудового договора допускается только в исключительных случаях, обусловленных обстоятельствами, не зависящими от воли сторон.</w:t>
      </w:r>
    </w:p>
    <w:p w:rsidR="001B1009" w:rsidRPr="00005F78" w:rsidRDefault="001B1009" w:rsidP="001B1009">
      <w:pPr>
        <w:pStyle w:val="21"/>
        <w:tabs>
          <w:tab w:val="left" w:pos="0"/>
        </w:tabs>
        <w:ind w:firstLine="567"/>
        <w:rPr>
          <w:color w:val="auto"/>
          <w:szCs w:val="28"/>
        </w:rPr>
      </w:pPr>
      <w:r w:rsidRPr="00005F78">
        <w:rPr>
          <w:color w:val="auto"/>
          <w:szCs w:val="28"/>
        </w:rPr>
        <w:lastRenderedPageBreak/>
        <w:tab/>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ТК РФ).</w:t>
      </w:r>
    </w:p>
    <w:p w:rsidR="001B1009" w:rsidRPr="00005F78" w:rsidRDefault="001B1009" w:rsidP="001B1009">
      <w:pPr>
        <w:pStyle w:val="21"/>
        <w:tabs>
          <w:tab w:val="left" w:pos="0"/>
        </w:tabs>
        <w:ind w:firstLine="567"/>
        <w:rPr>
          <w:color w:val="auto"/>
          <w:szCs w:val="28"/>
        </w:rPr>
      </w:pPr>
      <w:r w:rsidRPr="00B63475">
        <w:rPr>
          <w:color w:val="00B050"/>
          <w:szCs w:val="28"/>
        </w:rPr>
        <w:tab/>
      </w:r>
      <w:r w:rsidRPr="00005F78">
        <w:rPr>
          <w:color w:val="auto"/>
          <w:szCs w:val="28"/>
        </w:rPr>
        <w:t>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образовательной организации  работу, соответствующую его квалификации и состоянию здоровья.</w:t>
      </w:r>
    </w:p>
    <w:p w:rsidR="001B1009" w:rsidRPr="00C275FB" w:rsidRDefault="00C275FB" w:rsidP="001B1009">
      <w:pPr>
        <w:pStyle w:val="21"/>
        <w:tabs>
          <w:tab w:val="clear" w:pos="567"/>
          <w:tab w:val="left" w:pos="0"/>
        </w:tabs>
        <w:rPr>
          <w:color w:val="auto"/>
          <w:szCs w:val="28"/>
        </w:rPr>
      </w:pPr>
      <w:r>
        <w:rPr>
          <w:color w:val="00B050"/>
          <w:szCs w:val="28"/>
        </w:rPr>
        <w:tab/>
      </w:r>
      <w:r w:rsidRPr="00C275FB">
        <w:rPr>
          <w:color w:val="auto"/>
          <w:szCs w:val="28"/>
        </w:rPr>
        <w:t>2.23.</w:t>
      </w:r>
      <w:r w:rsidR="001B1009" w:rsidRPr="00C275FB">
        <w:rPr>
          <w:color w:val="auto"/>
          <w:szCs w:val="28"/>
        </w:rPr>
        <w:t xml:space="preserve">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правилами внутреннего трудового распорядка и иным локальными нормативными актами, непосредственно связанными с трудовой деятельностью работника.</w:t>
      </w:r>
    </w:p>
    <w:p w:rsidR="001B1009" w:rsidRPr="00C275FB" w:rsidRDefault="00C275FB" w:rsidP="00C275FB">
      <w:pPr>
        <w:pStyle w:val="21"/>
        <w:tabs>
          <w:tab w:val="clear" w:pos="567"/>
        </w:tabs>
        <w:ind w:firstLine="708"/>
        <w:rPr>
          <w:color w:val="auto"/>
          <w:szCs w:val="28"/>
        </w:rPr>
      </w:pPr>
      <w:r w:rsidRPr="00C275FB">
        <w:rPr>
          <w:color w:val="auto"/>
          <w:szCs w:val="28"/>
        </w:rPr>
        <w:t xml:space="preserve">2.25. </w:t>
      </w:r>
      <w:r w:rsidR="001B1009" w:rsidRPr="00C275FB">
        <w:rPr>
          <w:color w:val="auto"/>
          <w:szCs w:val="28"/>
        </w:rPr>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643407" w:rsidRPr="00643407" w:rsidRDefault="00643407" w:rsidP="001B1009">
      <w:pPr>
        <w:pStyle w:val="21"/>
        <w:tabs>
          <w:tab w:val="clear" w:pos="567"/>
        </w:tabs>
        <w:rPr>
          <w:color w:val="00B050"/>
          <w:szCs w:val="28"/>
        </w:rPr>
      </w:pPr>
    </w:p>
    <w:p w:rsidR="001B1009" w:rsidRPr="00C275FB" w:rsidRDefault="00C275FB" w:rsidP="001B1009">
      <w:pPr>
        <w:pStyle w:val="21"/>
        <w:jc w:val="center"/>
        <w:rPr>
          <w:b/>
          <w:bCs/>
          <w:color w:val="auto"/>
          <w:szCs w:val="28"/>
        </w:rPr>
      </w:pPr>
      <w:r w:rsidRPr="00C275FB">
        <w:rPr>
          <w:b/>
          <w:bCs/>
          <w:color w:val="auto"/>
          <w:szCs w:val="28"/>
        </w:rPr>
        <w:t xml:space="preserve">Раздел 3. </w:t>
      </w:r>
      <w:r w:rsidR="001B1009" w:rsidRPr="00C275FB">
        <w:rPr>
          <w:b/>
          <w:bCs/>
          <w:color w:val="auto"/>
          <w:szCs w:val="28"/>
        </w:rPr>
        <w:t>П</w:t>
      </w:r>
      <w:r>
        <w:rPr>
          <w:b/>
          <w:bCs/>
          <w:color w:val="auto"/>
          <w:szCs w:val="28"/>
        </w:rPr>
        <w:t>РОФЕССИОНАЛЬНАЯ ПОДГОТОВКА, ПЕРЕПОДГОТОВКА И ПОВЫШЕНИЕ КВАЛИФИКАЦИИ РАБОТНИКОВ</w:t>
      </w:r>
    </w:p>
    <w:p w:rsidR="001B1009" w:rsidRPr="00B63475" w:rsidRDefault="001B1009" w:rsidP="001B1009">
      <w:pPr>
        <w:pStyle w:val="21"/>
        <w:rPr>
          <w:color w:val="00B050"/>
          <w:szCs w:val="28"/>
        </w:rPr>
      </w:pPr>
    </w:p>
    <w:p w:rsidR="001B1009" w:rsidRPr="004D1C9E" w:rsidRDefault="004D1C9E" w:rsidP="004D1C9E">
      <w:pPr>
        <w:pStyle w:val="21"/>
        <w:rPr>
          <w:color w:val="auto"/>
          <w:szCs w:val="28"/>
        </w:rPr>
      </w:pPr>
      <w:r w:rsidRPr="004D1C9E">
        <w:rPr>
          <w:color w:val="auto"/>
          <w:szCs w:val="28"/>
        </w:rPr>
        <w:tab/>
        <w:t xml:space="preserve">3.1. </w:t>
      </w:r>
      <w:r w:rsidR="001B1009" w:rsidRPr="004D1C9E">
        <w:rPr>
          <w:color w:val="auto"/>
          <w:szCs w:val="28"/>
        </w:rPr>
        <w:t>Работодатель определяет необходимость профессиональной переподготовки  и повышения квалификации  для нужд образовательной организации.</w:t>
      </w:r>
    </w:p>
    <w:p w:rsidR="001B1009" w:rsidRPr="004D1C9E" w:rsidRDefault="004D1C9E" w:rsidP="004D1C9E">
      <w:pPr>
        <w:pStyle w:val="21"/>
        <w:tabs>
          <w:tab w:val="left" w:pos="0"/>
        </w:tabs>
        <w:rPr>
          <w:color w:val="auto"/>
          <w:szCs w:val="28"/>
        </w:rPr>
      </w:pPr>
      <w:r w:rsidRPr="004D1C9E">
        <w:rPr>
          <w:color w:val="auto"/>
          <w:szCs w:val="28"/>
        </w:rPr>
        <w:tab/>
        <w:t xml:space="preserve">3.2. </w:t>
      </w:r>
      <w:r w:rsidR="001B1009" w:rsidRPr="004D1C9E">
        <w:rPr>
          <w:color w:val="auto"/>
          <w:szCs w:val="28"/>
        </w:rPr>
        <w:t>Работодатель с учетом мотивированного  мнения</w:t>
      </w:r>
      <w:r w:rsidR="00E97BDF">
        <w:rPr>
          <w:color w:val="auto"/>
          <w:szCs w:val="28"/>
        </w:rPr>
        <w:t xml:space="preserve"> </w:t>
      </w:r>
      <w:r w:rsidR="00B63475" w:rsidRPr="004D1C9E">
        <w:rPr>
          <w:color w:val="auto"/>
          <w:szCs w:val="28"/>
        </w:rPr>
        <w:t>работника</w:t>
      </w:r>
      <w:r w:rsidR="001B1009" w:rsidRPr="004D1C9E">
        <w:rPr>
          <w:color w:val="auto"/>
          <w:szCs w:val="28"/>
        </w:rPr>
        <w:t xml:space="preserve"> определяет формы профессиональной переподготовки, 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B1009" w:rsidRPr="004D1C9E" w:rsidRDefault="004D1C9E" w:rsidP="004D1C9E">
      <w:pPr>
        <w:pStyle w:val="21"/>
        <w:rPr>
          <w:b/>
          <w:color w:val="auto"/>
          <w:szCs w:val="28"/>
        </w:rPr>
      </w:pPr>
      <w:r>
        <w:rPr>
          <w:color w:val="auto"/>
          <w:szCs w:val="28"/>
        </w:rPr>
        <w:tab/>
      </w:r>
      <w:r w:rsidRPr="004D1C9E">
        <w:rPr>
          <w:color w:val="auto"/>
          <w:szCs w:val="28"/>
        </w:rPr>
        <w:t xml:space="preserve">3.3.  </w:t>
      </w:r>
      <w:r w:rsidR="001B1009" w:rsidRPr="004D1C9E">
        <w:rPr>
          <w:color w:val="auto"/>
          <w:szCs w:val="28"/>
        </w:rPr>
        <w:t>Работодатель обязуется</w:t>
      </w:r>
      <w:r w:rsidR="001B1009" w:rsidRPr="004D1C9E">
        <w:rPr>
          <w:b/>
          <w:color w:val="auto"/>
          <w:szCs w:val="28"/>
        </w:rPr>
        <w:t>:</w:t>
      </w:r>
    </w:p>
    <w:p w:rsidR="001B1009" w:rsidRPr="004D1C9E" w:rsidRDefault="001B1009" w:rsidP="001B1009">
      <w:pPr>
        <w:pStyle w:val="21"/>
        <w:tabs>
          <w:tab w:val="left" w:pos="0"/>
        </w:tabs>
        <w:ind w:firstLine="567"/>
        <w:rPr>
          <w:color w:val="auto"/>
          <w:szCs w:val="28"/>
        </w:rPr>
      </w:pPr>
      <w:r w:rsidRPr="004D1C9E">
        <w:rPr>
          <w:color w:val="auto"/>
          <w:szCs w:val="28"/>
        </w:rPr>
        <w:t>3.3.1. Организовывать профессиональную переподготовку и повышение квалификации всех педагогических работников (в разрезе специальности) согласно графику не реже 1 раза в 3 года.</w:t>
      </w:r>
    </w:p>
    <w:p w:rsidR="001B1009" w:rsidRPr="004D1C9E" w:rsidRDefault="004D1C9E" w:rsidP="001B1009">
      <w:pPr>
        <w:pStyle w:val="21"/>
        <w:tabs>
          <w:tab w:val="left" w:pos="0"/>
        </w:tabs>
        <w:ind w:firstLine="567"/>
        <w:rPr>
          <w:color w:val="auto"/>
          <w:szCs w:val="28"/>
        </w:rPr>
      </w:pPr>
      <w:r>
        <w:rPr>
          <w:color w:val="auto"/>
          <w:szCs w:val="28"/>
        </w:rPr>
        <w:t xml:space="preserve">3.3.2. </w:t>
      </w:r>
      <w:r w:rsidR="001B1009" w:rsidRPr="004D1C9E">
        <w:rPr>
          <w:color w:val="auto"/>
          <w:szCs w:val="28"/>
        </w:rPr>
        <w:t>В случае направления работника на профессиональную переподготовку  или  повышения квалификации, сохранять за ним место работы (должность), среднюю заработную плату по месту работы.</w:t>
      </w:r>
    </w:p>
    <w:p w:rsidR="001B1009" w:rsidRPr="004D1C9E" w:rsidRDefault="001B1009" w:rsidP="001B1009">
      <w:pPr>
        <w:pStyle w:val="21"/>
        <w:tabs>
          <w:tab w:val="left" w:pos="0"/>
        </w:tabs>
        <w:ind w:firstLine="567"/>
        <w:rPr>
          <w:color w:val="auto"/>
          <w:szCs w:val="28"/>
        </w:rPr>
      </w:pPr>
      <w:r w:rsidRPr="004D1C9E">
        <w:rPr>
          <w:color w:val="auto"/>
          <w:szCs w:val="28"/>
        </w:rPr>
        <w:t>3.3.4. Организовывать проведение аттестации педагогических работников</w:t>
      </w:r>
      <w:r w:rsidR="00B63475" w:rsidRPr="004D1C9E">
        <w:rPr>
          <w:color w:val="auto"/>
          <w:szCs w:val="28"/>
        </w:rPr>
        <w:t>.</w:t>
      </w:r>
    </w:p>
    <w:p w:rsidR="001B1009" w:rsidRPr="004D1C9E" w:rsidRDefault="001B1009" w:rsidP="001B1009">
      <w:pPr>
        <w:pStyle w:val="21"/>
        <w:tabs>
          <w:tab w:val="left" w:pos="0"/>
        </w:tabs>
        <w:ind w:firstLine="567"/>
        <w:rPr>
          <w:b/>
          <w:strike/>
          <w:color w:val="auto"/>
          <w:szCs w:val="28"/>
        </w:rPr>
      </w:pPr>
      <w:r w:rsidRPr="004D1C9E">
        <w:rPr>
          <w:color w:val="auto"/>
          <w:szCs w:val="28"/>
        </w:rPr>
        <w:t>3.3.5.С целью защиты социально-экономических и трудовых прав работников из числа молодежи:</w:t>
      </w:r>
    </w:p>
    <w:p w:rsidR="001B1009" w:rsidRPr="004D1C9E" w:rsidRDefault="001B1009" w:rsidP="004D1C9E">
      <w:pPr>
        <w:pStyle w:val="21"/>
        <w:tabs>
          <w:tab w:val="left" w:pos="0"/>
        </w:tabs>
        <w:rPr>
          <w:color w:val="auto"/>
          <w:szCs w:val="28"/>
        </w:rPr>
      </w:pPr>
      <w:r w:rsidRPr="004D1C9E">
        <w:rPr>
          <w:color w:val="auto"/>
          <w:szCs w:val="28"/>
        </w:rPr>
        <w:t>- закреплять  наставников за работниками из числа молодежи в первый год работы в образовательной организации и устанавливать  им  стимулирующие доплаты за проводимую работу;</w:t>
      </w:r>
    </w:p>
    <w:p w:rsidR="001B1009" w:rsidRPr="004D1C9E" w:rsidRDefault="001B1009" w:rsidP="004D1C9E">
      <w:pPr>
        <w:pStyle w:val="21"/>
        <w:tabs>
          <w:tab w:val="left" w:pos="0"/>
        </w:tabs>
        <w:rPr>
          <w:color w:val="auto"/>
          <w:szCs w:val="28"/>
        </w:rPr>
      </w:pPr>
      <w:r w:rsidRPr="004D1C9E">
        <w:rPr>
          <w:color w:val="auto"/>
          <w:szCs w:val="28"/>
        </w:rPr>
        <w:t>- осуществлять повышение квалификации для женщин в течение первого года работы после их выхода из отпуска по уходу за ребенком;</w:t>
      </w:r>
    </w:p>
    <w:p w:rsidR="00C81EC1" w:rsidRPr="00487739" w:rsidRDefault="001B1009" w:rsidP="00487739">
      <w:pPr>
        <w:pStyle w:val="21"/>
        <w:tabs>
          <w:tab w:val="left" w:pos="0"/>
        </w:tabs>
        <w:rPr>
          <w:color w:val="auto"/>
          <w:szCs w:val="28"/>
        </w:rPr>
      </w:pPr>
      <w:r w:rsidRPr="004D1C9E">
        <w:rPr>
          <w:color w:val="auto"/>
          <w:szCs w:val="28"/>
        </w:rPr>
        <w:t xml:space="preserve">- повышать профессиональную  квалификацию молодых работников. </w:t>
      </w:r>
    </w:p>
    <w:p w:rsidR="00C81EC1" w:rsidRPr="00B63475" w:rsidRDefault="00C81EC1" w:rsidP="00BB0D12">
      <w:pPr>
        <w:autoSpaceDE/>
        <w:autoSpaceDN/>
        <w:ind w:firstLine="540"/>
        <w:jc w:val="both"/>
        <w:rPr>
          <w:sz w:val="28"/>
          <w:szCs w:val="28"/>
        </w:rPr>
      </w:pPr>
    </w:p>
    <w:p w:rsidR="003B4A5B" w:rsidRDefault="003B4A5B" w:rsidP="007F49D3">
      <w:pPr>
        <w:pStyle w:val="21"/>
        <w:jc w:val="center"/>
        <w:rPr>
          <w:b/>
          <w:bCs/>
          <w:color w:val="auto"/>
          <w:szCs w:val="28"/>
        </w:rPr>
      </w:pPr>
    </w:p>
    <w:p w:rsidR="007F49D3" w:rsidRPr="009178BC" w:rsidRDefault="009178BC" w:rsidP="007F49D3">
      <w:pPr>
        <w:pStyle w:val="21"/>
        <w:jc w:val="center"/>
        <w:rPr>
          <w:b/>
          <w:bCs/>
          <w:color w:val="auto"/>
          <w:szCs w:val="28"/>
        </w:rPr>
      </w:pPr>
      <w:r w:rsidRPr="009178BC">
        <w:rPr>
          <w:b/>
          <w:bCs/>
          <w:color w:val="auto"/>
          <w:szCs w:val="28"/>
        </w:rPr>
        <w:lastRenderedPageBreak/>
        <w:t>Раздел 4.РАБОЧЕЕ ВРЕМЯ И ВРЕМЯ ОТДЫХА</w:t>
      </w:r>
    </w:p>
    <w:p w:rsidR="007F49D3" w:rsidRPr="00B63475" w:rsidRDefault="007F49D3" w:rsidP="009178BC">
      <w:pPr>
        <w:pStyle w:val="21"/>
        <w:rPr>
          <w:color w:val="00B050"/>
          <w:szCs w:val="28"/>
        </w:rPr>
      </w:pPr>
    </w:p>
    <w:p w:rsidR="007F49D3" w:rsidRPr="009178BC" w:rsidRDefault="007F49D3" w:rsidP="007F49D3">
      <w:pPr>
        <w:pStyle w:val="21"/>
        <w:tabs>
          <w:tab w:val="left" w:pos="0"/>
        </w:tabs>
        <w:ind w:firstLine="567"/>
        <w:rPr>
          <w:color w:val="auto"/>
          <w:szCs w:val="28"/>
        </w:rPr>
      </w:pPr>
      <w:r w:rsidRPr="009178BC">
        <w:rPr>
          <w:color w:val="auto"/>
          <w:szCs w:val="28"/>
        </w:rPr>
        <w:t xml:space="preserve">4.1. Рабочее время работников определяется Правилами внутреннего </w:t>
      </w:r>
      <w:r w:rsidR="00B63475" w:rsidRPr="009178BC">
        <w:rPr>
          <w:color w:val="auto"/>
          <w:szCs w:val="28"/>
        </w:rPr>
        <w:t xml:space="preserve">распорядка, </w:t>
      </w:r>
      <w:r w:rsidRPr="009178BC">
        <w:rPr>
          <w:color w:val="auto"/>
          <w:szCs w:val="28"/>
        </w:rPr>
        <w:t>а также условиями трудового договора.</w:t>
      </w:r>
    </w:p>
    <w:p w:rsidR="007F49D3" w:rsidRPr="009178BC" w:rsidRDefault="007F49D3" w:rsidP="007F49D3">
      <w:pPr>
        <w:pStyle w:val="21"/>
        <w:tabs>
          <w:tab w:val="left" w:pos="0"/>
        </w:tabs>
        <w:ind w:firstLine="567"/>
        <w:rPr>
          <w:color w:val="auto"/>
          <w:szCs w:val="28"/>
        </w:rPr>
      </w:pPr>
      <w:r w:rsidRPr="009178BC">
        <w:rPr>
          <w:color w:val="auto"/>
          <w:szCs w:val="28"/>
        </w:rPr>
        <w:t>4.2. Для руководящих работников,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F49D3" w:rsidRPr="009178BC" w:rsidRDefault="007F49D3" w:rsidP="007F49D3">
      <w:pPr>
        <w:pStyle w:val="21"/>
        <w:tabs>
          <w:tab w:val="left" w:pos="0"/>
        </w:tabs>
        <w:ind w:firstLine="567"/>
        <w:rPr>
          <w:color w:val="auto"/>
          <w:szCs w:val="28"/>
        </w:rPr>
      </w:pPr>
      <w:r w:rsidRPr="009178BC">
        <w:rPr>
          <w:color w:val="auto"/>
          <w:szCs w:val="28"/>
        </w:rPr>
        <w:t xml:space="preserve">4.3. Для педагогических работников в образовательной организации  устанавливается сокращенная продолжительность рабочего времени  - не более 36 часов в неделю за ставку заработной платы (ст. 333 ТК РФ). </w:t>
      </w:r>
    </w:p>
    <w:p w:rsidR="007F49D3" w:rsidRPr="009178BC" w:rsidRDefault="007F49D3" w:rsidP="007F49D3">
      <w:pPr>
        <w:tabs>
          <w:tab w:val="left" w:pos="0"/>
        </w:tabs>
        <w:ind w:firstLine="567"/>
        <w:jc w:val="both"/>
        <w:rPr>
          <w:sz w:val="28"/>
          <w:szCs w:val="28"/>
        </w:rPr>
      </w:pPr>
      <w:r w:rsidRPr="009178BC">
        <w:rPr>
          <w:sz w:val="28"/>
          <w:szCs w:val="28"/>
        </w:rPr>
        <w:t xml:space="preserve">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w:t>
      </w:r>
      <w:r w:rsidRPr="00660DA9">
        <w:rPr>
          <w:sz w:val="28"/>
          <w:szCs w:val="28"/>
        </w:rPr>
        <w:t>(Приказ Министерства образования и науки Российской Федерации от 22 декабря 2014г. №1601)</w:t>
      </w:r>
      <w:r w:rsidRPr="009178BC">
        <w:rPr>
          <w:sz w:val="28"/>
          <w:szCs w:val="28"/>
        </w:rPr>
        <w:t xml:space="preserve">  объема учебной нагрузки, выполнения дополнительных обязанностей.</w:t>
      </w:r>
    </w:p>
    <w:p w:rsidR="007F49D3" w:rsidRPr="009178BC" w:rsidRDefault="007F49D3" w:rsidP="007F49D3">
      <w:pPr>
        <w:pStyle w:val="21"/>
        <w:tabs>
          <w:tab w:val="left" w:pos="0"/>
        </w:tabs>
        <w:ind w:firstLine="567"/>
        <w:rPr>
          <w:color w:val="auto"/>
          <w:szCs w:val="28"/>
        </w:rPr>
      </w:pPr>
      <w:r w:rsidRPr="009178BC">
        <w:rPr>
          <w:color w:val="auto"/>
          <w:szCs w:val="28"/>
        </w:rPr>
        <w:t>4.4. Неполное рабочее время – неполный рабочий день или неполная рабочая неделя, устанавливаются в следующих случаях:</w:t>
      </w:r>
    </w:p>
    <w:p w:rsidR="007F49D3" w:rsidRPr="009178BC" w:rsidRDefault="007F49D3" w:rsidP="009178BC">
      <w:pPr>
        <w:pStyle w:val="21"/>
        <w:tabs>
          <w:tab w:val="left" w:pos="0"/>
        </w:tabs>
        <w:rPr>
          <w:color w:val="auto"/>
          <w:szCs w:val="28"/>
        </w:rPr>
      </w:pPr>
      <w:r w:rsidRPr="009178BC">
        <w:rPr>
          <w:color w:val="auto"/>
          <w:szCs w:val="28"/>
        </w:rPr>
        <w:t>- по соглашению между работником и работодателем;</w:t>
      </w:r>
    </w:p>
    <w:p w:rsidR="007F49D3" w:rsidRPr="009178BC" w:rsidRDefault="007F49D3" w:rsidP="009178BC">
      <w:pPr>
        <w:pStyle w:val="21"/>
        <w:tabs>
          <w:tab w:val="left" w:pos="0"/>
        </w:tabs>
        <w:rPr>
          <w:color w:val="auto"/>
          <w:szCs w:val="28"/>
        </w:rPr>
      </w:pPr>
      <w:r w:rsidRPr="009178BC">
        <w:rPr>
          <w:color w:val="auto"/>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7F49D3" w:rsidRPr="009178BC" w:rsidRDefault="009178BC" w:rsidP="007F49D3">
      <w:pPr>
        <w:pStyle w:val="21"/>
        <w:tabs>
          <w:tab w:val="left" w:pos="0"/>
        </w:tabs>
        <w:ind w:firstLine="567"/>
        <w:rPr>
          <w:color w:val="auto"/>
          <w:szCs w:val="28"/>
        </w:rPr>
      </w:pPr>
      <w:r w:rsidRPr="009178BC">
        <w:rPr>
          <w:color w:val="auto"/>
          <w:szCs w:val="28"/>
        </w:rPr>
        <w:t xml:space="preserve">4.5. </w:t>
      </w:r>
      <w:r w:rsidR="007F49D3" w:rsidRPr="009178BC">
        <w:rPr>
          <w:color w:val="auto"/>
          <w:szCs w:val="28"/>
        </w:rPr>
        <w:t xml:space="preserve">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на  условиях, предусмотренных Положением об оплате труда работников. </w:t>
      </w:r>
    </w:p>
    <w:p w:rsidR="007F49D3" w:rsidRPr="009178BC" w:rsidRDefault="007F49D3" w:rsidP="007F49D3">
      <w:pPr>
        <w:pStyle w:val="21"/>
        <w:tabs>
          <w:tab w:val="left" w:pos="0"/>
        </w:tabs>
        <w:ind w:firstLine="567"/>
        <w:rPr>
          <w:color w:val="auto"/>
          <w:szCs w:val="28"/>
        </w:rPr>
      </w:pPr>
      <w:r w:rsidRPr="009178BC">
        <w:rPr>
          <w:color w:val="auto"/>
          <w:szCs w:val="28"/>
        </w:rPr>
        <w:t>4.6. Педагогическим работникам при нагрузке не более 18 часов  может предоставляться один  методический день в неделю, который используется для повышения квалификации по усмотрению работника, кроме случаев производственной необходимости.</w:t>
      </w:r>
    </w:p>
    <w:p w:rsidR="007F49D3" w:rsidRPr="009178BC" w:rsidRDefault="007F49D3" w:rsidP="007F49D3">
      <w:pPr>
        <w:pStyle w:val="21"/>
        <w:tabs>
          <w:tab w:val="left" w:pos="0"/>
        </w:tabs>
        <w:ind w:firstLine="567"/>
        <w:rPr>
          <w:color w:val="auto"/>
          <w:szCs w:val="28"/>
        </w:rPr>
      </w:pPr>
      <w:r w:rsidRPr="009178BC">
        <w:rPr>
          <w:color w:val="auto"/>
          <w:szCs w:val="28"/>
        </w:rPr>
        <w:t>4.7. Часы, свободные от проведения занятий,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7F49D3" w:rsidRPr="00742D52" w:rsidRDefault="007F49D3" w:rsidP="00CE6C4B">
      <w:pPr>
        <w:ind w:firstLine="567"/>
        <w:jc w:val="both"/>
      </w:pPr>
      <w:r w:rsidRPr="00742D52">
        <w:rPr>
          <w:sz w:val="28"/>
          <w:szCs w:val="28"/>
        </w:rPr>
        <w:t>4.8. Работа в выходной и нерабочий праздничный день оплачивается  в двойном размере в порядке, предусмотренном ст. 153 ТК РФ или по желанию работника может быть предоставлен другой день отдыха.</w:t>
      </w:r>
      <w:r w:rsidR="00E97BDF">
        <w:rPr>
          <w:sz w:val="28"/>
          <w:szCs w:val="28"/>
        </w:rPr>
        <w:t xml:space="preserve"> </w:t>
      </w:r>
      <w:r w:rsidR="00126D96" w:rsidRPr="00742D52">
        <w:rPr>
          <w:sz w:val="28"/>
          <w:szCs w:val="28"/>
        </w:rPr>
        <w:t>В этом случае работа в выходной или нерабочий праздничный день оплачивается в одинарном размере, а день отдыха оплате не подлежит.</w:t>
      </w:r>
    </w:p>
    <w:p w:rsidR="007F49D3" w:rsidRPr="009178BC" w:rsidRDefault="007F49D3" w:rsidP="007F49D3">
      <w:pPr>
        <w:pStyle w:val="21"/>
        <w:tabs>
          <w:tab w:val="left" w:pos="0"/>
        </w:tabs>
        <w:ind w:firstLine="567"/>
        <w:rPr>
          <w:color w:val="auto"/>
          <w:szCs w:val="28"/>
        </w:rPr>
      </w:pPr>
      <w:r w:rsidRPr="009178BC">
        <w:rPr>
          <w:color w:val="auto"/>
          <w:szCs w:val="28"/>
        </w:rPr>
        <w:t xml:space="preserve">4.9. Привлечение работников образовательной организации к выполнению работы, не предусмотренной  Правилами внутреннего трудового распорядка образовательной организации, должностными обязанностями, допускается </w:t>
      </w:r>
      <w:r w:rsidRPr="009178BC">
        <w:rPr>
          <w:color w:val="auto"/>
          <w:szCs w:val="28"/>
        </w:rPr>
        <w:lastRenderedPageBreak/>
        <w:t xml:space="preserve">только по письменному распоряжению работодателя с письменного согласия работника.  </w:t>
      </w:r>
    </w:p>
    <w:p w:rsidR="007F49D3" w:rsidRPr="009178BC" w:rsidRDefault="007F49D3" w:rsidP="007F49D3">
      <w:pPr>
        <w:pStyle w:val="21"/>
        <w:tabs>
          <w:tab w:val="left" w:pos="0"/>
        </w:tabs>
        <w:ind w:firstLine="567"/>
        <w:rPr>
          <w:color w:val="auto"/>
          <w:szCs w:val="28"/>
        </w:rPr>
      </w:pPr>
      <w:r w:rsidRPr="009178BC">
        <w:rPr>
          <w:color w:val="auto"/>
          <w:szCs w:val="28"/>
        </w:rPr>
        <w:t>4.10.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образовательной организации.</w:t>
      </w:r>
    </w:p>
    <w:p w:rsidR="00643407" w:rsidRPr="009178BC" w:rsidRDefault="007F49D3" w:rsidP="007F49D3">
      <w:pPr>
        <w:pStyle w:val="21"/>
        <w:tabs>
          <w:tab w:val="left" w:pos="0"/>
        </w:tabs>
        <w:ind w:firstLine="567"/>
        <w:rPr>
          <w:color w:val="auto"/>
          <w:szCs w:val="28"/>
        </w:rPr>
      </w:pPr>
      <w:r w:rsidRPr="009178BC">
        <w:rPr>
          <w:color w:val="auto"/>
          <w:szCs w:val="28"/>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w:t>
      </w:r>
    </w:p>
    <w:p w:rsidR="007F49D3" w:rsidRPr="009178BC" w:rsidRDefault="007F49D3" w:rsidP="007F49D3">
      <w:pPr>
        <w:pStyle w:val="21"/>
        <w:tabs>
          <w:tab w:val="left" w:pos="0"/>
        </w:tabs>
        <w:ind w:firstLine="567"/>
        <w:rPr>
          <w:color w:val="auto"/>
          <w:szCs w:val="28"/>
        </w:rPr>
      </w:pPr>
      <w:r w:rsidRPr="009178BC">
        <w:rPr>
          <w:color w:val="auto"/>
          <w:szCs w:val="28"/>
        </w:rPr>
        <w:t>4.11. В каникулярное время учебно-вспомогательный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7F49D3" w:rsidRPr="00B63475" w:rsidRDefault="007F49D3" w:rsidP="007F49D3">
      <w:pPr>
        <w:pStyle w:val="21"/>
        <w:tabs>
          <w:tab w:val="left" w:pos="0"/>
        </w:tabs>
        <w:ind w:firstLine="567"/>
        <w:rPr>
          <w:color w:val="00B050"/>
          <w:szCs w:val="28"/>
        </w:rPr>
      </w:pPr>
      <w:r w:rsidRPr="009178BC">
        <w:rPr>
          <w:color w:val="auto"/>
          <w:szCs w:val="28"/>
        </w:rPr>
        <w:t>4.12. 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начала нового календарного года</w:t>
      </w:r>
      <w:r w:rsidRPr="00B63475">
        <w:rPr>
          <w:color w:val="00B050"/>
          <w:szCs w:val="28"/>
        </w:rPr>
        <w:t>.</w:t>
      </w:r>
    </w:p>
    <w:p w:rsidR="007F49D3" w:rsidRPr="009178BC" w:rsidRDefault="007F49D3" w:rsidP="007F49D3">
      <w:pPr>
        <w:pStyle w:val="21"/>
        <w:tabs>
          <w:tab w:val="left" w:pos="0"/>
        </w:tabs>
        <w:ind w:firstLine="567"/>
        <w:rPr>
          <w:color w:val="auto"/>
          <w:szCs w:val="28"/>
        </w:rPr>
      </w:pPr>
      <w:r w:rsidRPr="00B63475">
        <w:rPr>
          <w:color w:val="00B050"/>
          <w:szCs w:val="28"/>
        </w:rPr>
        <w:tab/>
      </w:r>
      <w:r w:rsidRPr="009178BC">
        <w:rPr>
          <w:color w:val="auto"/>
          <w:szCs w:val="28"/>
        </w:rPr>
        <w:t>О времени начала отпуска работник должен быть извещен не позднее чем за две недели до его начала.</w:t>
      </w:r>
    </w:p>
    <w:p w:rsidR="007F49D3" w:rsidRPr="009178BC" w:rsidRDefault="007F49D3" w:rsidP="007F49D3">
      <w:pPr>
        <w:pStyle w:val="21"/>
        <w:tabs>
          <w:tab w:val="left" w:pos="0"/>
        </w:tabs>
        <w:ind w:firstLine="567"/>
        <w:rPr>
          <w:color w:val="auto"/>
          <w:szCs w:val="28"/>
        </w:rPr>
      </w:pPr>
      <w:r w:rsidRPr="009178BC">
        <w:rPr>
          <w:color w:val="auto"/>
          <w:szCs w:val="28"/>
        </w:rPr>
        <w:tab/>
        <w:t>Продление, перенесение, разделение и отзыв из него производится с согласия работника в случаях, предусмотренных ст. 124-125 ТК РФ.</w:t>
      </w:r>
    </w:p>
    <w:p w:rsidR="007F49D3" w:rsidRPr="009178BC" w:rsidRDefault="007F49D3" w:rsidP="007F49D3">
      <w:pPr>
        <w:pStyle w:val="21"/>
        <w:tabs>
          <w:tab w:val="left" w:pos="0"/>
        </w:tabs>
        <w:ind w:firstLine="567"/>
        <w:rPr>
          <w:color w:val="auto"/>
          <w:szCs w:val="28"/>
        </w:rPr>
      </w:pPr>
      <w:r w:rsidRPr="009178BC">
        <w:rPr>
          <w:color w:val="auto"/>
          <w:szCs w:val="28"/>
        </w:rPr>
        <w:t>4.13. Работодатель  предоставляет  работникам отпуск без сохранения  заработной платыв следующих случаях:</w:t>
      </w:r>
    </w:p>
    <w:p w:rsidR="007F49D3" w:rsidRPr="009178BC" w:rsidRDefault="007F49D3" w:rsidP="009178BC">
      <w:pPr>
        <w:pStyle w:val="21"/>
        <w:tabs>
          <w:tab w:val="left" w:pos="0"/>
        </w:tabs>
        <w:rPr>
          <w:color w:val="auto"/>
          <w:szCs w:val="28"/>
        </w:rPr>
      </w:pPr>
      <w:r w:rsidRPr="009178BC">
        <w:rPr>
          <w:color w:val="auto"/>
          <w:szCs w:val="28"/>
        </w:rPr>
        <w:t>- регистрации брака до 5 дней</w:t>
      </w:r>
      <w:r w:rsidR="009178BC">
        <w:rPr>
          <w:color w:val="auto"/>
          <w:szCs w:val="28"/>
        </w:rPr>
        <w:t>;</w:t>
      </w:r>
    </w:p>
    <w:p w:rsidR="007F49D3" w:rsidRPr="009178BC" w:rsidRDefault="007F49D3" w:rsidP="009178BC">
      <w:pPr>
        <w:pStyle w:val="21"/>
        <w:tabs>
          <w:tab w:val="left" w:pos="0"/>
        </w:tabs>
        <w:rPr>
          <w:color w:val="auto"/>
          <w:szCs w:val="28"/>
        </w:rPr>
      </w:pPr>
      <w:r w:rsidRPr="009178BC">
        <w:rPr>
          <w:color w:val="auto"/>
          <w:szCs w:val="28"/>
        </w:rPr>
        <w:t>- в случае свадьбы работника (детей работника) – до 5 дней;</w:t>
      </w:r>
    </w:p>
    <w:p w:rsidR="007F49D3" w:rsidRPr="009178BC" w:rsidRDefault="007F49D3" w:rsidP="009178BC">
      <w:pPr>
        <w:pStyle w:val="21"/>
        <w:tabs>
          <w:tab w:val="left" w:pos="0"/>
        </w:tabs>
        <w:rPr>
          <w:color w:val="auto"/>
          <w:szCs w:val="28"/>
        </w:rPr>
      </w:pPr>
      <w:r w:rsidRPr="009178BC">
        <w:rPr>
          <w:color w:val="auto"/>
          <w:szCs w:val="28"/>
        </w:rPr>
        <w:t>- на похороны близких родственников  - до 5 дней;</w:t>
      </w:r>
    </w:p>
    <w:p w:rsidR="007F49D3" w:rsidRPr="009178BC" w:rsidRDefault="007F49D3" w:rsidP="009178BC">
      <w:pPr>
        <w:pStyle w:val="21"/>
        <w:tabs>
          <w:tab w:val="left" w:pos="0"/>
        </w:tabs>
        <w:rPr>
          <w:strike/>
          <w:color w:val="auto"/>
          <w:szCs w:val="28"/>
        </w:rPr>
      </w:pPr>
      <w:r w:rsidRPr="009178BC">
        <w:rPr>
          <w:color w:val="auto"/>
          <w:szCs w:val="28"/>
        </w:rPr>
        <w:t>- при отсутствии в течение учебного года дней нетрудоспособности – 3 дня в каникулярное время.</w:t>
      </w:r>
    </w:p>
    <w:p w:rsidR="007F49D3" w:rsidRPr="009178BC" w:rsidRDefault="007F49D3" w:rsidP="007F49D3">
      <w:pPr>
        <w:pStyle w:val="21"/>
        <w:tabs>
          <w:tab w:val="left" w:pos="0"/>
        </w:tabs>
        <w:ind w:firstLine="567"/>
        <w:rPr>
          <w:color w:val="auto"/>
          <w:szCs w:val="28"/>
        </w:rPr>
      </w:pPr>
      <w:r w:rsidRPr="009178BC">
        <w:rPr>
          <w:color w:val="auto"/>
          <w:szCs w:val="28"/>
        </w:rPr>
        <w:t>4.14. Педагогическим работникам не реже чем через 10 лет непрерывной преподавательской работы  предоставляется длительный отпуск сроком до одного года в соответствии с п. 5 ст. 47 ФЗ «Об образовании в Российской Федерации» и  приказом Минобрнауки России от 31 05.2016г. №</w:t>
      </w:r>
      <w:r w:rsidR="00D917FD">
        <w:rPr>
          <w:color w:val="auto"/>
          <w:szCs w:val="28"/>
        </w:rPr>
        <w:t xml:space="preserve"> </w:t>
      </w:r>
      <w:r w:rsidRPr="009178BC">
        <w:rPr>
          <w:color w:val="auto"/>
          <w:szCs w:val="28"/>
        </w:rPr>
        <w:t>644.</w:t>
      </w:r>
    </w:p>
    <w:p w:rsidR="007F49D3" w:rsidRPr="009178BC" w:rsidRDefault="007F49D3" w:rsidP="007F49D3">
      <w:pPr>
        <w:pStyle w:val="21"/>
        <w:tabs>
          <w:tab w:val="left" w:pos="0"/>
        </w:tabs>
        <w:ind w:firstLine="567"/>
        <w:rPr>
          <w:color w:val="auto"/>
          <w:szCs w:val="28"/>
        </w:rPr>
      </w:pPr>
      <w:r w:rsidRPr="009178BC">
        <w:rPr>
          <w:color w:val="auto"/>
          <w:szCs w:val="28"/>
        </w:rPr>
        <w:t>4.15. Длительный отпуск предоставляется педагогическому работнику по его заявлению и оформляется приказом образовательной организации.</w:t>
      </w:r>
    </w:p>
    <w:p w:rsidR="007F49D3" w:rsidRPr="009178BC" w:rsidRDefault="007F49D3" w:rsidP="007F49D3">
      <w:pPr>
        <w:pStyle w:val="21"/>
        <w:tabs>
          <w:tab w:val="left" w:pos="0"/>
        </w:tabs>
        <w:ind w:firstLine="567"/>
        <w:rPr>
          <w:color w:val="auto"/>
          <w:szCs w:val="28"/>
        </w:rPr>
      </w:pPr>
      <w:r w:rsidRPr="009178BC">
        <w:rPr>
          <w:color w:val="auto"/>
          <w:szCs w:val="28"/>
        </w:rPr>
        <w:t xml:space="preserve"> Работник должен уведомить работодателя о намерении уйти в  длительный отпуск не менее чем за 14 календарных дней.</w:t>
      </w:r>
    </w:p>
    <w:p w:rsidR="007F49D3" w:rsidRPr="009178BC" w:rsidRDefault="007F49D3" w:rsidP="007F49D3">
      <w:pPr>
        <w:pStyle w:val="21"/>
        <w:tabs>
          <w:tab w:val="left" w:pos="0"/>
        </w:tabs>
        <w:ind w:firstLine="567"/>
        <w:rPr>
          <w:color w:val="auto"/>
          <w:szCs w:val="28"/>
        </w:rPr>
      </w:pPr>
      <w:r w:rsidRPr="009178BC">
        <w:rPr>
          <w:color w:val="auto"/>
          <w:szCs w:val="28"/>
        </w:rPr>
        <w:t>4.16. В исключительных случаях, когда предоставление длительного отпуска работнику может неблагоприятно отразиться на нормальной работе образовательной, организации допускается перенос отпуска на более поздний срок.</w:t>
      </w:r>
    </w:p>
    <w:p w:rsidR="007F49D3" w:rsidRPr="00461DCF" w:rsidRDefault="007F49D3" w:rsidP="007F49D3">
      <w:pPr>
        <w:pStyle w:val="21"/>
        <w:tabs>
          <w:tab w:val="left" w:pos="0"/>
        </w:tabs>
        <w:ind w:firstLine="567"/>
        <w:rPr>
          <w:color w:val="auto"/>
          <w:szCs w:val="28"/>
        </w:rPr>
      </w:pPr>
      <w:r w:rsidRPr="009178BC">
        <w:rPr>
          <w:color w:val="auto"/>
          <w:szCs w:val="28"/>
        </w:rPr>
        <w:t>4.17. Продолжительность отпуска, а также возможность разделения его на части оговариваются работником и работодателем, фиксируется в приказе образовательной организации. Работник вправе прервать длительный отпуск и</w:t>
      </w:r>
      <w:r w:rsidRPr="00461DCF">
        <w:rPr>
          <w:color w:val="auto"/>
          <w:szCs w:val="28"/>
        </w:rPr>
        <w:t>выйти на свое рабочее место, предварительно письменно уведомив работодателя</w:t>
      </w:r>
      <w:r w:rsidR="00643407" w:rsidRPr="00461DCF">
        <w:rPr>
          <w:color w:val="auto"/>
          <w:szCs w:val="28"/>
        </w:rPr>
        <w:t>.</w:t>
      </w:r>
    </w:p>
    <w:p w:rsidR="007F49D3" w:rsidRPr="00461DCF" w:rsidRDefault="007F49D3" w:rsidP="007F49D3">
      <w:pPr>
        <w:pStyle w:val="21"/>
        <w:tabs>
          <w:tab w:val="left" w:pos="0"/>
        </w:tabs>
        <w:ind w:firstLine="567"/>
        <w:rPr>
          <w:color w:val="auto"/>
          <w:szCs w:val="28"/>
        </w:rPr>
      </w:pPr>
      <w:r w:rsidRPr="00461DCF">
        <w:rPr>
          <w:color w:val="auto"/>
          <w:szCs w:val="28"/>
        </w:rPr>
        <w:lastRenderedPageBreak/>
        <w:t>4.18. В случае временной нетрудоспособности работника длительный отпуск продляется или переносится на другой срок, определяемый работодателем с учетом пожеланий работника.</w:t>
      </w:r>
    </w:p>
    <w:p w:rsidR="007F49D3" w:rsidRPr="00461DCF" w:rsidRDefault="007F49D3" w:rsidP="007F49D3">
      <w:pPr>
        <w:pStyle w:val="21"/>
        <w:tabs>
          <w:tab w:val="left" w:pos="0"/>
        </w:tabs>
        <w:ind w:firstLine="567"/>
        <w:rPr>
          <w:color w:val="auto"/>
          <w:szCs w:val="28"/>
        </w:rPr>
      </w:pPr>
      <w:r w:rsidRPr="00461DCF">
        <w:rPr>
          <w:color w:val="auto"/>
          <w:szCs w:val="28"/>
        </w:rPr>
        <w:t>По заявлению работника длительный отпуск может быть присоединен к ежегодному основному оплачиваемому отпуску.</w:t>
      </w:r>
    </w:p>
    <w:p w:rsidR="007F49D3" w:rsidRPr="00461DCF" w:rsidRDefault="007F49D3" w:rsidP="007F49D3">
      <w:pPr>
        <w:adjustRightInd w:val="0"/>
        <w:ind w:firstLine="567"/>
        <w:jc w:val="both"/>
        <w:rPr>
          <w:sz w:val="28"/>
          <w:szCs w:val="28"/>
        </w:rPr>
      </w:pPr>
      <w:r w:rsidRPr="00461DCF">
        <w:rPr>
          <w:sz w:val="28"/>
          <w:szCs w:val="28"/>
        </w:rPr>
        <w:t>4.19.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7F49D3" w:rsidRDefault="007F49D3" w:rsidP="007F49D3">
      <w:pPr>
        <w:adjustRightInd w:val="0"/>
        <w:ind w:firstLine="567"/>
        <w:jc w:val="both"/>
        <w:rPr>
          <w:sz w:val="28"/>
          <w:szCs w:val="28"/>
        </w:rPr>
      </w:pPr>
      <w:r w:rsidRPr="00461DCF">
        <w:rPr>
          <w:sz w:val="28"/>
          <w:szCs w:val="28"/>
        </w:rPr>
        <w:t>4.20. В случае наличия нескольких заявлений на указанный отпуск, очередность его предоставления устанавливает работодатель</w:t>
      </w:r>
      <w:r w:rsidR="008C3093">
        <w:rPr>
          <w:sz w:val="28"/>
          <w:szCs w:val="28"/>
        </w:rPr>
        <w:t>.</w:t>
      </w:r>
    </w:p>
    <w:p w:rsidR="0079543F" w:rsidRPr="00461DCF" w:rsidRDefault="0079543F" w:rsidP="00487739">
      <w:pPr>
        <w:spacing w:line="276" w:lineRule="auto"/>
        <w:ind w:firstLine="540"/>
        <w:jc w:val="both"/>
        <w:rPr>
          <w:sz w:val="28"/>
          <w:szCs w:val="28"/>
        </w:rPr>
      </w:pPr>
      <w:r w:rsidRPr="00487739">
        <w:rPr>
          <w:sz w:val="28"/>
          <w:szCs w:val="28"/>
        </w:rPr>
        <w:t>4.</w:t>
      </w:r>
      <w:r w:rsidR="00C826DE" w:rsidRPr="00487739">
        <w:rPr>
          <w:sz w:val="28"/>
          <w:szCs w:val="28"/>
        </w:rPr>
        <w:t xml:space="preserve">21. </w:t>
      </w:r>
      <w:r w:rsidRPr="00487739">
        <w:rPr>
          <w:sz w:val="28"/>
          <w:szCs w:val="28"/>
        </w:rPr>
        <w:t>По заявлению работника</w:t>
      </w:r>
      <w:r w:rsidR="00E97BDF">
        <w:rPr>
          <w:sz w:val="28"/>
          <w:szCs w:val="28"/>
        </w:rPr>
        <w:t xml:space="preserve"> </w:t>
      </w:r>
      <w:r w:rsidRPr="00487739">
        <w:rPr>
          <w:sz w:val="28"/>
          <w:szCs w:val="28"/>
        </w:rPr>
        <w:t xml:space="preserve">в целях повышения уровня социальной защищенности и улучшения условий труда работникам воспитывающим детей младшего школьного возраста, </w:t>
      </w:r>
      <w:r w:rsidR="00C94D48">
        <w:rPr>
          <w:sz w:val="28"/>
          <w:szCs w:val="28"/>
        </w:rPr>
        <w:t xml:space="preserve"> работодатель </w:t>
      </w:r>
      <w:r w:rsidRPr="00487739">
        <w:rPr>
          <w:sz w:val="28"/>
          <w:szCs w:val="28"/>
        </w:rPr>
        <w:t>предоставля</w:t>
      </w:r>
      <w:r w:rsidR="00C94D48">
        <w:rPr>
          <w:sz w:val="28"/>
          <w:szCs w:val="28"/>
        </w:rPr>
        <w:t>е</w:t>
      </w:r>
      <w:r w:rsidRPr="00487739">
        <w:rPr>
          <w:sz w:val="28"/>
          <w:szCs w:val="28"/>
        </w:rPr>
        <w:t>т выходной нерабочий день 1-го сентября с сохранением заработной платы</w:t>
      </w:r>
      <w:r w:rsidR="00487739" w:rsidRPr="00487739">
        <w:rPr>
          <w:sz w:val="28"/>
          <w:szCs w:val="28"/>
        </w:rPr>
        <w:t xml:space="preserve"> (</w:t>
      </w:r>
      <w:r w:rsidR="008E3BAF">
        <w:rPr>
          <w:sz w:val="28"/>
          <w:szCs w:val="28"/>
        </w:rPr>
        <w:t>о</w:t>
      </w:r>
      <w:r w:rsidR="00487739" w:rsidRPr="00487739">
        <w:rPr>
          <w:sz w:val="28"/>
          <w:szCs w:val="28"/>
        </w:rPr>
        <w:t>бращение к руководителям организаций всех форм собственности Губернатора Новгородской области А.С.Никитина от 13.05.2022 года).</w:t>
      </w:r>
    </w:p>
    <w:p w:rsidR="00CF2258" w:rsidRPr="00461DCF" w:rsidRDefault="00487739" w:rsidP="00CF2258">
      <w:pPr>
        <w:autoSpaceDE/>
        <w:autoSpaceDN/>
        <w:ind w:firstLine="540"/>
        <w:jc w:val="both"/>
        <w:rPr>
          <w:strike/>
          <w:sz w:val="28"/>
          <w:szCs w:val="28"/>
        </w:rPr>
      </w:pPr>
      <w:r>
        <w:rPr>
          <w:sz w:val="28"/>
          <w:szCs w:val="28"/>
        </w:rPr>
        <w:t>4.22</w:t>
      </w:r>
      <w:r w:rsidR="007F49D3" w:rsidRPr="00461DCF">
        <w:rPr>
          <w:sz w:val="28"/>
          <w:szCs w:val="28"/>
        </w:rPr>
        <w:t xml:space="preserve">.Время перерыва для отдыха и питания, а также график дежурств педагогических работников, графики сменности, работы в выходные и нерабочие праздничные дни </w:t>
      </w:r>
      <w:r w:rsidR="00CF2258" w:rsidRPr="00461DCF">
        <w:rPr>
          <w:sz w:val="28"/>
          <w:szCs w:val="28"/>
        </w:rPr>
        <w:t xml:space="preserve">конкретизируется в </w:t>
      </w:r>
      <w:r w:rsidR="00B63475" w:rsidRPr="00461DCF">
        <w:rPr>
          <w:sz w:val="28"/>
          <w:szCs w:val="28"/>
        </w:rPr>
        <w:t>П</w:t>
      </w:r>
      <w:r w:rsidR="00CF2258" w:rsidRPr="00461DCF">
        <w:rPr>
          <w:sz w:val="28"/>
          <w:szCs w:val="28"/>
        </w:rPr>
        <w:t>равилах внутреннего трудового распорядка, графиках сменности, графиках отпусков.</w:t>
      </w:r>
    </w:p>
    <w:p w:rsidR="007F49D3" w:rsidRPr="00461DCF" w:rsidRDefault="007F49D3" w:rsidP="007F49D3">
      <w:pPr>
        <w:pStyle w:val="21"/>
        <w:tabs>
          <w:tab w:val="left" w:pos="0"/>
        </w:tabs>
        <w:ind w:firstLine="567"/>
        <w:rPr>
          <w:color w:val="auto"/>
          <w:szCs w:val="28"/>
        </w:rPr>
      </w:pPr>
      <w:r w:rsidRPr="00461DCF">
        <w:rPr>
          <w:color w:val="auto"/>
          <w:szCs w:val="28"/>
        </w:rPr>
        <w:tab/>
        <w:t xml:space="preserve">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(переменами). </w:t>
      </w:r>
    </w:p>
    <w:p w:rsidR="007F49D3" w:rsidRDefault="00487739" w:rsidP="007F49D3">
      <w:pPr>
        <w:pStyle w:val="21"/>
        <w:tabs>
          <w:tab w:val="left" w:pos="0"/>
        </w:tabs>
        <w:ind w:firstLine="567"/>
        <w:rPr>
          <w:color w:val="auto"/>
          <w:szCs w:val="28"/>
        </w:rPr>
      </w:pPr>
      <w:r>
        <w:rPr>
          <w:color w:val="auto"/>
          <w:szCs w:val="28"/>
        </w:rPr>
        <w:t>4.23</w:t>
      </w:r>
      <w:r w:rsidR="007F49D3" w:rsidRPr="00461DCF">
        <w:rPr>
          <w:color w:val="auto"/>
          <w:szCs w:val="28"/>
        </w:rPr>
        <w:t>. Дежурство педагогических работников по образовательной организации должно начинаться не ранее чем за 20 минут до начала занятий и продолжаться не более 20 минут после их окончания.</w:t>
      </w:r>
    </w:p>
    <w:p w:rsidR="00461DCF" w:rsidRPr="00461DCF" w:rsidRDefault="00461DCF" w:rsidP="007F49D3">
      <w:pPr>
        <w:pStyle w:val="21"/>
        <w:tabs>
          <w:tab w:val="left" w:pos="0"/>
        </w:tabs>
        <w:ind w:firstLine="567"/>
        <w:rPr>
          <w:color w:val="auto"/>
          <w:szCs w:val="28"/>
        </w:rPr>
      </w:pPr>
    </w:p>
    <w:p w:rsidR="00CF2258" w:rsidRPr="00461DCF" w:rsidRDefault="00461DCF" w:rsidP="00CF2258">
      <w:pPr>
        <w:pStyle w:val="21"/>
        <w:jc w:val="center"/>
        <w:rPr>
          <w:b/>
          <w:bCs/>
          <w:color w:val="auto"/>
          <w:szCs w:val="28"/>
        </w:rPr>
      </w:pPr>
      <w:r w:rsidRPr="00461DCF">
        <w:rPr>
          <w:b/>
          <w:bCs/>
          <w:color w:val="auto"/>
          <w:szCs w:val="28"/>
        </w:rPr>
        <w:t>Раздел 5. ОПЛАТА И НОРМЫ ОПЛАТЫ ТРУДА</w:t>
      </w:r>
    </w:p>
    <w:p w:rsidR="00CF2258" w:rsidRPr="00B63475" w:rsidRDefault="00CF2258" w:rsidP="00CF2258">
      <w:pPr>
        <w:pStyle w:val="21"/>
        <w:jc w:val="center"/>
        <w:rPr>
          <w:b/>
          <w:bCs/>
          <w:color w:val="00B050"/>
          <w:szCs w:val="28"/>
        </w:rPr>
      </w:pPr>
    </w:p>
    <w:p w:rsidR="00CF2258" w:rsidRPr="00B63475" w:rsidRDefault="00461DCF" w:rsidP="00CF2258">
      <w:pPr>
        <w:pStyle w:val="21"/>
        <w:tabs>
          <w:tab w:val="clear" w:pos="567"/>
          <w:tab w:val="left" w:pos="0"/>
        </w:tabs>
        <w:rPr>
          <w:color w:val="FF0000"/>
          <w:szCs w:val="28"/>
        </w:rPr>
      </w:pPr>
      <w:r>
        <w:rPr>
          <w:color w:val="00B050"/>
          <w:szCs w:val="28"/>
        </w:rPr>
        <w:tab/>
      </w:r>
      <w:r w:rsidR="00CF2258" w:rsidRPr="00461DCF">
        <w:rPr>
          <w:color w:val="auto"/>
          <w:szCs w:val="28"/>
        </w:rPr>
        <w:t>5.1</w:t>
      </w:r>
      <w:r w:rsidRPr="00461DCF">
        <w:rPr>
          <w:color w:val="auto"/>
          <w:szCs w:val="28"/>
        </w:rPr>
        <w:t xml:space="preserve">. </w:t>
      </w:r>
      <w:r w:rsidR="00CF2258" w:rsidRPr="00461DCF">
        <w:rPr>
          <w:color w:val="auto"/>
          <w:szCs w:val="28"/>
        </w:rPr>
        <w:t>Оплата труда работников  осуществляется в соответствии с</w:t>
      </w:r>
      <w:r w:rsidR="00E97BDF">
        <w:rPr>
          <w:color w:val="auto"/>
          <w:szCs w:val="28"/>
        </w:rPr>
        <w:t xml:space="preserve"> </w:t>
      </w:r>
      <w:r w:rsidR="00CF2258" w:rsidRPr="00461DCF">
        <w:rPr>
          <w:color w:val="auto"/>
          <w:szCs w:val="28"/>
        </w:rPr>
        <w:t>Положением об оплате труда работников муниципально</w:t>
      </w:r>
      <w:r w:rsidR="00643407" w:rsidRPr="00461DCF">
        <w:rPr>
          <w:color w:val="auto"/>
          <w:szCs w:val="28"/>
        </w:rPr>
        <w:t>го</w:t>
      </w:r>
      <w:r w:rsidR="00E97BDF">
        <w:rPr>
          <w:color w:val="auto"/>
          <w:szCs w:val="28"/>
        </w:rPr>
        <w:t xml:space="preserve"> </w:t>
      </w:r>
      <w:r w:rsidR="00643407" w:rsidRPr="00461DCF">
        <w:rPr>
          <w:color w:val="auto"/>
          <w:szCs w:val="28"/>
        </w:rPr>
        <w:t>автономного обще</w:t>
      </w:r>
      <w:r w:rsidR="00CF2258" w:rsidRPr="00461DCF">
        <w:rPr>
          <w:color w:val="auto"/>
          <w:szCs w:val="28"/>
        </w:rPr>
        <w:t>образовательно</w:t>
      </w:r>
      <w:r w:rsidR="00643407" w:rsidRPr="00461DCF">
        <w:rPr>
          <w:color w:val="auto"/>
          <w:szCs w:val="28"/>
        </w:rPr>
        <w:t>го</w:t>
      </w:r>
      <w:r w:rsidR="00E97BDF">
        <w:rPr>
          <w:color w:val="auto"/>
          <w:szCs w:val="28"/>
        </w:rPr>
        <w:t xml:space="preserve"> </w:t>
      </w:r>
      <w:r w:rsidR="00643407" w:rsidRPr="00461DCF">
        <w:rPr>
          <w:color w:val="auto"/>
          <w:szCs w:val="28"/>
        </w:rPr>
        <w:t xml:space="preserve">учреждения </w:t>
      </w:r>
      <w:r w:rsidRPr="00461DCF">
        <w:rPr>
          <w:color w:val="auto"/>
          <w:szCs w:val="28"/>
        </w:rPr>
        <w:t>«Средней общеобразовательной школа № 34 с углубленным изучением предметов»</w:t>
      </w:r>
      <w:r>
        <w:rPr>
          <w:color w:val="auto"/>
          <w:szCs w:val="28"/>
        </w:rPr>
        <w:t>.</w:t>
      </w:r>
    </w:p>
    <w:p w:rsidR="00CF2258" w:rsidRPr="00461DCF" w:rsidRDefault="00CF2258" w:rsidP="00461DCF">
      <w:pPr>
        <w:pStyle w:val="ac"/>
        <w:ind w:firstLine="567"/>
        <w:jc w:val="both"/>
        <w:rPr>
          <w:rFonts w:ascii="Times New Roman" w:hAnsi="Times New Roman"/>
          <w:sz w:val="28"/>
          <w:szCs w:val="28"/>
        </w:rPr>
      </w:pPr>
      <w:r w:rsidRPr="00461DCF">
        <w:rPr>
          <w:rFonts w:ascii="Times New Roman" w:hAnsi="Times New Roman"/>
          <w:sz w:val="28"/>
          <w:szCs w:val="28"/>
        </w:rPr>
        <w:t>5.2</w:t>
      </w:r>
      <w:r w:rsidR="00461DCF" w:rsidRPr="00461DCF">
        <w:rPr>
          <w:rFonts w:ascii="Times New Roman" w:hAnsi="Times New Roman"/>
          <w:sz w:val="28"/>
          <w:szCs w:val="28"/>
        </w:rPr>
        <w:t>.</w:t>
      </w:r>
      <w:r w:rsidRPr="00461DCF">
        <w:rPr>
          <w:rFonts w:ascii="Times New Roman" w:hAnsi="Times New Roman"/>
          <w:sz w:val="28"/>
          <w:szCs w:val="28"/>
        </w:rPr>
        <w:t xml:space="preserve">  Месячная заработная плата работников, полностью отработавших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rsidR="00CF2258" w:rsidRPr="00461DCF" w:rsidRDefault="00CF2258" w:rsidP="00CF2258">
      <w:pPr>
        <w:pStyle w:val="ac"/>
        <w:ind w:firstLine="567"/>
        <w:jc w:val="both"/>
        <w:rPr>
          <w:rFonts w:ascii="Times New Roman" w:eastAsia="Calibri" w:hAnsi="Times New Roman"/>
          <w:strike/>
          <w:sz w:val="28"/>
          <w:szCs w:val="28"/>
          <w:lang w:eastAsia="en-US"/>
        </w:rPr>
      </w:pPr>
      <w:r w:rsidRPr="00461DCF">
        <w:rPr>
          <w:rFonts w:ascii="Times New Roman" w:eastAsia="Calibri" w:hAnsi="Times New Roman"/>
          <w:sz w:val="28"/>
          <w:szCs w:val="28"/>
          <w:lang w:eastAsia="en-US"/>
        </w:rPr>
        <w:t>Оплата за сверхурочную работу, работу в ночное время, выходные и нерабочие праздничные дни, совмещение профессий производится сверх установленного минимального размера оплаты труда.</w:t>
      </w:r>
    </w:p>
    <w:p w:rsidR="00CF2258" w:rsidRPr="00461DCF" w:rsidRDefault="00E06E69" w:rsidP="00461DCF">
      <w:pPr>
        <w:pStyle w:val="ac"/>
        <w:ind w:firstLine="567"/>
        <w:jc w:val="both"/>
        <w:rPr>
          <w:rFonts w:ascii="Times New Roman" w:hAnsi="Times New Roman"/>
          <w:sz w:val="28"/>
          <w:szCs w:val="28"/>
        </w:rPr>
      </w:pPr>
      <w:r>
        <w:rPr>
          <w:rFonts w:ascii="Times New Roman" w:hAnsi="Times New Roman"/>
          <w:sz w:val="28"/>
          <w:szCs w:val="28"/>
        </w:rPr>
        <w:t>5.3</w:t>
      </w:r>
      <w:r w:rsidR="00461DCF" w:rsidRPr="00461DCF">
        <w:rPr>
          <w:rFonts w:ascii="Times New Roman" w:hAnsi="Times New Roman"/>
          <w:sz w:val="28"/>
          <w:szCs w:val="28"/>
        </w:rPr>
        <w:t>.</w:t>
      </w:r>
      <w:r w:rsidR="00CF2258" w:rsidRPr="00461DCF">
        <w:rPr>
          <w:rFonts w:ascii="Times New Roman" w:hAnsi="Times New Roman"/>
          <w:sz w:val="28"/>
          <w:szCs w:val="28"/>
        </w:rPr>
        <w:t xml:space="preserve">  Заработная плата выплачивается работникам два раза  за месяц. Днями выплаты заработной платы являются1</w:t>
      </w:r>
      <w:r w:rsidR="00643407" w:rsidRPr="00461DCF">
        <w:rPr>
          <w:rFonts w:ascii="Times New Roman" w:hAnsi="Times New Roman"/>
          <w:sz w:val="28"/>
          <w:szCs w:val="28"/>
        </w:rPr>
        <w:t>0</w:t>
      </w:r>
      <w:r w:rsidR="00CF2258" w:rsidRPr="00461DCF">
        <w:rPr>
          <w:rFonts w:ascii="Times New Roman" w:hAnsi="Times New Roman"/>
          <w:sz w:val="28"/>
          <w:szCs w:val="28"/>
        </w:rPr>
        <w:t xml:space="preserve"> и </w:t>
      </w:r>
      <w:r w:rsidR="00CF2258" w:rsidRPr="00461DCF">
        <w:rPr>
          <w:rFonts w:ascii="Times New Roman" w:hAnsi="Times New Roman"/>
          <w:bCs/>
          <w:sz w:val="28"/>
          <w:szCs w:val="28"/>
        </w:rPr>
        <w:t>2</w:t>
      </w:r>
      <w:r w:rsidR="00643407" w:rsidRPr="00461DCF">
        <w:rPr>
          <w:rFonts w:ascii="Times New Roman" w:hAnsi="Times New Roman"/>
          <w:bCs/>
          <w:sz w:val="28"/>
          <w:szCs w:val="28"/>
        </w:rPr>
        <w:t>5</w:t>
      </w:r>
      <w:r w:rsidR="00CF2258" w:rsidRPr="00461DCF">
        <w:rPr>
          <w:rFonts w:ascii="Times New Roman" w:hAnsi="Times New Roman"/>
          <w:bCs/>
          <w:sz w:val="28"/>
          <w:szCs w:val="28"/>
        </w:rPr>
        <w:t xml:space="preserve"> число каждого месяца</w:t>
      </w:r>
      <w:r w:rsidR="00CF2258" w:rsidRPr="00461DCF">
        <w:rPr>
          <w:rFonts w:ascii="Times New Roman" w:hAnsi="Times New Roman"/>
          <w:sz w:val="28"/>
          <w:szCs w:val="28"/>
        </w:rPr>
        <w:t>.</w:t>
      </w:r>
    </w:p>
    <w:p w:rsidR="00CF2258" w:rsidRPr="00461DCF" w:rsidRDefault="00CF2258" w:rsidP="00CF2258">
      <w:pPr>
        <w:pStyle w:val="ac"/>
        <w:ind w:firstLine="567"/>
        <w:jc w:val="both"/>
        <w:rPr>
          <w:rFonts w:ascii="Times New Roman" w:hAnsi="Times New Roman"/>
          <w:sz w:val="28"/>
          <w:szCs w:val="28"/>
        </w:rPr>
      </w:pPr>
      <w:r w:rsidRPr="00461DCF">
        <w:rPr>
          <w:rFonts w:ascii="Times New Roman" w:hAnsi="Times New Roman"/>
          <w:sz w:val="28"/>
          <w:szCs w:val="28"/>
        </w:rPr>
        <w:t>Выплата заработной платы производиться путем перечисления денежных средств  на банковскую карту работника.</w:t>
      </w:r>
    </w:p>
    <w:p w:rsidR="00CF2258" w:rsidRPr="00B4246A" w:rsidRDefault="00B4246A" w:rsidP="00E06E69">
      <w:pPr>
        <w:pStyle w:val="21"/>
        <w:rPr>
          <w:color w:val="auto"/>
          <w:szCs w:val="28"/>
        </w:rPr>
      </w:pPr>
      <w:r>
        <w:rPr>
          <w:color w:val="00B050"/>
          <w:szCs w:val="28"/>
        </w:rPr>
        <w:lastRenderedPageBreak/>
        <w:tab/>
      </w:r>
      <w:r w:rsidR="00E06E69">
        <w:rPr>
          <w:color w:val="auto"/>
          <w:szCs w:val="28"/>
        </w:rPr>
        <w:t>5.4</w:t>
      </w:r>
      <w:r w:rsidRPr="00B4246A">
        <w:rPr>
          <w:color w:val="auto"/>
          <w:szCs w:val="28"/>
        </w:rPr>
        <w:t xml:space="preserve">. </w:t>
      </w:r>
      <w:r w:rsidR="00CF2258" w:rsidRPr="00B4246A">
        <w:rPr>
          <w:color w:val="auto"/>
          <w:szCs w:val="28"/>
        </w:rPr>
        <w:t>Работодатель обеспечивает  повышение реального уровня содержания заработной платы в связи с ростом потребительских цен на товары и услуги путем индексации заработной платы в порядке и сроки, определенные законодательством.</w:t>
      </w:r>
    </w:p>
    <w:p w:rsidR="00CF2258" w:rsidRPr="00B4246A" w:rsidRDefault="00E06E69" w:rsidP="00B4246A">
      <w:pPr>
        <w:pStyle w:val="ac"/>
        <w:ind w:firstLine="708"/>
        <w:jc w:val="both"/>
        <w:rPr>
          <w:rFonts w:ascii="Times New Roman" w:hAnsi="Times New Roman"/>
          <w:sz w:val="28"/>
          <w:szCs w:val="28"/>
        </w:rPr>
      </w:pPr>
      <w:r>
        <w:rPr>
          <w:rFonts w:ascii="Times New Roman" w:hAnsi="Times New Roman"/>
          <w:sz w:val="28"/>
          <w:szCs w:val="28"/>
        </w:rPr>
        <w:t>5.5</w:t>
      </w:r>
      <w:r w:rsidR="00B4246A" w:rsidRPr="00B4246A">
        <w:rPr>
          <w:rFonts w:ascii="Times New Roman" w:hAnsi="Times New Roman"/>
          <w:sz w:val="28"/>
          <w:szCs w:val="28"/>
        </w:rPr>
        <w:t xml:space="preserve">. </w:t>
      </w:r>
      <w:r w:rsidR="00CF2258" w:rsidRPr="00B4246A">
        <w:rPr>
          <w:rFonts w:ascii="Times New Roman" w:hAnsi="Times New Roman"/>
          <w:sz w:val="28"/>
          <w:szCs w:val="28"/>
        </w:rPr>
        <w:t>В случаях, когда система оплаты труда работников предусматривает увеличение размеров окладов, должностных окладов, ставок заработной платы, установление доплат, надбавок, то изменение оплаты труда осуществляется:</w:t>
      </w:r>
    </w:p>
    <w:p w:rsidR="00CF2258" w:rsidRPr="00B4246A" w:rsidRDefault="00CF2258" w:rsidP="00CF2258">
      <w:pPr>
        <w:pStyle w:val="21"/>
        <w:tabs>
          <w:tab w:val="left" w:pos="0"/>
        </w:tabs>
        <w:rPr>
          <w:color w:val="auto"/>
          <w:szCs w:val="28"/>
        </w:rPr>
      </w:pPr>
      <w:r w:rsidRPr="00B4246A">
        <w:rPr>
          <w:color w:val="auto"/>
          <w:szCs w:val="28"/>
        </w:rPr>
        <w:t xml:space="preserve">- при увеличении стажа педагогической работы, стажа по специальности – со дня достижения соответствующего стажа, если документы находятся в образовательной организации, или со дня предоставления документов о стаже, дающем право на повышение размера ставки (должностного оклад) заработной платы; </w:t>
      </w:r>
    </w:p>
    <w:p w:rsidR="00CF2258" w:rsidRPr="00B4246A" w:rsidRDefault="00CF2258" w:rsidP="00CF2258">
      <w:pPr>
        <w:pStyle w:val="21"/>
        <w:tabs>
          <w:tab w:val="left" w:pos="0"/>
        </w:tabs>
        <w:rPr>
          <w:color w:val="auto"/>
          <w:szCs w:val="28"/>
        </w:rPr>
      </w:pPr>
      <w:r w:rsidRPr="00B4246A">
        <w:rPr>
          <w:color w:val="auto"/>
          <w:szCs w:val="28"/>
        </w:rPr>
        <w:t>- при присвоении квалификационной категории – со дня вынесения решения аттестационной комиссией;</w:t>
      </w:r>
    </w:p>
    <w:p w:rsidR="00CF2258" w:rsidRPr="00B4246A" w:rsidRDefault="00CF2258" w:rsidP="00CF2258">
      <w:pPr>
        <w:pStyle w:val="21"/>
        <w:tabs>
          <w:tab w:val="left" w:pos="0"/>
        </w:tabs>
        <w:rPr>
          <w:color w:val="auto"/>
          <w:szCs w:val="28"/>
        </w:rPr>
      </w:pPr>
      <w:r w:rsidRPr="00B4246A">
        <w:rPr>
          <w:color w:val="auto"/>
          <w:szCs w:val="28"/>
        </w:rPr>
        <w:t>- при присвоении почетного звания – со дня присвоения;</w:t>
      </w:r>
    </w:p>
    <w:p w:rsidR="00CF2258" w:rsidRPr="00B4246A" w:rsidRDefault="00CF2258" w:rsidP="00CF2258">
      <w:pPr>
        <w:pStyle w:val="21"/>
        <w:tabs>
          <w:tab w:val="left" w:pos="0"/>
        </w:tabs>
        <w:rPr>
          <w:color w:val="auto"/>
          <w:szCs w:val="28"/>
        </w:rPr>
      </w:pPr>
      <w:r w:rsidRPr="00B4246A">
        <w:rPr>
          <w:color w:val="auto"/>
          <w:szCs w:val="28"/>
        </w:rPr>
        <w:t>- при присуждении ученой степени кандидата наук – со дня вынесения высшей аттестационной комиссией (ВАК) решения о выдаче диплома;</w:t>
      </w:r>
    </w:p>
    <w:p w:rsidR="00CF2258" w:rsidRPr="00B4246A" w:rsidRDefault="00CF2258" w:rsidP="00CF2258">
      <w:pPr>
        <w:pStyle w:val="21"/>
        <w:tabs>
          <w:tab w:val="left" w:pos="0"/>
        </w:tabs>
        <w:rPr>
          <w:color w:val="auto"/>
          <w:szCs w:val="28"/>
        </w:rPr>
      </w:pPr>
      <w:r w:rsidRPr="00B4246A">
        <w:rPr>
          <w:color w:val="auto"/>
          <w:szCs w:val="28"/>
        </w:rPr>
        <w:t>- при присуждении ученой степени доктора наук – со дня присуждения высшей аттестационной комиссией (ВАК) ученой степени доктора наук.</w:t>
      </w:r>
    </w:p>
    <w:p w:rsidR="00CF2258" w:rsidRPr="00B4246A" w:rsidRDefault="00CF2258" w:rsidP="00CF2258">
      <w:pPr>
        <w:pStyle w:val="21"/>
        <w:tabs>
          <w:tab w:val="left" w:pos="0"/>
        </w:tabs>
        <w:rPr>
          <w:color w:val="auto"/>
          <w:szCs w:val="28"/>
        </w:rPr>
      </w:pPr>
      <w:r w:rsidRPr="00B63475">
        <w:rPr>
          <w:color w:val="00B050"/>
          <w:szCs w:val="28"/>
        </w:rPr>
        <w:tab/>
      </w:r>
      <w:r w:rsidRPr="00B4246A">
        <w:rPr>
          <w:color w:val="auto"/>
          <w:szCs w:val="28"/>
        </w:rPr>
        <w:t xml:space="preserve">При наступлении у работника права на изменение размеров оплаты труда в период пребывания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 </w:t>
      </w:r>
    </w:p>
    <w:p w:rsidR="00CF2258" w:rsidRPr="00F50F9F" w:rsidRDefault="00E06E69" w:rsidP="00F50F9F">
      <w:pPr>
        <w:pStyle w:val="ac"/>
        <w:ind w:firstLine="708"/>
        <w:jc w:val="both"/>
        <w:rPr>
          <w:rFonts w:ascii="Times New Roman" w:hAnsi="Times New Roman"/>
          <w:sz w:val="28"/>
          <w:szCs w:val="28"/>
          <w:lang w:eastAsia="ar-SA"/>
        </w:rPr>
      </w:pPr>
      <w:r>
        <w:rPr>
          <w:rFonts w:ascii="Times New Roman" w:hAnsi="Times New Roman"/>
          <w:sz w:val="28"/>
          <w:szCs w:val="28"/>
          <w:lang w:eastAsia="ar-SA"/>
        </w:rPr>
        <w:t>5.6</w:t>
      </w:r>
      <w:r w:rsidR="00F50F9F" w:rsidRPr="00F50F9F">
        <w:rPr>
          <w:rFonts w:ascii="Times New Roman" w:hAnsi="Times New Roman"/>
          <w:sz w:val="28"/>
          <w:szCs w:val="28"/>
          <w:lang w:eastAsia="ar-SA"/>
        </w:rPr>
        <w:t>.</w:t>
      </w:r>
      <w:r w:rsidR="00CF2258" w:rsidRPr="00F50F9F">
        <w:rPr>
          <w:rFonts w:ascii="Times New Roman" w:hAnsi="Times New Roman"/>
          <w:sz w:val="28"/>
          <w:szCs w:val="28"/>
          <w:lang w:eastAsia="ar-SA"/>
        </w:rPr>
        <w:t xml:space="preserve">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CF2258" w:rsidRPr="00750FDC" w:rsidRDefault="00CB71EE" w:rsidP="00CF2258">
      <w:pPr>
        <w:pStyle w:val="BodyText24"/>
        <w:tabs>
          <w:tab w:val="left" w:pos="-2977"/>
        </w:tabs>
        <w:rPr>
          <w:strike/>
          <w:color w:val="FF0000"/>
          <w:szCs w:val="28"/>
        </w:rPr>
      </w:pPr>
      <w:r>
        <w:rPr>
          <w:color w:val="00B050"/>
          <w:szCs w:val="28"/>
        </w:rPr>
        <w:tab/>
      </w:r>
      <w:r w:rsidR="00E06E69" w:rsidRPr="00750FDC">
        <w:rPr>
          <w:szCs w:val="28"/>
        </w:rPr>
        <w:t>5.7</w:t>
      </w:r>
      <w:r w:rsidR="00CF2258" w:rsidRPr="00750FDC">
        <w:rPr>
          <w:szCs w:val="28"/>
        </w:rPr>
        <w:t xml:space="preserve">. За педагогическими и другими работниками образовательной организации, направляемыми или привлекаемыми в период, не совпадающий с их очередным отпуском, для работы в оздоровительных лагерях всех видов, по проведению походов, экспедиций и </w:t>
      </w:r>
      <w:r w:rsidR="00750FDC" w:rsidRPr="00750FDC">
        <w:rPr>
          <w:szCs w:val="28"/>
        </w:rPr>
        <w:t>экскурсий сохраняется заработная плата в полном объеме.</w:t>
      </w:r>
    </w:p>
    <w:p w:rsidR="00CF2258" w:rsidRPr="00F50F9F" w:rsidRDefault="00E06E69" w:rsidP="00CB71EE">
      <w:pPr>
        <w:pStyle w:val="21"/>
        <w:tabs>
          <w:tab w:val="clear" w:pos="567"/>
          <w:tab w:val="left" w:pos="0"/>
          <w:tab w:val="left" w:pos="709"/>
        </w:tabs>
        <w:rPr>
          <w:color w:val="auto"/>
          <w:szCs w:val="28"/>
        </w:rPr>
      </w:pPr>
      <w:r>
        <w:rPr>
          <w:color w:val="auto"/>
          <w:szCs w:val="28"/>
        </w:rPr>
        <w:tab/>
        <w:t>5.8</w:t>
      </w:r>
      <w:r w:rsidR="00CF2258" w:rsidRPr="00F50F9F">
        <w:rPr>
          <w:color w:val="auto"/>
          <w:szCs w:val="28"/>
        </w:rPr>
        <w:t>. Ответственность за своевременность и правильность определения размеров и выплаты заработной платы работникам несет работодатель.</w:t>
      </w:r>
    </w:p>
    <w:p w:rsidR="00CF2258" w:rsidRPr="00F50F9F" w:rsidRDefault="00E06E69" w:rsidP="00CB71EE">
      <w:pPr>
        <w:pStyle w:val="21"/>
        <w:tabs>
          <w:tab w:val="clear" w:pos="567"/>
          <w:tab w:val="left" w:pos="0"/>
          <w:tab w:val="num" w:pos="709"/>
          <w:tab w:val="num" w:pos="2053"/>
        </w:tabs>
        <w:rPr>
          <w:color w:val="auto"/>
          <w:szCs w:val="28"/>
        </w:rPr>
      </w:pPr>
      <w:r>
        <w:rPr>
          <w:color w:val="auto"/>
          <w:szCs w:val="28"/>
        </w:rPr>
        <w:tab/>
        <w:t>5.9</w:t>
      </w:r>
      <w:r w:rsidR="00F50F9F" w:rsidRPr="00F50F9F">
        <w:rPr>
          <w:color w:val="auto"/>
          <w:szCs w:val="28"/>
        </w:rPr>
        <w:t>.</w:t>
      </w:r>
      <w:r w:rsidR="00CF2258" w:rsidRPr="00F50F9F">
        <w:rPr>
          <w:color w:val="auto"/>
          <w:szCs w:val="28"/>
        </w:rPr>
        <w:t>Стороны признают, что заработная плата за работниками сохраняется в полном объеме в пределах утвержденного фонда оплаты труда:</w:t>
      </w:r>
    </w:p>
    <w:p w:rsidR="00CF2258" w:rsidRPr="00F50F9F" w:rsidRDefault="00CF2258" w:rsidP="00F50F9F">
      <w:pPr>
        <w:pStyle w:val="21"/>
        <w:tabs>
          <w:tab w:val="left" w:pos="0"/>
        </w:tabs>
        <w:rPr>
          <w:color w:val="auto"/>
          <w:szCs w:val="28"/>
        </w:rPr>
      </w:pPr>
      <w:r w:rsidRPr="00F50F9F">
        <w:rPr>
          <w:color w:val="auto"/>
          <w:szCs w:val="28"/>
        </w:rPr>
        <w:t>- на период приостановки работы в случае задержки выплаты заработной платы;</w:t>
      </w:r>
    </w:p>
    <w:p w:rsidR="00CF2258" w:rsidRPr="00F50F9F" w:rsidRDefault="00CF2258" w:rsidP="00F50F9F">
      <w:pPr>
        <w:pStyle w:val="21"/>
        <w:tabs>
          <w:tab w:val="left" w:pos="0"/>
        </w:tabs>
        <w:rPr>
          <w:color w:val="auto"/>
          <w:szCs w:val="28"/>
        </w:rPr>
      </w:pPr>
      <w:r w:rsidRPr="00F50F9F">
        <w:rPr>
          <w:color w:val="auto"/>
          <w:szCs w:val="28"/>
        </w:rPr>
        <w:t>- за время простоя по причинам, не зависящим от работников и работодателя;</w:t>
      </w:r>
    </w:p>
    <w:p w:rsidR="00CF2258" w:rsidRPr="00CB71EE" w:rsidRDefault="00CF2258" w:rsidP="00F50F9F">
      <w:pPr>
        <w:pStyle w:val="21"/>
        <w:tabs>
          <w:tab w:val="left" w:pos="0"/>
        </w:tabs>
        <w:rPr>
          <w:color w:val="auto"/>
          <w:szCs w:val="28"/>
        </w:rPr>
      </w:pPr>
      <w:r w:rsidRPr="00CB71EE">
        <w:rPr>
          <w:color w:val="auto"/>
          <w:szCs w:val="28"/>
        </w:rPr>
        <w:lastRenderedPageBreak/>
        <w:t>- при невыполнении норм труда (дополнительных обязанностей) по причинам, не зависящим от работодателя и работника.</w:t>
      </w:r>
    </w:p>
    <w:p w:rsidR="00CF2258" w:rsidRPr="00CB71EE" w:rsidRDefault="00E06E69" w:rsidP="00CF2258">
      <w:pPr>
        <w:pStyle w:val="21"/>
        <w:tabs>
          <w:tab w:val="left" w:pos="0"/>
        </w:tabs>
        <w:rPr>
          <w:color w:val="auto"/>
          <w:szCs w:val="28"/>
        </w:rPr>
      </w:pPr>
      <w:r>
        <w:rPr>
          <w:color w:val="auto"/>
          <w:szCs w:val="28"/>
        </w:rPr>
        <w:tab/>
        <w:t>5.10</w:t>
      </w:r>
      <w:r w:rsidR="00CF2258" w:rsidRPr="00CB71EE">
        <w:rPr>
          <w:color w:val="auto"/>
          <w:szCs w:val="28"/>
        </w:rPr>
        <w:t>.  В образовательной организации каждый час работы в ночное время (в период с 22 часов  до 6 часов) оплачивается в повышенном размере  -  35 процентов часовой ставки (оклада).</w:t>
      </w:r>
    </w:p>
    <w:p w:rsidR="00CF2258" w:rsidRPr="00CB71EE" w:rsidRDefault="00E06E69" w:rsidP="00CF2258">
      <w:pPr>
        <w:pStyle w:val="21"/>
        <w:tabs>
          <w:tab w:val="left" w:pos="0"/>
        </w:tabs>
        <w:rPr>
          <w:color w:val="auto"/>
          <w:szCs w:val="28"/>
        </w:rPr>
      </w:pPr>
      <w:r>
        <w:rPr>
          <w:color w:val="auto"/>
          <w:szCs w:val="28"/>
        </w:rPr>
        <w:tab/>
        <w:t>5.11</w:t>
      </w:r>
      <w:r w:rsidR="00CB71EE" w:rsidRPr="00CB71EE">
        <w:rPr>
          <w:color w:val="auto"/>
          <w:szCs w:val="28"/>
        </w:rPr>
        <w:t xml:space="preserve">. </w:t>
      </w:r>
      <w:r w:rsidR="00CF2258" w:rsidRPr="00CB71EE">
        <w:rPr>
          <w:color w:val="auto"/>
          <w:szCs w:val="28"/>
        </w:rPr>
        <w:t>Образовательная организация вправе распоряжаться фондом экономии заработной платы, который может быть использован на увеличение размеров доплат стимулирующего характера, премирование, оказание материальной помощи и другие выплаты.</w:t>
      </w:r>
    </w:p>
    <w:p w:rsidR="00CF2258" w:rsidRPr="00CB71EE" w:rsidRDefault="00E06E69" w:rsidP="00CF2258">
      <w:pPr>
        <w:pStyle w:val="21"/>
        <w:tabs>
          <w:tab w:val="left" w:pos="0"/>
        </w:tabs>
        <w:rPr>
          <w:color w:val="auto"/>
          <w:szCs w:val="28"/>
        </w:rPr>
      </w:pPr>
      <w:r>
        <w:rPr>
          <w:color w:val="auto"/>
          <w:szCs w:val="28"/>
        </w:rPr>
        <w:tab/>
        <w:t>5.12</w:t>
      </w:r>
      <w:r w:rsidR="00CB71EE" w:rsidRPr="00CB71EE">
        <w:rPr>
          <w:color w:val="auto"/>
          <w:szCs w:val="28"/>
        </w:rPr>
        <w:t>.</w:t>
      </w:r>
      <w:r w:rsidR="00CF2258" w:rsidRPr="00CB71EE">
        <w:rPr>
          <w:color w:val="auto"/>
          <w:szCs w:val="28"/>
        </w:rPr>
        <w:t xml:space="preserve"> В случае организации и проведения Профсоюзом забастовки работодатель производит выплату заработной платы работникам, участвовавшим в забастовке в полном объеме при продолжительности акции до 3 календарных дней. </w:t>
      </w:r>
    </w:p>
    <w:p w:rsidR="00CF2258" w:rsidRPr="00B63475" w:rsidRDefault="00CF2258" w:rsidP="00CF2258">
      <w:pPr>
        <w:pStyle w:val="21"/>
        <w:tabs>
          <w:tab w:val="left" w:pos="0"/>
        </w:tabs>
        <w:ind w:firstLine="567"/>
        <w:rPr>
          <w:color w:val="00B050"/>
          <w:szCs w:val="28"/>
        </w:rPr>
      </w:pPr>
    </w:p>
    <w:p w:rsidR="00CF2258" w:rsidRPr="003A3177" w:rsidRDefault="003A3177" w:rsidP="00CF2258">
      <w:pPr>
        <w:pStyle w:val="21"/>
        <w:jc w:val="center"/>
        <w:rPr>
          <w:b/>
          <w:bCs/>
          <w:color w:val="auto"/>
          <w:szCs w:val="28"/>
        </w:rPr>
      </w:pPr>
      <w:r w:rsidRPr="003A3177">
        <w:rPr>
          <w:b/>
          <w:bCs/>
          <w:color w:val="auto"/>
          <w:szCs w:val="28"/>
        </w:rPr>
        <w:t>Раздел 6.ГАРАНТИИ И КОМПЕНСАЦИИ</w:t>
      </w:r>
    </w:p>
    <w:p w:rsidR="00CF2258" w:rsidRPr="00B63475" w:rsidRDefault="00CF2258" w:rsidP="00CF2258">
      <w:pPr>
        <w:pStyle w:val="21"/>
        <w:ind w:firstLine="567"/>
        <w:jc w:val="center"/>
        <w:rPr>
          <w:b/>
          <w:bCs/>
          <w:color w:val="00B050"/>
          <w:szCs w:val="28"/>
        </w:rPr>
      </w:pPr>
    </w:p>
    <w:p w:rsidR="00CF2258" w:rsidRPr="002C75AF" w:rsidRDefault="002C75AF" w:rsidP="00CF2258">
      <w:pPr>
        <w:pStyle w:val="ac"/>
        <w:ind w:firstLine="567"/>
        <w:jc w:val="both"/>
        <w:rPr>
          <w:rFonts w:ascii="Times New Roman" w:hAnsi="Times New Roman"/>
          <w:sz w:val="28"/>
          <w:szCs w:val="28"/>
        </w:rPr>
      </w:pPr>
      <w:r w:rsidRPr="002C75AF">
        <w:rPr>
          <w:rFonts w:ascii="Times New Roman" w:hAnsi="Times New Roman"/>
          <w:sz w:val="28"/>
          <w:szCs w:val="28"/>
        </w:rPr>
        <w:t>6.1</w:t>
      </w:r>
      <w:r w:rsidR="00CF2258" w:rsidRPr="002C75AF">
        <w:rPr>
          <w:rFonts w:ascii="Times New Roman" w:hAnsi="Times New Roman"/>
          <w:sz w:val="28"/>
          <w:szCs w:val="28"/>
        </w:rPr>
        <w:t>. Принимает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образовательную организацию, а также с подготовкой внутренней отчетности образовательной организации.</w:t>
      </w:r>
    </w:p>
    <w:p w:rsidR="00CF2258" w:rsidRPr="002C75AF" w:rsidRDefault="002C75AF" w:rsidP="00CF2258">
      <w:pPr>
        <w:pStyle w:val="21"/>
        <w:tabs>
          <w:tab w:val="num" w:pos="540"/>
        </w:tabs>
        <w:ind w:firstLine="567"/>
        <w:rPr>
          <w:color w:val="auto"/>
          <w:szCs w:val="28"/>
        </w:rPr>
      </w:pPr>
      <w:r w:rsidRPr="002C75AF">
        <w:rPr>
          <w:color w:val="auto"/>
          <w:szCs w:val="28"/>
        </w:rPr>
        <w:t>6.2</w:t>
      </w:r>
      <w:r w:rsidR="00CF2258" w:rsidRPr="002C75AF">
        <w:rPr>
          <w:color w:val="auto"/>
          <w:szCs w:val="28"/>
        </w:rPr>
        <w:t>. Обеспечивает бесплатно работников пользованием библиотечными фондами  в образовательных целях.</w:t>
      </w:r>
    </w:p>
    <w:p w:rsidR="00CF2258" w:rsidRPr="002C75AF" w:rsidRDefault="002C75AF" w:rsidP="00CF2258">
      <w:pPr>
        <w:pStyle w:val="21"/>
        <w:ind w:firstLine="567"/>
        <w:rPr>
          <w:color w:val="auto"/>
          <w:szCs w:val="28"/>
        </w:rPr>
      </w:pPr>
      <w:r w:rsidRPr="002C75AF">
        <w:rPr>
          <w:color w:val="auto"/>
          <w:szCs w:val="28"/>
        </w:rPr>
        <w:t>6.3</w:t>
      </w:r>
      <w:r w:rsidR="00CF2258" w:rsidRPr="002C75AF">
        <w:rPr>
          <w:color w:val="auto"/>
          <w:szCs w:val="28"/>
        </w:rPr>
        <w:t xml:space="preserve">. Организует в образовательной организации общественное питание (столовые, буфеты, комнаты (места) для приема пищи. </w:t>
      </w:r>
    </w:p>
    <w:p w:rsidR="00BB0D12" w:rsidRPr="00B63475" w:rsidRDefault="00BB0D12" w:rsidP="00BB0D12">
      <w:pPr>
        <w:autoSpaceDE/>
        <w:autoSpaceDN/>
        <w:ind w:firstLine="540"/>
        <w:jc w:val="both"/>
        <w:rPr>
          <w:sz w:val="28"/>
          <w:szCs w:val="28"/>
        </w:rPr>
      </w:pPr>
    </w:p>
    <w:p w:rsidR="00273158" w:rsidRPr="002C75AF" w:rsidRDefault="002C75AF" w:rsidP="00273158">
      <w:pPr>
        <w:pStyle w:val="21"/>
        <w:jc w:val="center"/>
        <w:rPr>
          <w:b/>
          <w:bCs/>
          <w:color w:val="auto"/>
          <w:szCs w:val="28"/>
        </w:rPr>
      </w:pPr>
      <w:r w:rsidRPr="002C75AF">
        <w:rPr>
          <w:b/>
          <w:bCs/>
          <w:color w:val="auto"/>
          <w:szCs w:val="28"/>
        </w:rPr>
        <w:t>Раздел 7.ОХРАНА ТРУДА И ЗДОРОВЬЯ</w:t>
      </w:r>
    </w:p>
    <w:p w:rsidR="00273158" w:rsidRPr="00B63475" w:rsidRDefault="00273158" w:rsidP="00273158">
      <w:pPr>
        <w:pStyle w:val="21"/>
        <w:ind w:firstLine="567"/>
        <w:jc w:val="center"/>
        <w:rPr>
          <w:b/>
          <w:bCs/>
          <w:color w:val="00B050"/>
          <w:szCs w:val="28"/>
        </w:rPr>
      </w:pPr>
    </w:p>
    <w:p w:rsidR="00273158" w:rsidRPr="00213702" w:rsidRDefault="00273158" w:rsidP="00273158">
      <w:pPr>
        <w:pStyle w:val="21"/>
        <w:tabs>
          <w:tab w:val="clear" w:pos="567"/>
          <w:tab w:val="left" w:pos="708"/>
        </w:tabs>
        <w:ind w:firstLine="567"/>
        <w:rPr>
          <w:color w:val="auto"/>
          <w:szCs w:val="28"/>
        </w:rPr>
      </w:pPr>
      <w:r w:rsidRPr="00213702">
        <w:rPr>
          <w:color w:val="auto"/>
          <w:szCs w:val="28"/>
        </w:rPr>
        <w:t>Работодатель обязуется:</w:t>
      </w:r>
    </w:p>
    <w:p w:rsidR="00273158" w:rsidRPr="00213702" w:rsidRDefault="00213702" w:rsidP="0016572F">
      <w:pPr>
        <w:pStyle w:val="21"/>
        <w:rPr>
          <w:color w:val="auto"/>
          <w:szCs w:val="28"/>
        </w:rPr>
      </w:pPr>
      <w:r w:rsidRPr="00213702">
        <w:rPr>
          <w:color w:val="auto"/>
          <w:szCs w:val="28"/>
        </w:rPr>
        <w:tab/>
        <w:t>7.</w:t>
      </w:r>
      <w:r w:rsidR="00072CAE">
        <w:rPr>
          <w:color w:val="auto"/>
          <w:szCs w:val="28"/>
        </w:rPr>
        <w:t>1.</w:t>
      </w:r>
      <w:r w:rsidRPr="00213702">
        <w:rPr>
          <w:color w:val="auto"/>
          <w:szCs w:val="28"/>
        </w:rPr>
        <w:t xml:space="preserve">1. </w:t>
      </w:r>
      <w:r w:rsidR="00273158" w:rsidRPr="00213702">
        <w:rPr>
          <w:color w:val="auto"/>
          <w:szCs w:val="28"/>
        </w:rPr>
        <w:t>Обеспечить право работников образовательной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73158" w:rsidRPr="00213702" w:rsidRDefault="00273158" w:rsidP="00273158">
      <w:pPr>
        <w:pStyle w:val="21"/>
        <w:tabs>
          <w:tab w:val="clear" w:pos="567"/>
          <w:tab w:val="left" w:pos="708"/>
        </w:tabs>
        <w:ind w:firstLine="567"/>
        <w:rPr>
          <w:color w:val="000000" w:themeColor="text1"/>
          <w:szCs w:val="28"/>
        </w:rPr>
      </w:pPr>
      <w:r w:rsidRPr="00213702">
        <w:rPr>
          <w:color w:val="000000" w:themeColor="text1"/>
          <w:szCs w:val="28"/>
        </w:rPr>
        <w:t xml:space="preserve">Для реализации этого права </w:t>
      </w:r>
      <w:r w:rsidRPr="007543CE">
        <w:rPr>
          <w:color w:val="000000" w:themeColor="text1"/>
          <w:szCs w:val="28"/>
        </w:rPr>
        <w:t>заключить</w:t>
      </w:r>
      <w:r w:rsidR="00E97BDF">
        <w:rPr>
          <w:color w:val="000000" w:themeColor="text1"/>
          <w:szCs w:val="28"/>
        </w:rPr>
        <w:t xml:space="preserve"> </w:t>
      </w:r>
      <w:r w:rsidRPr="00C94D48">
        <w:rPr>
          <w:color w:val="000000" w:themeColor="text1"/>
          <w:szCs w:val="28"/>
        </w:rPr>
        <w:t>соглашение</w:t>
      </w:r>
      <w:r w:rsidRPr="00213702">
        <w:rPr>
          <w:color w:val="000000" w:themeColor="text1"/>
          <w:szCs w:val="28"/>
        </w:rPr>
        <w:t xml:space="preserve"> по охране труда</w:t>
      </w:r>
      <w:r w:rsidR="00E97BDF">
        <w:rPr>
          <w:color w:val="000000" w:themeColor="text1"/>
          <w:szCs w:val="28"/>
        </w:rPr>
        <w:t xml:space="preserve"> </w:t>
      </w:r>
      <w:r w:rsidRPr="00213702">
        <w:rPr>
          <w:color w:val="000000" w:themeColor="text1"/>
          <w:szCs w:val="28"/>
        </w:rPr>
        <w:t>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73158" w:rsidRPr="0016572F" w:rsidRDefault="00273158" w:rsidP="0016572F">
      <w:pPr>
        <w:pStyle w:val="21"/>
        <w:tabs>
          <w:tab w:val="clear" w:pos="567"/>
        </w:tabs>
        <w:ind w:firstLine="567"/>
        <w:rPr>
          <w:color w:val="000000" w:themeColor="text1"/>
          <w:szCs w:val="28"/>
        </w:rPr>
      </w:pPr>
      <w:r w:rsidRPr="0016572F">
        <w:rPr>
          <w:color w:val="000000" w:themeColor="text1"/>
          <w:szCs w:val="28"/>
        </w:rPr>
        <w:t>7.</w:t>
      </w:r>
      <w:r w:rsidR="00072CAE">
        <w:rPr>
          <w:color w:val="000000" w:themeColor="text1"/>
          <w:szCs w:val="28"/>
        </w:rPr>
        <w:t>1.</w:t>
      </w:r>
      <w:r w:rsidRPr="0016572F">
        <w:rPr>
          <w:color w:val="000000" w:themeColor="text1"/>
          <w:szCs w:val="28"/>
        </w:rPr>
        <w:t>2</w:t>
      </w:r>
      <w:r w:rsidR="0016572F" w:rsidRPr="0016572F">
        <w:rPr>
          <w:color w:val="000000" w:themeColor="text1"/>
          <w:szCs w:val="28"/>
        </w:rPr>
        <w:t>.</w:t>
      </w:r>
      <w:r w:rsidRPr="0016572F">
        <w:rPr>
          <w:color w:val="000000" w:themeColor="text1"/>
          <w:szCs w:val="28"/>
        </w:rPr>
        <w:t xml:space="preserve">  Финансировать мероприятия  по улучшению условий  и   охрану труда, в том числе  обучение работников безопасным приемам работы, специальную оценку условий труда, проведение предварительных (при поступлении на работу) и периодических (в течение трудовой деятельности) медицинских осмотров  работников   в размере не менее 0,2% от суммы затрат на предоставление образовательной организации  муниципальных услуг и не менее 0,7 процента от суммы эксплуатационных расходов на содержание образовательной организации.</w:t>
      </w:r>
    </w:p>
    <w:p w:rsidR="00273158" w:rsidRPr="0016572F" w:rsidRDefault="0016572F" w:rsidP="0016572F">
      <w:pPr>
        <w:pStyle w:val="21"/>
        <w:tabs>
          <w:tab w:val="left" w:pos="0"/>
        </w:tabs>
        <w:rPr>
          <w:color w:val="000000" w:themeColor="text1"/>
          <w:szCs w:val="28"/>
        </w:rPr>
      </w:pPr>
      <w:r>
        <w:rPr>
          <w:color w:val="00B050"/>
          <w:szCs w:val="28"/>
        </w:rPr>
        <w:tab/>
      </w:r>
      <w:r w:rsidRPr="0016572F">
        <w:rPr>
          <w:color w:val="000000" w:themeColor="text1"/>
          <w:szCs w:val="28"/>
        </w:rPr>
        <w:t>7.</w:t>
      </w:r>
      <w:r w:rsidR="00072CAE">
        <w:rPr>
          <w:color w:val="000000" w:themeColor="text1"/>
          <w:szCs w:val="28"/>
        </w:rPr>
        <w:t>1.</w:t>
      </w:r>
      <w:r w:rsidRPr="0016572F">
        <w:rPr>
          <w:color w:val="000000" w:themeColor="text1"/>
          <w:szCs w:val="28"/>
        </w:rPr>
        <w:t xml:space="preserve">3. </w:t>
      </w:r>
      <w:r w:rsidR="00273158" w:rsidRPr="0016572F">
        <w:rPr>
          <w:color w:val="000000" w:themeColor="text1"/>
          <w:szCs w:val="28"/>
        </w:rPr>
        <w:t xml:space="preserve">Провести в образовательной организации специальную оценку условий труда. </w:t>
      </w:r>
    </w:p>
    <w:p w:rsidR="00273158" w:rsidRPr="0016572F" w:rsidRDefault="0016572F" w:rsidP="0016572F">
      <w:pPr>
        <w:pStyle w:val="21"/>
        <w:rPr>
          <w:color w:val="000000" w:themeColor="text1"/>
          <w:szCs w:val="28"/>
        </w:rPr>
      </w:pPr>
      <w:r>
        <w:rPr>
          <w:color w:val="00B050"/>
          <w:szCs w:val="28"/>
        </w:rPr>
        <w:lastRenderedPageBreak/>
        <w:tab/>
      </w:r>
      <w:r w:rsidRPr="0016572F">
        <w:rPr>
          <w:color w:val="000000" w:themeColor="text1"/>
          <w:szCs w:val="28"/>
        </w:rPr>
        <w:t>7.</w:t>
      </w:r>
      <w:r w:rsidR="00072CAE">
        <w:rPr>
          <w:color w:val="000000" w:themeColor="text1"/>
          <w:szCs w:val="28"/>
        </w:rPr>
        <w:t>1.</w:t>
      </w:r>
      <w:r w:rsidRPr="0016572F">
        <w:rPr>
          <w:color w:val="000000" w:themeColor="text1"/>
          <w:szCs w:val="28"/>
        </w:rPr>
        <w:t>4.</w:t>
      </w:r>
      <w:r w:rsidRPr="0016572F">
        <w:rPr>
          <w:color w:val="000000" w:themeColor="text1"/>
          <w:szCs w:val="28"/>
        </w:rPr>
        <w:tab/>
      </w:r>
      <w:r w:rsidR="00273158" w:rsidRPr="0016572F">
        <w:rPr>
          <w:color w:val="000000" w:themeColor="text1"/>
          <w:szCs w:val="28"/>
        </w:rPr>
        <w:t>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73158" w:rsidRPr="0016572F" w:rsidRDefault="0016572F" w:rsidP="0016572F">
      <w:pPr>
        <w:pStyle w:val="21"/>
        <w:rPr>
          <w:color w:val="000000" w:themeColor="text1"/>
          <w:szCs w:val="28"/>
        </w:rPr>
      </w:pPr>
      <w:r>
        <w:rPr>
          <w:color w:val="00B050"/>
          <w:szCs w:val="28"/>
        </w:rPr>
        <w:tab/>
      </w:r>
      <w:r w:rsidRPr="0016572F">
        <w:rPr>
          <w:color w:val="000000" w:themeColor="text1"/>
          <w:szCs w:val="28"/>
        </w:rPr>
        <w:t>7.</w:t>
      </w:r>
      <w:r w:rsidR="00072CAE">
        <w:rPr>
          <w:color w:val="000000" w:themeColor="text1"/>
          <w:szCs w:val="28"/>
        </w:rPr>
        <w:t>1.</w:t>
      </w:r>
      <w:r w:rsidRPr="0016572F">
        <w:rPr>
          <w:color w:val="000000" w:themeColor="text1"/>
          <w:szCs w:val="28"/>
        </w:rPr>
        <w:t xml:space="preserve">5. </w:t>
      </w:r>
      <w:r w:rsidR="00273158" w:rsidRPr="0016572F">
        <w:rPr>
          <w:color w:val="000000" w:themeColor="text1"/>
          <w:szCs w:val="28"/>
        </w:rPr>
        <w:t>Обеспечить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rsidR="00273158" w:rsidRPr="0016572F" w:rsidRDefault="0016572F" w:rsidP="0016572F">
      <w:pPr>
        <w:pStyle w:val="21"/>
        <w:rPr>
          <w:color w:val="000000" w:themeColor="text1"/>
          <w:szCs w:val="28"/>
        </w:rPr>
      </w:pPr>
      <w:r>
        <w:rPr>
          <w:color w:val="00B050"/>
          <w:szCs w:val="28"/>
        </w:rPr>
        <w:tab/>
      </w:r>
      <w:r w:rsidRPr="0016572F">
        <w:rPr>
          <w:color w:val="000000" w:themeColor="text1"/>
          <w:szCs w:val="28"/>
        </w:rPr>
        <w:t>7.</w:t>
      </w:r>
      <w:r w:rsidR="00072CAE">
        <w:rPr>
          <w:color w:val="000000" w:themeColor="text1"/>
          <w:szCs w:val="28"/>
        </w:rPr>
        <w:t>1.</w:t>
      </w:r>
      <w:r w:rsidRPr="0016572F">
        <w:rPr>
          <w:color w:val="000000" w:themeColor="text1"/>
          <w:szCs w:val="28"/>
        </w:rPr>
        <w:t xml:space="preserve">6. </w:t>
      </w:r>
      <w:r w:rsidR="00273158" w:rsidRPr="0016572F">
        <w:rPr>
          <w:color w:val="000000" w:themeColor="text1"/>
          <w:szCs w:val="28"/>
        </w:rPr>
        <w:t>Обеспечить  своевременную выдачу работникам специальной одежды, специальной обуви и других средств индивидуальной защиты, смывающих и обезвреживающих средств</w:t>
      </w:r>
      <w:r w:rsidR="007543CE">
        <w:rPr>
          <w:color w:val="000000" w:themeColor="text1"/>
          <w:szCs w:val="28"/>
        </w:rPr>
        <w:t>.</w:t>
      </w:r>
    </w:p>
    <w:p w:rsidR="00273158" w:rsidRPr="00791E2D" w:rsidRDefault="00791E2D" w:rsidP="00791E2D">
      <w:pPr>
        <w:pStyle w:val="21"/>
        <w:tabs>
          <w:tab w:val="left" w:pos="-142"/>
        </w:tabs>
        <w:rPr>
          <w:color w:val="auto"/>
          <w:szCs w:val="28"/>
        </w:rPr>
      </w:pPr>
      <w:r>
        <w:rPr>
          <w:color w:val="00B050"/>
          <w:szCs w:val="28"/>
        </w:rPr>
        <w:tab/>
      </w:r>
      <w:r w:rsidRPr="00791E2D">
        <w:rPr>
          <w:color w:val="auto"/>
          <w:szCs w:val="28"/>
        </w:rPr>
        <w:t>7.</w:t>
      </w:r>
      <w:r w:rsidR="00072CAE">
        <w:rPr>
          <w:color w:val="auto"/>
          <w:szCs w:val="28"/>
        </w:rPr>
        <w:t>1.</w:t>
      </w:r>
      <w:r w:rsidRPr="00791E2D">
        <w:rPr>
          <w:color w:val="auto"/>
          <w:szCs w:val="28"/>
        </w:rPr>
        <w:t xml:space="preserve">7. </w:t>
      </w:r>
      <w:r w:rsidR="00273158" w:rsidRPr="00791E2D">
        <w:rPr>
          <w:color w:val="auto"/>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273158" w:rsidRPr="006A2CD2" w:rsidRDefault="006A2CD2" w:rsidP="006A2CD2">
      <w:pPr>
        <w:pStyle w:val="21"/>
        <w:rPr>
          <w:color w:val="auto"/>
          <w:szCs w:val="28"/>
        </w:rPr>
      </w:pPr>
      <w:r>
        <w:rPr>
          <w:color w:val="00B050"/>
          <w:szCs w:val="28"/>
        </w:rPr>
        <w:tab/>
      </w:r>
      <w:r w:rsidRPr="006A2CD2">
        <w:rPr>
          <w:color w:val="auto"/>
          <w:szCs w:val="28"/>
        </w:rPr>
        <w:t>7.</w:t>
      </w:r>
      <w:r w:rsidR="00072CAE">
        <w:rPr>
          <w:color w:val="auto"/>
          <w:szCs w:val="28"/>
        </w:rPr>
        <w:t>1.</w:t>
      </w:r>
      <w:r w:rsidRPr="006A2CD2">
        <w:rPr>
          <w:color w:val="auto"/>
          <w:szCs w:val="28"/>
        </w:rPr>
        <w:t xml:space="preserve">8. </w:t>
      </w:r>
      <w:r w:rsidR="00273158" w:rsidRPr="006A2CD2">
        <w:rPr>
          <w:color w:val="auto"/>
          <w:szCs w:val="28"/>
        </w:rPr>
        <w:t>Обеспечивать гарантии и льготы работникам, занятым на  работах   с вредными  и (или) опасными условиями труда.</w:t>
      </w:r>
    </w:p>
    <w:p w:rsidR="00273158" w:rsidRPr="00B63475" w:rsidRDefault="006A2CD2" w:rsidP="006A2CD2">
      <w:pPr>
        <w:pStyle w:val="21"/>
        <w:rPr>
          <w:color w:val="00B050"/>
          <w:szCs w:val="28"/>
        </w:rPr>
      </w:pPr>
      <w:r>
        <w:rPr>
          <w:color w:val="00B050"/>
          <w:szCs w:val="28"/>
        </w:rPr>
        <w:tab/>
      </w:r>
      <w:r w:rsidRPr="006A2CD2">
        <w:rPr>
          <w:color w:val="auto"/>
          <w:szCs w:val="28"/>
        </w:rPr>
        <w:t>7.</w:t>
      </w:r>
      <w:r w:rsidR="00072CAE">
        <w:rPr>
          <w:color w:val="auto"/>
          <w:szCs w:val="28"/>
        </w:rPr>
        <w:t>1.</w:t>
      </w:r>
      <w:r w:rsidRPr="006A2CD2">
        <w:rPr>
          <w:color w:val="auto"/>
          <w:szCs w:val="28"/>
        </w:rPr>
        <w:t xml:space="preserve">9. </w:t>
      </w:r>
      <w:r w:rsidR="00273158" w:rsidRPr="006A2CD2">
        <w:rPr>
          <w:color w:val="auto"/>
          <w:szCs w:val="28"/>
        </w:rPr>
        <w:t>Разработать и утвердить инструкции по охране труда на каждое рабочее место с учетом мотивированного мнения выборного органа пер</w:t>
      </w:r>
      <w:r>
        <w:rPr>
          <w:color w:val="auto"/>
          <w:szCs w:val="28"/>
        </w:rPr>
        <w:t xml:space="preserve">вичной профсоюзной организации </w:t>
      </w:r>
      <w:r w:rsidR="00273158" w:rsidRPr="006A2CD2">
        <w:rPr>
          <w:color w:val="auto"/>
          <w:szCs w:val="28"/>
        </w:rPr>
        <w:t>(ст. 212 ТК РФ).</w:t>
      </w:r>
    </w:p>
    <w:p w:rsidR="00273158" w:rsidRPr="007806CF" w:rsidRDefault="007806CF" w:rsidP="007806CF">
      <w:pPr>
        <w:pStyle w:val="21"/>
        <w:rPr>
          <w:color w:val="auto"/>
          <w:szCs w:val="28"/>
        </w:rPr>
      </w:pPr>
      <w:r>
        <w:rPr>
          <w:color w:val="00B050"/>
          <w:szCs w:val="28"/>
        </w:rPr>
        <w:tab/>
      </w:r>
      <w:r w:rsidRPr="007806CF">
        <w:rPr>
          <w:color w:val="auto"/>
          <w:szCs w:val="28"/>
        </w:rPr>
        <w:t>7.</w:t>
      </w:r>
      <w:r w:rsidR="00072CAE">
        <w:rPr>
          <w:color w:val="auto"/>
          <w:szCs w:val="28"/>
        </w:rPr>
        <w:t>1.</w:t>
      </w:r>
      <w:r w:rsidRPr="007806CF">
        <w:rPr>
          <w:color w:val="auto"/>
          <w:szCs w:val="28"/>
        </w:rPr>
        <w:t xml:space="preserve">10. </w:t>
      </w:r>
      <w:r w:rsidR="00273158" w:rsidRPr="007806CF">
        <w:rPr>
          <w:color w:val="auto"/>
          <w:szCs w:val="28"/>
        </w:rPr>
        <w:t>Обеспечивать соблюдение работниками требований, правил и инструкций по охране труда.</w:t>
      </w:r>
    </w:p>
    <w:p w:rsidR="00273158" w:rsidRPr="007806CF" w:rsidRDefault="007806CF" w:rsidP="007806CF">
      <w:pPr>
        <w:pStyle w:val="21"/>
        <w:rPr>
          <w:color w:val="auto"/>
          <w:szCs w:val="28"/>
        </w:rPr>
      </w:pPr>
      <w:r>
        <w:rPr>
          <w:color w:val="00B050"/>
          <w:szCs w:val="28"/>
        </w:rPr>
        <w:tab/>
      </w:r>
      <w:r w:rsidRPr="007806CF">
        <w:rPr>
          <w:color w:val="auto"/>
          <w:szCs w:val="28"/>
        </w:rPr>
        <w:t>7.</w:t>
      </w:r>
      <w:r w:rsidR="00072CAE">
        <w:rPr>
          <w:color w:val="auto"/>
          <w:szCs w:val="28"/>
        </w:rPr>
        <w:t>1.</w:t>
      </w:r>
      <w:r w:rsidRPr="007806CF">
        <w:rPr>
          <w:color w:val="auto"/>
          <w:szCs w:val="28"/>
        </w:rPr>
        <w:t xml:space="preserve">11. </w:t>
      </w:r>
      <w:r w:rsidR="00273158" w:rsidRPr="007806CF">
        <w:rPr>
          <w:color w:val="auto"/>
          <w:szCs w:val="28"/>
        </w:rPr>
        <w:t>Создать в образовательной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273158" w:rsidRPr="007806CF" w:rsidRDefault="007806CF" w:rsidP="007806CF">
      <w:pPr>
        <w:pStyle w:val="21"/>
        <w:rPr>
          <w:color w:val="auto"/>
          <w:szCs w:val="28"/>
        </w:rPr>
      </w:pPr>
      <w:r>
        <w:rPr>
          <w:color w:val="auto"/>
          <w:szCs w:val="28"/>
        </w:rPr>
        <w:tab/>
      </w:r>
      <w:r w:rsidRPr="007806CF">
        <w:rPr>
          <w:color w:val="auto"/>
          <w:szCs w:val="28"/>
        </w:rPr>
        <w:t>7.</w:t>
      </w:r>
      <w:r w:rsidR="00072CAE">
        <w:rPr>
          <w:color w:val="auto"/>
          <w:szCs w:val="28"/>
        </w:rPr>
        <w:t>1.</w:t>
      </w:r>
      <w:r w:rsidRPr="007806CF">
        <w:rPr>
          <w:color w:val="auto"/>
          <w:szCs w:val="28"/>
        </w:rPr>
        <w:t xml:space="preserve">12. </w:t>
      </w:r>
      <w:r w:rsidR="00273158" w:rsidRPr="007806CF">
        <w:rPr>
          <w:color w:val="auto"/>
          <w:szCs w:val="28"/>
        </w:rPr>
        <w:t>Обеспечивать за счет средств работодателя в установленных законодательством случаях проведение обязательных предварительных (при поступлении на работу) и периодических (в течение трудовой деятельности) медицинских осмотров  с сохранением за ним места работы (должности) и среднего заработка на время прохождения указанных мероприятий.</w:t>
      </w:r>
    </w:p>
    <w:p w:rsidR="00273158" w:rsidRPr="00487739" w:rsidRDefault="007806CF" w:rsidP="00273158">
      <w:pPr>
        <w:pStyle w:val="21"/>
        <w:tabs>
          <w:tab w:val="left" w:pos="0"/>
        </w:tabs>
        <w:ind w:firstLine="567"/>
        <w:rPr>
          <w:color w:val="auto"/>
          <w:szCs w:val="28"/>
        </w:rPr>
      </w:pPr>
      <w:r w:rsidRPr="007806CF">
        <w:rPr>
          <w:color w:val="auto"/>
          <w:szCs w:val="28"/>
        </w:rPr>
        <w:t>7.</w:t>
      </w:r>
      <w:r w:rsidR="00072CAE">
        <w:rPr>
          <w:color w:val="auto"/>
          <w:szCs w:val="28"/>
        </w:rPr>
        <w:t>1.</w:t>
      </w:r>
      <w:r w:rsidRPr="007806CF">
        <w:rPr>
          <w:color w:val="auto"/>
          <w:szCs w:val="28"/>
        </w:rPr>
        <w:t>13</w:t>
      </w:r>
      <w:r w:rsidR="00273158" w:rsidRPr="007806CF">
        <w:rPr>
          <w:color w:val="auto"/>
          <w:szCs w:val="28"/>
        </w:rPr>
        <w:t xml:space="preserve">. Содействовать дополнительной диспансеризации работающих в соответствии с требованиями </w:t>
      </w:r>
      <w:r w:rsidR="00273158" w:rsidRPr="00487739">
        <w:rPr>
          <w:color w:val="auto"/>
          <w:szCs w:val="28"/>
        </w:rPr>
        <w:t>Федерального закона от 29 ноября 2010г. №326-ФЗ «Об обязательном медицинском страховании в Российской Федерации».</w:t>
      </w:r>
    </w:p>
    <w:p w:rsidR="00273158" w:rsidRPr="007806CF" w:rsidRDefault="00273158" w:rsidP="00072CAE">
      <w:pPr>
        <w:pStyle w:val="s1"/>
        <w:shd w:val="clear" w:color="auto" w:fill="FFFFFF"/>
        <w:spacing w:before="0" w:beforeAutospacing="0" w:after="0" w:afterAutospacing="0"/>
        <w:ind w:firstLine="540"/>
        <w:jc w:val="both"/>
        <w:rPr>
          <w:sz w:val="28"/>
          <w:szCs w:val="28"/>
        </w:rPr>
      </w:pPr>
      <w:r w:rsidRPr="007806CF">
        <w:rPr>
          <w:sz w:val="28"/>
          <w:szCs w:val="28"/>
        </w:rPr>
        <w:t xml:space="preserve">Работникам по письменному заявлению предоставляется право при прохождении диспансеризации получить освобождение от работы на один рабочий день раз в три года с сохранением места работы и среднего заработка. </w:t>
      </w:r>
    </w:p>
    <w:p w:rsidR="00273158" w:rsidRPr="007806CF" w:rsidRDefault="00273158" w:rsidP="00273158">
      <w:pPr>
        <w:ind w:firstLine="540"/>
        <w:jc w:val="both"/>
        <w:rPr>
          <w:sz w:val="28"/>
          <w:szCs w:val="28"/>
        </w:rPr>
      </w:pPr>
      <w:r w:rsidRPr="007806CF">
        <w:rPr>
          <w:sz w:val="28"/>
          <w:szCs w:val="28"/>
        </w:rPr>
        <w:t>Работники, достигшие возраста сорока лет имеют право на освобождение от работы на один рабочий день один раз в год с сохранением за ними места работы (должности) и среднего заработка.</w:t>
      </w:r>
    </w:p>
    <w:p w:rsidR="00273158" w:rsidRPr="007806CF" w:rsidRDefault="00273158" w:rsidP="00273158">
      <w:pPr>
        <w:ind w:firstLine="540"/>
        <w:jc w:val="both"/>
        <w:rPr>
          <w:sz w:val="28"/>
          <w:szCs w:val="28"/>
        </w:rPr>
      </w:pPr>
      <w:r w:rsidRPr="007806CF">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w:t>
      </w:r>
      <w:r w:rsidR="00E97BDF">
        <w:rPr>
          <w:sz w:val="28"/>
          <w:szCs w:val="28"/>
        </w:rPr>
        <w:t xml:space="preserve"> </w:t>
      </w:r>
      <w:r w:rsidRPr="007806CF">
        <w:rPr>
          <w:sz w:val="28"/>
          <w:szCs w:val="28"/>
        </w:rPr>
        <w:t>освобождение от работы на два рабочих дня один раз в год с сохранением за ними места работы (должности) и среднего заработка.</w:t>
      </w:r>
    </w:p>
    <w:p w:rsidR="00273158" w:rsidRDefault="00273158" w:rsidP="00273158">
      <w:pPr>
        <w:pStyle w:val="21"/>
        <w:tabs>
          <w:tab w:val="left" w:pos="0"/>
        </w:tabs>
        <w:ind w:firstLine="567"/>
        <w:rPr>
          <w:color w:val="auto"/>
          <w:szCs w:val="28"/>
        </w:rPr>
      </w:pPr>
      <w:r w:rsidRPr="007806CF">
        <w:rPr>
          <w:color w:val="auto"/>
          <w:szCs w:val="28"/>
        </w:rPr>
        <w:lastRenderedPageBreak/>
        <w:t>Конкретный день или дни прохождения диспансеризации согласовываются с работодателем</w:t>
      </w:r>
    </w:p>
    <w:p w:rsidR="0079543F" w:rsidRPr="008E3BAF" w:rsidRDefault="00487739" w:rsidP="008E3BAF">
      <w:pPr>
        <w:spacing w:line="276" w:lineRule="auto"/>
        <w:ind w:firstLine="540"/>
        <w:jc w:val="both"/>
        <w:rPr>
          <w:sz w:val="28"/>
          <w:szCs w:val="28"/>
        </w:rPr>
      </w:pPr>
      <w:r w:rsidRPr="00487739">
        <w:rPr>
          <w:sz w:val="28"/>
          <w:szCs w:val="28"/>
        </w:rPr>
        <w:t>7.</w:t>
      </w:r>
      <w:r w:rsidR="00963945">
        <w:rPr>
          <w:sz w:val="28"/>
          <w:szCs w:val="28"/>
        </w:rPr>
        <w:t>1.</w:t>
      </w:r>
      <w:r w:rsidRPr="00487739">
        <w:rPr>
          <w:sz w:val="28"/>
          <w:szCs w:val="28"/>
        </w:rPr>
        <w:t xml:space="preserve">14. </w:t>
      </w:r>
      <w:r w:rsidR="0079543F" w:rsidRPr="00487739">
        <w:rPr>
          <w:sz w:val="28"/>
          <w:szCs w:val="28"/>
        </w:rPr>
        <w:t>Работникам по письменному заявлению предоставля</w:t>
      </w:r>
      <w:r w:rsidR="00C94D48">
        <w:rPr>
          <w:sz w:val="28"/>
          <w:szCs w:val="28"/>
        </w:rPr>
        <w:t>ется</w:t>
      </w:r>
      <w:r w:rsidR="00E97BDF">
        <w:rPr>
          <w:sz w:val="28"/>
          <w:szCs w:val="28"/>
        </w:rPr>
        <w:t xml:space="preserve"> </w:t>
      </w:r>
      <w:r w:rsidR="0079543F" w:rsidRPr="00487739">
        <w:rPr>
          <w:sz w:val="28"/>
          <w:szCs w:val="28"/>
        </w:rPr>
        <w:t>право</w:t>
      </w:r>
      <w:r w:rsidR="00E97BDF">
        <w:rPr>
          <w:sz w:val="28"/>
          <w:szCs w:val="28"/>
        </w:rPr>
        <w:t xml:space="preserve"> </w:t>
      </w:r>
      <w:r w:rsidR="0079543F" w:rsidRPr="00487739">
        <w:rPr>
          <w:sz w:val="28"/>
          <w:szCs w:val="28"/>
        </w:rPr>
        <w:t>в день прохождения медицинского обследования по «Сертификату молодоженам «Репродуктивное здоровье» получить выходной нерабочий день с сохранением заработной платы</w:t>
      </w:r>
      <w:r w:rsidR="00E97BDF">
        <w:rPr>
          <w:sz w:val="28"/>
          <w:szCs w:val="28"/>
        </w:rPr>
        <w:t xml:space="preserve"> </w:t>
      </w:r>
      <w:r w:rsidR="008E3BAF" w:rsidRPr="00487739">
        <w:rPr>
          <w:sz w:val="28"/>
          <w:szCs w:val="28"/>
        </w:rPr>
        <w:t>(</w:t>
      </w:r>
      <w:r w:rsidR="008E3BAF">
        <w:rPr>
          <w:sz w:val="28"/>
          <w:szCs w:val="28"/>
        </w:rPr>
        <w:t>о</w:t>
      </w:r>
      <w:r w:rsidR="008E3BAF" w:rsidRPr="00487739">
        <w:rPr>
          <w:sz w:val="28"/>
          <w:szCs w:val="28"/>
        </w:rPr>
        <w:t>бращение к руководителям организаций всех форм собственности Губернатора Новгородской области А.С.Никитина от 13.05.2022 года).</w:t>
      </w:r>
    </w:p>
    <w:p w:rsidR="00273158" w:rsidRPr="007806CF" w:rsidRDefault="007806CF" w:rsidP="00273158">
      <w:pPr>
        <w:pStyle w:val="21"/>
        <w:tabs>
          <w:tab w:val="left" w:pos="0"/>
        </w:tabs>
        <w:rPr>
          <w:color w:val="auto"/>
          <w:szCs w:val="28"/>
        </w:rPr>
      </w:pPr>
      <w:r>
        <w:rPr>
          <w:color w:val="00B050"/>
          <w:szCs w:val="28"/>
        </w:rPr>
        <w:tab/>
      </w:r>
      <w:r w:rsidR="008E3BAF">
        <w:rPr>
          <w:color w:val="auto"/>
          <w:szCs w:val="28"/>
        </w:rPr>
        <w:t>7.</w:t>
      </w:r>
      <w:r w:rsidR="00963945">
        <w:rPr>
          <w:color w:val="auto"/>
          <w:szCs w:val="28"/>
        </w:rPr>
        <w:t>1.</w:t>
      </w:r>
      <w:r w:rsidR="008E3BAF">
        <w:rPr>
          <w:color w:val="auto"/>
          <w:szCs w:val="28"/>
        </w:rPr>
        <w:t>15</w:t>
      </w:r>
      <w:r w:rsidR="00273158" w:rsidRPr="007806CF">
        <w:rPr>
          <w:color w:val="auto"/>
          <w:szCs w:val="28"/>
        </w:rPr>
        <w:t>. Оборудовать комнату для места отдыха работников.</w:t>
      </w:r>
    </w:p>
    <w:p w:rsidR="00273158" w:rsidRPr="007806CF" w:rsidRDefault="008E3BAF" w:rsidP="00273158">
      <w:pPr>
        <w:pStyle w:val="21"/>
        <w:tabs>
          <w:tab w:val="left" w:pos="0"/>
        </w:tabs>
        <w:rPr>
          <w:color w:val="auto"/>
          <w:szCs w:val="28"/>
        </w:rPr>
      </w:pPr>
      <w:r>
        <w:rPr>
          <w:color w:val="auto"/>
          <w:szCs w:val="28"/>
        </w:rPr>
        <w:tab/>
        <w:t>7.</w:t>
      </w:r>
      <w:r w:rsidR="00963945">
        <w:rPr>
          <w:color w:val="auto"/>
          <w:szCs w:val="28"/>
        </w:rPr>
        <w:t>1.</w:t>
      </w:r>
      <w:r>
        <w:rPr>
          <w:color w:val="auto"/>
          <w:szCs w:val="28"/>
        </w:rPr>
        <w:t>16.</w:t>
      </w:r>
      <w:r w:rsidR="00273158" w:rsidRPr="007806CF">
        <w:rPr>
          <w:color w:val="auto"/>
          <w:szCs w:val="28"/>
        </w:rPr>
        <w:t>Один раз в полгода информировать трудовой коллектив образовательной организации о расходовании средств социального страхования на оплату пособий, больничных листов, лечение и отдых.</w:t>
      </w:r>
    </w:p>
    <w:p w:rsidR="008E3BAF" w:rsidRDefault="008E3BAF" w:rsidP="001E5545">
      <w:pPr>
        <w:rPr>
          <w:sz w:val="28"/>
          <w:szCs w:val="28"/>
        </w:rPr>
      </w:pPr>
    </w:p>
    <w:p w:rsidR="001E5545" w:rsidRPr="008E3BAF" w:rsidRDefault="001E5545" w:rsidP="008E3BAF">
      <w:pPr>
        <w:ind w:firstLine="708"/>
        <w:rPr>
          <w:sz w:val="28"/>
          <w:szCs w:val="28"/>
        </w:rPr>
      </w:pPr>
      <w:r w:rsidRPr="008E3BAF">
        <w:rPr>
          <w:sz w:val="28"/>
          <w:szCs w:val="28"/>
        </w:rPr>
        <w:t>Работники обязуются:</w:t>
      </w:r>
    </w:p>
    <w:p w:rsidR="001E5545" w:rsidRPr="008E3BAF" w:rsidRDefault="008E3BAF" w:rsidP="008E3BAF">
      <w:pPr>
        <w:ind w:firstLine="708"/>
        <w:jc w:val="both"/>
        <w:rPr>
          <w:sz w:val="28"/>
          <w:szCs w:val="28"/>
        </w:rPr>
      </w:pPr>
      <w:r>
        <w:rPr>
          <w:sz w:val="28"/>
          <w:szCs w:val="28"/>
        </w:rPr>
        <w:t>7.2</w:t>
      </w:r>
      <w:r w:rsidR="001E5545" w:rsidRPr="008E3BAF">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E5545" w:rsidRPr="008E3BAF" w:rsidRDefault="008E3BAF" w:rsidP="008E3BAF">
      <w:pPr>
        <w:ind w:firstLine="708"/>
        <w:jc w:val="both"/>
        <w:rPr>
          <w:sz w:val="28"/>
          <w:szCs w:val="28"/>
        </w:rPr>
      </w:pPr>
      <w:r>
        <w:rPr>
          <w:sz w:val="28"/>
          <w:szCs w:val="28"/>
        </w:rPr>
        <w:t>7.2</w:t>
      </w:r>
      <w:r w:rsidR="001E5545" w:rsidRPr="008E3BAF">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E5545" w:rsidRPr="008E3BAF" w:rsidRDefault="008E3BAF" w:rsidP="008E3BAF">
      <w:pPr>
        <w:ind w:firstLine="708"/>
        <w:jc w:val="both"/>
        <w:rPr>
          <w:sz w:val="28"/>
          <w:szCs w:val="28"/>
        </w:rPr>
      </w:pPr>
      <w:r>
        <w:rPr>
          <w:sz w:val="28"/>
          <w:szCs w:val="28"/>
        </w:rPr>
        <w:t>7.2</w:t>
      </w:r>
      <w:r w:rsidR="001E5545" w:rsidRPr="008E3BAF">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E5545" w:rsidRPr="008E3BAF" w:rsidRDefault="008E3BAF" w:rsidP="008E3BAF">
      <w:pPr>
        <w:ind w:firstLine="708"/>
        <w:jc w:val="both"/>
        <w:rPr>
          <w:sz w:val="28"/>
          <w:szCs w:val="28"/>
        </w:rPr>
      </w:pPr>
      <w:r>
        <w:rPr>
          <w:sz w:val="28"/>
          <w:szCs w:val="28"/>
        </w:rPr>
        <w:t>7.2</w:t>
      </w:r>
      <w:r w:rsidR="001E5545" w:rsidRPr="008E3BAF">
        <w:rPr>
          <w:sz w:val="28"/>
          <w:szCs w:val="28"/>
        </w:rPr>
        <w:t>.4. Правильно применять средства индивидуальной и коллективной защиты.</w:t>
      </w:r>
    </w:p>
    <w:p w:rsidR="001E5545" w:rsidRPr="008E3BAF" w:rsidRDefault="008E3BAF" w:rsidP="008E3BAF">
      <w:pPr>
        <w:ind w:firstLine="708"/>
        <w:jc w:val="both"/>
        <w:rPr>
          <w:sz w:val="28"/>
          <w:szCs w:val="28"/>
        </w:rPr>
      </w:pPr>
      <w:r>
        <w:rPr>
          <w:sz w:val="28"/>
          <w:szCs w:val="28"/>
        </w:rPr>
        <w:t xml:space="preserve">7.2.5. </w:t>
      </w:r>
      <w:r w:rsidR="001E5545" w:rsidRPr="008E3BAF">
        <w:rPr>
          <w:sz w:val="28"/>
          <w:szCs w:val="28"/>
        </w:rPr>
        <w:t>Незамедлительно извещать директора либо заведующего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заболевания (отравления).</w:t>
      </w:r>
    </w:p>
    <w:p w:rsidR="001E5545" w:rsidRPr="008E3BAF" w:rsidRDefault="008E3BAF" w:rsidP="008E3BAF">
      <w:pPr>
        <w:ind w:firstLine="567"/>
        <w:jc w:val="both"/>
        <w:rPr>
          <w:sz w:val="28"/>
          <w:szCs w:val="28"/>
        </w:rPr>
      </w:pPr>
      <w:r>
        <w:rPr>
          <w:sz w:val="28"/>
          <w:szCs w:val="28"/>
        </w:rPr>
        <w:t xml:space="preserve"> 7.2.6</w:t>
      </w:r>
      <w:r w:rsidR="001E5545" w:rsidRPr="008E3BAF">
        <w:rPr>
          <w:sz w:val="28"/>
          <w:szCs w:val="28"/>
        </w:rPr>
        <w:t>. Работник имеет право отказаться от выполнения работы в случае возникновения на рабочем месте ситуации, угрожающей его жизни и здоровью, а также при не</w:t>
      </w:r>
      <w:r w:rsidR="00E97BDF">
        <w:rPr>
          <w:sz w:val="28"/>
          <w:szCs w:val="28"/>
        </w:rPr>
        <w:t xml:space="preserve"> </w:t>
      </w:r>
      <w:r w:rsidR="001E5545" w:rsidRPr="008E3BAF">
        <w:rPr>
          <w:sz w:val="28"/>
          <w:szCs w:val="28"/>
        </w:rPr>
        <w:t>обеспечении необходимыми средствами индивидуальной и коллективной защиты до устранения выявленных нарушений.</w:t>
      </w:r>
    </w:p>
    <w:p w:rsidR="0090143E" w:rsidRDefault="0090143E" w:rsidP="00A46DAF">
      <w:pPr>
        <w:pStyle w:val="21"/>
        <w:ind w:firstLine="567"/>
        <w:jc w:val="center"/>
        <w:rPr>
          <w:b/>
          <w:bCs/>
          <w:color w:val="auto"/>
          <w:szCs w:val="28"/>
        </w:rPr>
      </w:pPr>
    </w:p>
    <w:p w:rsidR="00F03B4F" w:rsidRPr="00A46DAF" w:rsidRDefault="007738EC" w:rsidP="00A46DAF">
      <w:pPr>
        <w:pStyle w:val="21"/>
        <w:ind w:firstLine="567"/>
        <w:jc w:val="center"/>
        <w:rPr>
          <w:b/>
          <w:bCs/>
          <w:color w:val="auto"/>
          <w:szCs w:val="28"/>
        </w:rPr>
      </w:pPr>
      <w:r w:rsidRPr="00F32DDD">
        <w:rPr>
          <w:b/>
          <w:bCs/>
          <w:color w:val="auto"/>
          <w:szCs w:val="28"/>
        </w:rPr>
        <w:t>Раздел 8</w:t>
      </w:r>
      <w:r w:rsidR="00225322" w:rsidRPr="00F32DDD">
        <w:rPr>
          <w:b/>
          <w:bCs/>
          <w:color w:val="auto"/>
          <w:szCs w:val="28"/>
        </w:rPr>
        <w:t xml:space="preserve">. </w:t>
      </w:r>
      <w:r w:rsidR="00A46DAF" w:rsidRPr="00A46DAF">
        <w:rPr>
          <w:b/>
          <w:bCs/>
          <w:color w:val="auto"/>
          <w:szCs w:val="28"/>
        </w:rPr>
        <w:t>О</w:t>
      </w:r>
      <w:r w:rsidR="00A46DAF">
        <w:rPr>
          <w:b/>
          <w:bCs/>
          <w:color w:val="auto"/>
          <w:szCs w:val="28"/>
        </w:rPr>
        <w:t xml:space="preserve">СОБЕННОСТИ ОБЕСПЕЧЕНИЯТРУДОВЫХ </w:t>
      </w:r>
      <w:r w:rsidR="00F32DDD">
        <w:rPr>
          <w:b/>
          <w:bCs/>
          <w:color w:val="auto"/>
          <w:szCs w:val="28"/>
        </w:rPr>
        <w:t>ПРАВ РАБОТНИКОВ, ПРИЗВАНЫХ НА ВОЕННУЮ СЛУЖБУ ПО МОБИЛИЗАЦИИ ИЛИ ПОСТУПИВШИХ НА ВОЕННУЮ СЛУЖБУ ПО КОНТРАКТУ</w:t>
      </w:r>
    </w:p>
    <w:p w:rsidR="005E6739" w:rsidRPr="00CA7811" w:rsidRDefault="005E6739" w:rsidP="005E6739">
      <w:pPr>
        <w:jc w:val="center"/>
        <w:rPr>
          <w:color w:val="00B050"/>
          <w:sz w:val="24"/>
          <w:szCs w:val="24"/>
        </w:rPr>
      </w:pPr>
    </w:p>
    <w:p w:rsidR="005E6739" w:rsidRPr="00F32DDD" w:rsidRDefault="00F32DDD" w:rsidP="00F32DDD">
      <w:pPr>
        <w:ind w:firstLine="567"/>
        <w:jc w:val="both"/>
        <w:rPr>
          <w:sz w:val="28"/>
          <w:szCs w:val="28"/>
        </w:rPr>
      </w:pPr>
      <w:r>
        <w:rPr>
          <w:sz w:val="28"/>
          <w:szCs w:val="28"/>
        </w:rPr>
        <w:t>8</w:t>
      </w:r>
      <w:r w:rsidR="005E6739" w:rsidRPr="00F32DDD">
        <w:rPr>
          <w:sz w:val="28"/>
          <w:szCs w:val="28"/>
        </w:rPr>
        <w:t xml:space="preserve">.1. В случае призыва работника на военную службу по мобилизации или заключения им контракта действие трудового договора, заключенного между </w:t>
      </w:r>
      <w:r w:rsidR="005E6739" w:rsidRPr="00F32DDD">
        <w:rPr>
          <w:sz w:val="28"/>
          <w:szCs w:val="28"/>
        </w:rPr>
        <w:lastRenderedPageBreak/>
        <w:t>работником и работодателем, приостанавливается на период прохождения работником военной службы.</w:t>
      </w:r>
    </w:p>
    <w:p w:rsidR="005E6739" w:rsidRPr="00F32DDD" w:rsidRDefault="00F32DDD" w:rsidP="00F32DDD">
      <w:pPr>
        <w:ind w:firstLine="567"/>
        <w:jc w:val="both"/>
        <w:rPr>
          <w:sz w:val="28"/>
          <w:szCs w:val="28"/>
        </w:rPr>
      </w:pPr>
      <w:r>
        <w:rPr>
          <w:sz w:val="28"/>
          <w:szCs w:val="28"/>
        </w:rPr>
        <w:t>8</w:t>
      </w:r>
      <w:r w:rsidR="005E6739" w:rsidRPr="00F32DDD">
        <w:rPr>
          <w:sz w:val="28"/>
          <w:szCs w:val="28"/>
        </w:rPr>
        <w:t>.2. 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статьи 38 Федерального закона от 28.03.1998 № 53-ФЗ «О воинской обязанности и военной службе».</w:t>
      </w:r>
    </w:p>
    <w:p w:rsidR="005E6739" w:rsidRPr="00F32DDD" w:rsidRDefault="00F32DDD" w:rsidP="00F32DDD">
      <w:pPr>
        <w:ind w:firstLine="567"/>
        <w:jc w:val="both"/>
        <w:rPr>
          <w:sz w:val="28"/>
          <w:szCs w:val="28"/>
        </w:rPr>
      </w:pPr>
      <w:r>
        <w:rPr>
          <w:sz w:val="28"/>
          <w:szCs w:val="28"/>
        </w:rPr>
        <w:t>8</w:t>
      </w:r>
      <w:r w:rsidR="005E6739" w:rsidRPr="00F32DDD">
        <w:rPr>
          <w:sz w:val="28"/>
          <w:szCs w:val="28"/>
        </w:rPr>
        <w:t>.3.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5E6739" w:rsidRPr="00F32DDD" w:rsidRDefault="00F32DDD" w:rsidP="00F32DDD">
      <w:pPr>
        <w:ind w:firstLine="567"/>
        <w:jc w:val="both"/>
        <w:rPr>
          <w:sz w:val="28"/>
          <w:szCs w:val="28"/>
        </w:rPr>
      </w:pPr>
      <w:r>
        <w:rPr>
          <w:sz w:val="28"/>
          <w:szCs w:val="28"/>
        </w:rPr>
        <w:t>8</w:t>
      </w:r>
      <w:r w:rsidR="005E6739" w:rsidRPr="00F32DDD">
        <w:rPr>
          <w:sz w:val="28"/>
          <w:szCs w:val="28"/>
        </w:rPr>
        <w:t>.4. 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5E6739" w:rsidRPr="00F32DDD" w:rsidRDefault="00F32DDD" w:rsidP="00F32DDD">
      <w:pPr>
        <w:ind w:firstLine="567"/>
        <w:jc w:val="both"/>
        <w:rPr>
          <w:sz w:val="28"/>
          <w:szCs w:val="28"/>
        </w:rPr>
      </w:pPr>
      <w:r>
        <w:rPr>
          <w:sz w:val="28"/>
          <w:szCs w:val="28"/>
        </w:rPr>
        <w:t>8</w:t>
      </w:r>
      <w:r w:rsidR="005E6739" w:rsidRPr="00F32DDD">
        <w:rPr>
          <w:sz w:val="28"/>
          <w:szCs w:val="28"/>
        </w:rPr>
        <w:t>.5.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E6739" w:rsidRPr="00F32DDD" w:rsidRDefault="00F32DDD" w:rsidP="00F32DDD">
      <w:pPr>
        <w:ind w:firstLine="567"/>
        <w:jc w:val="both"/>
        <w:rPr>
          <w:sz w:val="28"/>
          <w:szCs w:val="28"/>
        </w:rPr>
      </w:pPr>
      <w:r>
        <w:rPr>
          <w:sz w:val="28"/>
          <w:szCs w:val="28"/>
        </w:rPr>
        <w:t>8</w:t>
      </w:r>
      <w:r w:rsidR="005E6739" w:rsidRPr="00F32DDD">
        <w:rPr>
          <w:sz w:val="28"/>
          <w:szCs w:val="28"/>
        </w:rPr>
        <w:t>.5.1.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5E6739" w:rsidRPr="00F32DDD" w:rsidRDefault="00F32DDD" w:rsidP="00F32DDD">
      <w:pPr>
        <w:ind w:firstLine="567"/>
        <w:jc w:val="both"/>
        <w:rPr>
          <w:sz w:val="28"/>
          <w:szCs w:val="28"/>
        </w:rPr>
      </w:pPr>
      <w:r>
        <w:rPr>
          <w:sz w:val="28"/>
          <w:szCs w:val="28"/>
        </w:rPr>
        <w:t>8</w:t>
      </w:r>
      <w:r w:rsidR="005E6739" w:rsidRPr="00F32DDD">
        <w:rPr>
          <w:sz w:val="28"/>
          <w:szCs w:val="28"/>
        </w:rPr>
        <w:t>.5.2. 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5E6739" w:rsidRPr="00F32DDD" w:rsidRDefault="00F32DDD" w:rsidP="00F32DDD">
      <w:pPr>
        <w:ind w:firstLine="567"/>
        <w:jc w:val="both"/>
        <w:rPr>
          <w:sz w:val="28"/>
          <w:szCs w:val="28"/>
        </w:rPr>
      </w:pPr>
      <w:r>
        <w:rPr>
          <w:sz w:val="28"/>
          <w:szCs w:val="28"/>
        </w:rPr>
        <w:t>8</w:t>
      </w:r>
      <w:r w:rsidR="005E6739" w:rsidRPr="00F32DDD">
        <w:rPr>
          <w:sz w:val="28"/>
          <w:szCs w:val="28"/>
        </w:rPr>
        <w:t>.6. 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rsidR="005E6739" w:rsidRPr="00F32DDD" w:rsidRDefault="00F32DDD" w:rsidP="00F32DDD">
      <w:pPr>
        <w:ind w:firstLine="567"/>
        <w:jc w:val="both"/>
        <w:rPr>
          <w:sz w:val="28"/>
          <w:szCs w:val="28"/>
        </w:rPr>
      </w:pPr>
      <w:r>
        <w:rPr>
          <w:sz w:val="28"/>
          <w:szCs w:val="28"/>
        </w:rPr>
        <w:t>8</w:t>
      </w:r>
      <w:r w:rsidR="005E6739" w:rsidRPr="00F32DDD">
        <w:rPr>
          <w:sz w:val="28"/>
          <w:szCs w:val="28"/>
        </w:rPr>
        <w:t>.6.1. 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5E6739" w:rsidRPr="00F32DDD" w:rsidRDefault="00F32DDD" w:rsidP="00F32DDD">
      <w:pPr>
        <w:ind w:firstLine="567"/>
        <w:jc w:val="both"/>
        <w:rPr>
          <w:sz w:val="28"/>
          <w:szCs w:val="28"/>
        </w:rPr>
      </w:pPr>
      <w:r>
        <w:rPr>
          <w:sz w:val="28"/>
          <w:szCs w:val="28"/>
        </w:rPr>
        <w:t>8</w:t>
      </w:r>
      <w:r w:rsidR="005E6739" w:rsidRPr="00F32DDD">
        <w:rPr>
          <w:sz w:val="28"/>
          <w:szCs w:val="28"/>
        </w:rPr>
        <w:t xml:space="preserve">.6.2.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w:t>
      </w:r>
      <w:r w:rsidR="005E6739" w:rsidRPr="00F32DDD">
        <w:rPr>
          <w:sz w:val="28"/>
          <w:szCs w:val="28"/>
        </w:rPr>
        <w:lastRenderedPageBreak/>
        <w:t>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5E6739" w:rsidRPr="00F32DDD" w:rsidRDefault="00F32DDD" w:rsidP="00F32DDD">
      <w:pPr>
        <w:ind w:firstLine="567"/>
        <w:jc w:val="both"/>
        <w:rPr>
          <w:sz w:val="28"/>
          <w:szCs w:val="28"/>
        </w:rPr>
      </w:pPr>
      <w:r>
        <w:rPr>
          <w:sz w:val="28"/>
          <w:szCs w:val="28"/>
        </w:rPr>
        <w:t>8</w:t>
      </w:r>
      <w:r w:rsidR="005E6739" w:rsidRPr="00F32DDD">
        <w:rPr>
          <w:sz w:val="28"/>
          <w:szCs w:val="28"/>
        </w:rPr>
        <w:t>.6.3. Период приостановления трудового договора засчитывается в отпускной стаж (ч. 1 ст. 121 ТК).</w:t>
      </w:r>
    </w:p>
    <w:p w:rsidR="005E6739" w:rsidRPr="00F32DDD" w:rsidRDefault="00F32DDD" w:rsidP="00F32DDD">
      <w:pPr>
        <w:ind w:firstLine="567"/>
        <w:jc w:val="both"/>
        <w:rPr>
          <w:sz w:val="28"/>
          <w:szCs w:val="28"/>
        </w:rPr>
      </w:pPr>
      <w:r>
        <w:rPr>
          <w:sz w:val="28"/>
          <w:szCs w:val="28"/>
        </w:rPr>
        <w:t>8</w:t>
      </w:r>
      <w:r w:rsidR="005E6739" w:rsidRPr="00F32DDD">
        <w:rPr>
          <w:sz w:val="28"/>
          <w:szCs w:val="28"/>
        </w:rPr>
        <w:t>.7. Если у работника, призванного на военную службу по мобилизации или проходящего службу по военному контракту, имеется ребенок младше 14 лет, другой родитель этого ребенка имеет право отказаться от направления в служебные командировки, привлечения к сверхурочной работе, работе в ночное время, выходные и нерабочие праздничные дни (ст. 259 ТК).</w:t>
      </w:r>
    </w:p>
    <w:p w:rsidR="00BB0D12" w:rsidRPr="00174036" w:rsidRDefault="00BB0D12" w:rsidP="00BB0D12">
      <w:pPr>
        <w:autoSpaceDE/>
        <w:autoSpaceDN/>
        <w:ind w:firstLine="540"/>
        <w:jc w:val="both"/>
        <w:rPr>
          <w:strike/>
          <w:sz w:val="28"/>
          <w:szCs w:val="28"/>
        </w:rPr>
      </w:pPr>
    </w:p>
    <w:p w:rsidR="00BB0D12" w:rsidRPr="00B63475" w:rsidRDefault="00BB0D12" w:rsidP="00BB0D12">
      <w:pPr>
        <w:autoSpaceDE/>
        <w:autoSpaceDN/>
        <w:ind w:firstLine="540"/>
        <w:jc w:val="both"/>
        <w:rPr>
          <w:sz w:val="28"/>
          <w:szCs w:val="28"/>
        </w:rPr>
      </w:pPr>
    </w:p>
    <w:p w:rsidR="00225322" w:rsidRPr="00F03B4F" w:rsidRDefault="00F32DDD" w:rsidP="00225322">
      <w:pPr>
        <w:pStyle w:val="21"/>
        <w:jc w:val="center"/>
        <w:rPr>
          <w:b/>
          <w:bCs/>
          <w:color w:val="auto"/>
          <w:szCs w:val="28"/>
        </w:rPr>
      </w:pPr>
      <w:r>
        <w:rPr>
          <w:b/>
          <w:bCs/>
          <w:color w:val="auto"/>
          <w:szCs w:val="28"/>
        </w:rPr>
        <w:t>Раздел 9</w:t>
      </w:r>
      <w:r w:rsidR="00F03B4F" w:rsidRPr="00F03B4F">
        <w:rPr>
          <w:b/>
          <w:bCs/>
          <w:color w:val="auto"/>
          <w:szCs w:val="28"/>
        </w:rPr>
        <w:t>. КОНТРОЛЬ ЗА ВЫПОЛНЕНИЕМ КОЛЛЕКТИВНОГО ДОГОВОРА</w:t>
      </w:r>
    </w:p>
    <w:p w:rsidR="00225322" w:rsidRPr="00B63475" w:rsidRDefault="00225322" w:rsidP="00225322">
      <w:pPr>
        <w:pStyle w:val="21"/>
        <w:jc w:val="center"/>
        <w:rPr>
          <w:b/>
          <w:bCs/>
          <w:color w:val="00B050"/>
          <w:szCs w:val="28"/>
        </w:rPr>
      </w:pPr>
    </w:p>
    <w:p w:rsidR="00225322" w:rsidRPr="00F03B4F" w:rsidRDefault="00225322" w:rsidP="00F03B4F">
      <w:pPr>
        <w:pStyle w:val="21"/>
        <w:ind w:left="567"/>
        <w:rPr>
          <w:color w:val="auto"/>
          <w:szCs w:val="28"/>
        </w:rPr>
      </w:pPr>
      <w:r w:rsidRPr="00F03B4F">
        <w:rPr>
          <w:color w:val="auto"/>
          <w:szCs w:val="28"/>
        </w:rPr>
        <w:t>Стороны договорились, что:</w:t>
      </w:r>
    </w:p>
    <w:p w:rsidR="00225322" w:rsidRPr="00F03B4F" w:rsidRDefault="00F32DDD" w:rsidP="00F03B4F">
      <w:pPr>
        <w:pStyle w:val="21"/>
        <w:tabs>
          <w:tab w:val="left" w:pos="0"/>
        </w:tabs>
        <w:rPr>
          <w:color w:val="auto"/>
          <w:szCs w:val="28"/>
        </w:rPr>
      </w:pPr>
      <w:r>
        <w:rPr>
          <w:color w:val="auto"/>
          <w:szCs w:val="28"/>
        </w:rPr>
        <w:tab/>
        <w:t>9</w:t>
      </w:r>
      <w:r w:rsidR="00F03B4F" w:rsidRPr="00F03B4F">
        <w:rPr>
          <w:color w:val="auto"/>
          <w:szCs w:val="28"/>
        </w:rPr>
        <w:t xml:space="preserve">.1. </w:t>
      </w:r>
      <w:r w:rsidR="00225322" w:rsidRPr="00F03B4F">
        <w:rPr>
          <w:color w:val="auto"/>
          <w:szCs w:val="28"/>
        </w:rPr>
        <w:t xml:space="preserve">Работодатель направляет </w:t>
      </w:r>
      <w:r w:rsidR="00C94D48">
        <w:rPr>
          <w:color w:val="auto"/>
          <w:szCs w:val="28"/>
        </w:rPr>
        <w:t>К</w:t>
      </w:r>
      <w:r w:rsidR="00225322" w:rsidRPr="00F03B4F">
        <w:rPr>
          <w:color w:val="auto"/>
          <w:szCs w:val="28"/>
        </w:rPr>
        <w:t>оллективный договор в течение 7 дней со дня его подписания на уведомительную регистрацию в соответствующий орган.</w:t>
      </w:r>
    </w:p>
    <w:p w:rsidR="00225322" w:rsidRPr="00F03B4F" w:rsidRDefault="00F32DDD" w:rsidP="00F03B4F">
      <w:pPr>
        <w:pStyle w:val="21"/>
        <w:tabs>
          <w:tab w:val="left" w:pos="0"/>
        </w:tabs>
        <w:rPr>
          <w:color w:val="auto"/>
          <w:szCs w:val="28"/>
        </w:rPr>
      </w:pPr>
      <w:r>
        <w:rPr>
          <w:color w:val="auto"/>
          <w:szCs w:val="28"/>
        </w:rPr>
        <w:tab/>
        <w:t>9</w:t>
      </w:r>
      <w:r w:rsidR="00F03B4F" w:rsidRPr="00F03B4F">
        <w:rPr>
          <w:color w:val="auto"/>
          <w:szCs w:val="28"/>
        </w:rPr>
        <w:t xml:space="preserve">.2. </w:t>
      </w:r>
      <w:r w:rsidR="00225322" w:rsidRPr="00F03B4F">
        <w:rPr>
          <w:color w:val="auto"/>
          <w:szCs w:val="28"/>
        </w:rPr>
        <w:t xml:space="preserve">Рассматривают в семидневный срок все возникающие в период действия </w:t>
      </w:r>
      <w:r w:rsidR="00C94D48">
        <w:rPr>
          <w:color w:val="auto"/>
          <w:szCs w:val="28"/>
        </w:rPr>
        <w:t>К</w:t>
      </w:r>
      <w:r w:rsidR="00225322" w:rsidRPr="00F03B4F">
        <w:rPr>
          <w:color w:val="auto"/>
          <w:szCs w:val="28"/>
        </w:rPr>
        <w:t>оллективного договора разногласия и конфликты, связанные с его выполнением.</w:t>
      </w:r>
    </w:p>
    <w:p w:rsidR="00225322" w:rsidRPr="00F03B4F" w:rsidRDefault="00F32DDD" w:rsidP="00F03B4F">
      <w:pPr>
        <w:pStyle w:val="21"/>
        <w:tabs>
          <w:tab w:val="left" w:pos="142"/>
        </w:tabs>
        <w:rPr>
          <w:color w:val="auto"/>
          <w:szCs w:val="28"/>
        </w:rPr>
      </w:pPr>
      <w:r>
        <w:rPr>
          <w:color w:val="auto"/>
          <w:szCs w:val="28"/>
        </w:rPr>
        <w:tab/>
      </w:r>
      <w:r>
        <w:rPr>
          <w:color w:val="auto"/>
          <w:szCs w:val="28"/>
        </w:rPr>
        <w:tab/>
        <w:t>9</w:t>
      </w:r>
      <w:r w:rsidR="00F03B4F" w:rsidRPr="00F03B4F">
        <w:rPr>
          <w:color w:val="auto"/>
          <w:szCs w:val="28"/>
        </w:rPr>
        <w:t xml:space="preserve">.3. </w:t>
      </w:r>
      <w:r w:rsidR="00225322" w:rsidRPr="00F03B4F">
        <w:rPr>
          <w:color w:val="auto"/>
          <w:szCs w:val="28"/>
        </w:rPr>
        <w:t xml:space="preserve">В случае нарушения или невыполнения обязательств </w:t>
      </w:r>
      <w:r w:rsidR="00C94D48">
        <w:rPr>
          <w:color w:val="auto"/>
          <w:szCs w:val="28"/>
        </w:rPr>
        <w:t>К</w:t>
      </w:r>
      <w:r w:rsidR="00225322" w:rsidRPr="00F03B4F">
        <w:rPr>
          <w:color w:val="auto"/>
          <w:szCs w:val="28"/>
        </w:rPr>
        <w:t>оллективного договора виновная сторона или виновные лица несут ответственность в порядке, предусмотренном законодательством.</w:t>
      </w:r>
    </w:p>
    <w:p w:rsidR="00A05440" w:rsidRPr="005E6739" w:rsidRDefault="00F32DDD" w:rsidP="005E6739">
      <w:pPr>
        <w:pStyle w:val="21"/>
        <w:tabs>
          <w:tab w:val="left" w:pos="142"/>
        </w:tabs>
        <w:rPr>
          <w:color w:val="auto"/>
          <w:szCs w:val="28"/>
        </w:rPr>
      </w:pPr>
      <w:r>
        <w:rPr>
          <w:color w:val="auto"/>
          <w:szCs w:val="28"/>
        </w:rPr>
        <w:tab/>
      </w:r>
      <w:r>
        <w:rPr>
          <w:color w:val="auto"/>
          <w:szCs w:val="28"/>
        </w:rPr>
        <w:tab/>
        <w:t>9</w:t>
      </w:r>
      <w:r w:rsidR="00F03B4F" w:rsidRPr="00F03B4F">
        <w:rPr>
          <w:color w:val="auto"/>
          <w:szCs w:val="28"/>
        </w:rPr>
        <w:t xml:space="preserve">.4. </w:t>
      </w:r>
      <w:r w:rsidR="00225322" w:rsidRPr="00F03B4F">
        <w:rPr>
          <w:color w:val="auto"/>
          <w:szCs w:val="28"/>
        </w:rPr>
        <w:t xml:space="preserve">Переговоры по заключению нового </w:t>
      </w:r>
      <w:r w:rsidR="00C94D48">
        <w:rPr>
          <w:color w:val="auto"/>
          <w:szCs w:val="28"/>
        </w:rPr>
        <w:t>К</w:t>
      </w:r>
      <w:r w:rsidR="00225322" w:rsidRPr="00F03B4F">
        <w:rPr>
          <w:color w:val="auto"/>
          <w:szCs w:val="28"/>
        </w:rPr>
        <w:t>оллективного договора будут начаты за 3 месяца до окончания срока действия данного договора.</w:t>
      </w:r>
    </w:p>
    <w:p w:rsidR="00A05440" w:rsidRDefault="00A05440" w:rsidP="00BB0D12">
      <w:pPr>
        <w:autoSpaceDE/>
        <w:autoSpaceDN/>
        <w:rPr>
          <w:sz w:val="28"/>
          <w:szCs w:val="28"/>
        </w:rPr>
      </w:pPr>
    </w:p>
    <w:p w:rsidR="00F32DDD" w:rsidRDefault="00F32DDD"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90143E" w:rsidRDefault="0090143E" w:rsidP="00BB0D12">
      <w:pPr>
        <w:autoSpaceDE/>
        <w:autoSpaceDN/>
        <w:rPr>
          <w:sz w:val="28"/>
          <w:szCs w:val="28"/>
        </w:rPr>
      </w:pPr>
    </w:p>
    <w:p w:rsidR="003B4A5B" w:rsidRDefault="003B4A5B" w:rsidP="00BB0D12">
      <w:pPr>
        <w:autoSpaceDE/>
        <w:autoSpaceDN/>
        <w:rPr>
          <w:sz w:val="28"/>
          <w:szCs w:val="28"/>
        </w:rPr>
      </w:pPr>
    </w:p>
    <w:p w:rsidR="003B4A5B" w:rsidRDefault="003B4A5B" w:rsidP="00BB0D12">
      <w:pPr>
        <w:autoSpaceDE/>
        <w:autoSpaceDN/>
        <w:rPr>
          <w:sz w:val="28"/>
          <w:szCs w:val="28"/>
        </w:rPr>
      </w:pPr>
    </w:p>
    <w:p w:rsidR="003B4A5B" w:rsidRDefault="003B4A5B" w:rsidP="00BB0D12">
      <w:pPr>
        <w:autoSpaceDE/>
        <w:autoSpaceDN/>
        <w:rPr>
          <w:sz w:val="28"/>
          <w:szCs w:val="28"/>
        </w:rPr>
      </w:pPr>
    </w:p>
    <w:p w:rsidR="003B4A5B" w:rsidRDefault="003B4A5B" w:rsidP="00BB0D12">
      <w:pPr>
        <w:autoSpaceDE/>
        <w:autoSpaceDN/>
        <w:rPr>
          <w:sz w:val="28"/>
          <w:szCs w:val="28"/>
        </w:rPr>
      </w:pPr>
    </w:p>
    <w:p w:rsidR="003B4A5B" w:rsidRDefault="003B4A5B" w:rsidP="00BB0D12">
      <w:pPr>
        <w:autoSpaceDE/>
        <w:autoSpaceDN/>
        <w:rPr>
          <w:sz w:val="28"/>
          <w:szCs w:val="28"/>
        </w:rPr>
      </w:pPr>
    </w:p>
    <w:p w:rsidR="00C94D48" w:rsidRDefault="00C94D48" w:rsidP="00F30A69">
      <w:pPr>
        <w:jc w:val="both"/>
        <w:rPr>
          <w:sz w:val="28"/>
        </w:rPr>
      </w:pPr>
    </w:p>
    <w:p w:rsidR="00F30A69" w:rsidRDefault="00F30A69" w:rsidP="00F30A69">
      <w:pPr>
        <w:jc w:val="both"/>
        <w:rPr>
          <w:b/>
          <w:sz w:val="28"/>
        </w:rPr>
      </w:pPr>
      <w:r>
        <w:rPr>
          <w:sz w:val="28"/>
        </w:rPr>
        <w:lastRenderedPageBreak/>
        <w:t xml:space="preserve">Коллективный </w:t>
      </w:r>
      <w:r w:rsidR="00C94D48">
        <w:rPr>
          <w:sz w:val="28"/>
        </w:rPr>
        <w:t>д</w:t>
      </w:r>
      <w:r>
        <w:rPr>
          <w:sz w:val="28"/>
        </w:rPr>
        <w:t xml:space="preserve">оговор принят </w:t>
      </w:r>
      <w:r w:rsidR="00C94D48">
        <w:rPr>
          <w:sz w:val="28"/>
        </w:rPr>
        <w:t xml:space="preserve">общим </w:t>
      </w:r>
      <w:r>
        <w:rPr>
          <w:sz w:val="28"/>
        </w:rPr>
        <w:t xml:space="preserve">собранием трудового коллектива </w:t>
      </w:r>
      <w:r w:rsidRPr="0090143E">
        <w:rPr>
          <w:sz w:val="28"/>
        </w:rPr>
        <w:t>МАОУ «</w:t>
      </w:r>
      <w:r w:rsidR="0090143E" w:rsidRPr="0090143E">
        <w:rPr>
          <w:sz w:val="28"/>
        </w:rPr>
        <w:t>СОШ</w:t>
      </w:r>
      <w:r w:rsidRPr="0090143E">
        <w:rPr>
          <w:sz w:val="28"/>
        </w:rPr>
        <w:t xml:space="preserve"> № 34».</w:t>
      </w:r>
    </w:p>
    <w:p w:rsidR="00F30A69" w:rsidRDefault="00F30A69" w:rsidP="00F30A69">
      <w:pPr>
        <w:jc w:val="both"/>
        <w:rPr>
          <w:sz w:val="28"/>
        </w:rPr>
      </w:pPr>
      <w:r>
        <w:rPr>
          <w:sz w:val="28"/>
        </w:rPr>
        <w:tab/>
      </w:r>
      <w:r>
        <w:rPr>
          <w:sz w:val="28"/>
        </w:rPr>
        <w:tab/>
      </w:r>
      <w:r>
        <w:rPr>
          <w:sz w:val="28"/>
        </w:rPr>
        <w:tab/>
      </w:r>
    </w:p>
    <w:p w:rsidR="00F30A69" w:rsidRDefault="00F30A69" w:rsidP="00F30A69">
      <w:pPr>
        <w:widowControl w:val="0"/>
        <w:shd w:val="clear" w:color="auto" w:fill="FFFFFF"/>
        <w:tabs>
          <w:tab w:val="left" w:pos="857"/>
        </w:tabs>
        <w:rPr>
          <w:b/>
          <w:color w:val="000000"/>
          <w:spacing w:val="3"/>
          <w:sz w:val="28"/>
          <w:szCs w:val="28"/>
        </w:rPr>
      </w:pPr>
    </w:p>
    <w:p w:rsidR="00F30A69" w:rsidRDefault="00F30A69" w:rsidP="00F30A69">
      <w:pPr>
        <w:widowControl w:val="0"/>
        <w:shd w:val="clear" w:color="auto" w:fill="FFFFFF"/>
        <w:tabs>
          <w:tab w:val="left" w:pos="857"/>
        </w:tabs>
        <w:rPr>
          <w:b/>
          <w:sz w:val="28"/>
          <w:szCs w:val="28"/>
        </w:rPr>
      </w:pPr>
      <w:r>
        <w:rPr>
          <w:b/>
          <w:color w:val="000000"/>
          <w:spacing w:val="3"/>
          <w:sz w:val="28"/>
          <w:szCs w:val="28"/>
        </w:rPr>
        <w:t>Юридический адрес школы</w:t>
      </w:r>
      <w:r>
        <w:rPr>
          <w:b/>
          <w:sz w:val="28"/>
          <w:szCs w:val="28"/>
        </w:rPr>
        <w:t>:</w:t>
      </w:r>
    </w:p>
    <w:p w:rsidR="00F30A69" w:rsidRDefault="00F30A69" w:rsidP="00F30A69">
      <w:pPr>
        <w:widowControl w:val="0"/>
        <w:shd w:val="clear" w:color="auto" w:fill="FFFFFF"/>
        <w:tabs>
          <w:tab w:val="left" w:pos="857"/>
        </w:tabs>
        <w:rPr>
          <w:b/>
          <w:sz w:val="28"/>
          <w:szCs w:val="28"/>
        </w:rPr>
      </w:pPr>
    </w:p>
    <w:p w:rsidR="00F30A69" w:rsidRDefault="00F30A69" w:rsidP="00F30A69">
      <w:pPr>
        <w:widowControl w:val="0"/>
        <w:shd w:val="clear" w:color="auto" w:fill="FFFFFF"/>
        <w:tabs>
          <w:tab w:val="left" w:pos="857"/>
        </w:tabs>
        <w:rPr>
          <w:sz w:val="28"/>
          <w:szCs w:val="28"/>
        </w:rPr>
      </w:pPr>
      <w:r>
        <w:rPr>
          <w:sz w:val="28"/>
          <w:szCs w:val="28"/>
        </w:rPr>
        <w:t xml:space="preserve"> 173 025, Великий Новгород,  ул.Коровникова 11, тел/факс 65-04-36, 61-35-88</w:t>
      </w:r>
    </w:p>
    <w:p w:rsidR="00F30A69" w:rsidRDefault="00F30A69" w:rsidP="00F30A69">
      <w:pPr>
        <w:widowControl w:val="0"/>
        <w:shd w:val="clear" w:color="auto" w:fill="FFFFFF"/>
        <w:tabs>
          <w:tab w:val="left" w:pos="857"/>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30A69" w:rsidRDefault="00F30A69" w:rsidP="00F30A69">
      <w:pPr>
        <w:rPr>
          <w:rFonts w:cs="Tunga"/>
          <w:sz w:val="28"/>
          <w:szCs w:val="28"/>
        </w:rPr>
      </w:pPr>
      <w:r>
        <w:rPr>
          <w:rFonts w:cs="Tunga"/>
          <w:sz w:val="28"/>
          <w:szCs w:val="28"/>
        </w:rPr>
        <w:t>Реквизиты:</w:t>
      </w:r>
    </w:p>
    <w:p w:rsidR="00F30A69" w:rsidRPr="00F30A69" w:rsidRDefault="00F30A69" w:rsidP="00F30A69">
      <w:pPr>
        <w:rPr>
          <w:sz w:val="28"/>
          <w:szCs w:val="28"/>
        </w:rPr>
      </w:pPr>
      <w:r w:rsidRPr="00F30A69">
        <w:rPr>
          <w:sz w:val="28"/>
          <w:szCs w:val="28"/>
        </w:rPr>
        <w:t>ИНН 5321048557, КПП 532101001</w:t>
      </w:r>
    </w:p>
    <w:p w:rsidR="00F30A69" w:rsidRPr="003C03CB" w:rsidRDefault="00F30A69" w:rsidP="00F30A69">
      <w:pPr>
        <w:rPr>
          <w:sz w:val="28"/>
          <w:szCs w:val="28"/>
        </w:rPr>
      </w:pPr>
      <w:r w:rsidRPr="003C03CB">
        <w:rPr>
          <w:sz w:val="28"/>
          <w:szCs w:val="28"/>
        </w:rPr>
        <w:t>ОКТ</w:t>
      </w:r>
      <w:r>
        <w:rPr>
          <w:sz w:val="28"/>
          <w:szCs w:val="28"/>
        </w:rPr>
        <w:t>М</w:t>
      </w:r>
      <w:r w:rsidRPr="003C03CB">
        <w:rPr>
          <w:sz w:val="28"/>
          <w:szCs w:val="28"/>
        </w:rPr>
        <w:t>О 49</w:t>
      </w:r>
      <w:r>
        <w:rPr>
          <w:sz w:val="28"/>
          <w:szCs w:val="28"/>
        </w:rPr>
        <w:t>7</w:t>
      </w:r>
      <w:r w:rsidRPr="003C03CB">
        <w:rPr>
          <w:sz w:val="28"/>
          <w:szCs w:val="28"/>
        </w:rPr>
        <w:t>01000</w:t>
      </w:r>
    </w:p>
    <w:p w:rsidR="00F30A69" w:rsidRPr="003C03CB" w:rsidRDefault="00F30A69" w:rsidP="00F30A69">
      <w:pPr>
        <w:rPr>
          <w:sz w:val="28"/>
          <w:szCs w:val="28"/>
        </w:rPr>
      </w:pPr>
      <w:r w:rsidRPr="003C03CB">
        <w:rPr>
          <w:sz w:val="28"/>
          <w:szCs w:val="28"/>
        </w:rPr>
        <w:t>ОКПО 35754281</w:t>
      </w:r>
    </w:p>
    <w:p w:rsidR="00F30A69" w:rsidRDefault="00F30A69" w:rsidP="00F30A69">
      <w:pPr>
        <w:rPr>
          <w:sz w:val="28"/>
          <w:szCs w:val="28"/>
        </w:rPr>
      </w:pPr>
      <w:r w:rsidRPr="003C03CB">
        <w:rPr>
          <w:sz w:val="28"/>
          <w:szCs w:val="28"/>
        </w:rPr>
        <w:t xml:space="preserve">ОКОПФ </w:t>
      </w:r>
      <w:r>
        <w:rPr>
          <w:sz w:val="28"/>
          <w:szCs w:val="28"/>
        </w:rPr>
        <w:t>75401</w:t>
      </w:r>
    </w:p>
    <w:p w:rsidR="00F30A69" w:rsidRPr="003C03CB" w:rsidRDefault="00F30A69" w:rsidP="00F30A69">
      <w:pPr>
        <w:rPr>
          <w:sz w:val="28"/>
          <w:szCs w:val="28"/>
        </w:rPr>
      </w:pPr>
      <w:r w:rsidRPr="003C03CB">
        <w:rPr>
          <w:sz w:val="28"/>
          <w:szCs w:val="28"/>
        </w:rPr>
        <w:t>ОКФС 14</w:t>
      </w:r>
    </w:p>
    <w:p w:rsidR="00F30A69" w:rsidRPr="003C03CB" w:rsidRDefault="00F30A69" w:rsidP="00F30A69">
      <w:pPr>
        <w:rPr>
          <w:sz w:val="28"/>
          <w:szCs w:val="28"/>
        </w:rPr>
      </w:pPr>
      <w:r w:rsidRPr="003C03CB">
        <w:rPr>
          <w:sz w:val="28"/>
          <w:szCs w:val="28"/>
        </w:rPr>
        <w:t>ОКВЭД 8</w:t>
      </w:r>
      <w:r>
        <w:rPr>
          <w:sz w:val="28"/>
          <w:szCs w:val="28"/>
        </w:rPr>
        <w:t>5</w:t>
      </w:r>
      <w:r w:rsidRPr="003C03CB">
        <w:rPr>
          <w:sz w:val="28"/>
          <w:szCs w:val="28"/>
        </w:rPr>
        <w:t>.</w:t>
      </w:r>
      <w:r>
        <w:rPr>
          <w:sz w:val="28"/>
          <w:szCs w:val="28"/>
        </w:rPr>
        <w:t>14</w:t>
      </w:r>
    </w:p>
    <w:p w:rsidR="00F30A69" w:rsidRPr="003C03CB" w:rsidRDefault="00F30A69" w:rsidP="00F30A69">
      <w:pPr>
        <w:rPr>
          <w:sz w:val="28"/>
          <w:szCs w:val="28"/>
        </w:rPr>
      </w:pPr>
      <w:r w:rsidRPr="003C03CB">
        <w:rPr>
          <w:sz w:val="28"/>
          <w:szCs w:val="28"/>
        </w:rPr>
        <w:t>ОГРН 1025300779723</w:t>
      </w:r>
    </w:p>
    <w:p w:rsidR="00F30A69" w:rsidRDefault="00F30A69" w:rsidP="00F30A69">
      <w:pPr>
        <w:ind w:firstLine="708"/>
        <w:rPr>
          <w:rFonts w:cs="Tunga"/>
          <w:sz w:val="28"/>
          <w:szCs w:val="28"/>
        </w:rPr>
      </w:pPr>
    </w:p>
    <w:p w:rsidR="00F30A69" w:rsidRPr="00F30A69" w:rsidRDefault="00F30A69" w:rsidP="00F30A69">
      <w:pPr>
        <w:spacing w:line="276" w:lineRule="auto"/>
        <w:rPr>
          <w:sz w:val="28"/>
          <w:szCs w:val="28"/>
        </w:rPr>
      </w:pPr>
      <w:r w:rsidRPr="00F30A69">
        <w:rPr>
          <w:sz w:val="28"/>
          <w:szCs w:val="28"/>
        </w:rPr>
        <w:t>Р/с 40703810409260007494</w:t>
      </w:r>
    </w:p>
    <w:p w:rsidR="00F30A69" w:rsidRPr="00F30A69" w:rsidRDefault="00F30A69" w:rsidP="00F30A69">
      <w:pPr>
        <w:spacing w:line="276" w:lineRule="auto"/>
        <w:rPr>
          <w:sz w:val="28"/>
          <w:szCs w:val="28"/>
        </w:rPr>
      </w:pPr>
      <w:r w:rsidRPr="00F30A69">
        <w:rPr>
          <w:sz w:val="28"/>
          <w:szCs w:val="28"/>
        </w:rPr>
        <w:t>Филиал «Центральный» Банка ВТБ (ПАО) в г. Москве</w:t>
      </w:r>
      <w:r w:rsidRPr="00F30A69">
        <w:rPr>
          <w:sz w:val="28"/>
          <w:szCs w:val="28"/>
        </w:rPr>
        <w:br/>
        <w:t>БИК: 044525411</w:t>
      </w:r>
      <w:r w:rsidRPr="00F30A69">
        <w:rPr>
          <w:sz w:val="28"/>
          <w:szCs w:val="28"/>
        </w:rPr>
        <w:br/>
        <w:t>к/с: 30101810145250000411</w:t>
      </w:r>
    </w:p>
    <w:p w:rsidR="00F30A69" w:rsidRPr="00F30A69" w:rsidRDefault="00F30A69" w:rsidP="00F30A69">
      <w:pPr>
        <w:spacing w:line="276" w:lineRule="auto"/>
        <w:rPr>
          <w:sz w:val="28"/>
          <w:szCs w:val="28"/>
        </w:rPr>
      </w:pPr>
      <w:r w:rsidRPr="00F30A69">
        <w:rPr>
          <w:sz w:val="28"/>
          <w:szCs w:val="28"/>
        </w:rPr>
        <w:t>ИНН: 7702070139</w:t>
      </w:r>
    </w:p>
    <w:p w:rsidR="00F30A69" w:rsidRPr="00F30A69" w:rsidRDefault="00F30A69" w:rsidP="00F30A69">
      <w:pPr>
        <w:spacing w:line="276" w:lineRule="auto"/>
        <w:rPr>
          <w:sz w:val="28"/>
          <w:szCs w:val="28"/>
        </w:rPr>
      </w:pPr>
      <w:r w:rsidRPr="00F30A69">
        <w:rPr>
          <w:sz w:val="28"/>
          <w:szCs w:val="28"/>
        </w:rPr>
        <w:t>КПП: 770943002</w:t>
      </w:r>
    </w:p>
    <w:p w:rsidR="00F30A69" w:rsidRDefault="00F30A69" w:rsidP="00F30A69">
      <w:pPr>
        <w:jc w:val="both"/>
        <w:rPr>
          <w:sz w:val="28"/>
        </w:rPr>
      </w:pPr>
    </w:p>
    <w:p w:rsidR="0090143E" w:rsidRDefault="0090143E" w:rsidP="00F30A69">
      <w:pPr>
        <w:jc w:val="both"/>
        <w:rPr>
          <w:sz w:val="28"/>
        </w:rPr>
      </w:pPr>
    </w:p>
    <w:p w:rsidR="00F30A69" w:rsidRDefault="00F30A69" w:rsidP="00F30A69">
      <w:pPr>
        <w:jc w:val="both"/>
        <w:rPr>
          <w:sz w:val="28"/>
        </w:rPr>
      </w:pPr>
      <w:r>
        <w:rPr>
          <w:sz w:val="28"/>
        </w:rPr>
        <w:tab/>
        <w:t>Коллективный договор подписали:</w:t>
      </w:r>
    </w:p>
    <w:p w:rsidR="00F30A69" w:rsidRDefault="00F30A69" w:rsidP="00A05440">
      <w:pPr>
        <w:pStyle w:val="21"/>
        <w:ind w:left="-180"/>
        <w:jc w:val="center"/>
        <w:rPr>
          <w:b/>
          <w:bCs/>
          <w:color w:val="auto"/>
          <w:szCs w:val="28"/>
        </w:rPr>
      </w:pPr>
    </w:p>
    <w:p w:rsidR="008B4486" w:rsidRDefault="008B4486" w:rsidP="00A05440">
      <w:pPr>
        <w:pStyle w:val="21"/>
        <w:ind w:left="-180"/>
        <w:jc w:val="center"/>
        <w:rPr>
          <w:b/>
          <w:bCs/>
          <w:color w:val="auto"/>
          <w:szCs w:val="28"/>
        </w:rPr>
      </w:pPr>
    </w:p>
    <w:p w:rsidR="008B4486" w:rsidRDefault="008B4486" w:rsidP="00A05440">
      <w:pPr>
        <w:pStyle w:val="21"/>
        <w:ind w:left="-180"/>
        <w:jc w:val="center"/>
        <w:rPr>
          <w:b/>
          <w:bCs/>
          <w:color w:val="auto"/>
          <w:szCs w:val="28"/>
        </w:rPr>
      </w:pPr>
      <w:r>
        <w:rPr>
          <w:b/>
          <w:bCs/>
          <w:noProof/>
          <w:color w:val="auto"/>
          <w:szCs w:val="28"/>
        </w:rPr>
        <w:drawing>
          <wp:inline distT="0" distB="0" distL="0" distR="0">
            <wp:extent cx="6120130" cy="25118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120130" cy="2511820"/>
                    </a:xfrm>
                    <a:prstGeom prst="rect">
                      <a:avLst/>
                    </a:prstGeom>
                    <a:noFill/>
                    <a:ln w="9525">
                      <a:noFill/>
                      <a:miter lim="800000"/>
                      <a:headEnd/>
                      <a:tailEnd/>
                    </a:ln>
                  </pic:spPr>
                </pic:pic>
              </a:graphicData>
            </a:graphic>
          </wp:inline>
        </w:drawing>
      </w:r>
    </w:p>
    <w:p w:rsidR="00F30A69" w:rsidRDefault="00F30A69" w:rsidP="00A05440">
      <w:pPr>
        <w:pStyle w:val="21"/>
        <w:ind w:left="-180"/>
        <w:jc w:val="center"/>
        <w:rPr>
          <w:b/>
          <w:bCs/>
          <w:color w:val="auto"/>
          <w:szCs w:val="28"/>
        </w:rPr>
      </w:pPr>
    </w:p>
    <w:p w:rsidR="00F30A69" w:rsidRDefault="00F30A69" w:rsidP="00A05440">
      <w:pPr>
        <w:pStyle w:val="21"/>
        <w:ind w:left="-180"/>
        <w:jc w:val="center"/>
        <w:rPr>
          <w:b/>
          <w:bCs/>
          <w:color w:val="auto"/>
          <w:szCs w:val="28"/>
        </w:rPr>
      </w:pPr>
    </w:p>
    <w:p w:rsidR="00F30A69" w:rsidRDefault="00F30A69" w:rsidP="00A05440">
      <w:pPr>
        <w:pStyle w:val="21"/>
        <w:ind w:left="-180"/>
        <w:jc w:val="center"/>
        <w:rPr>
          <w:b/>
          <w:bCs/>
          <w:color w:val="auto"/>
          <w:szCs w:val="28"/>
        </w:rPr>
      </w:pPr>
    </w:p>
    <w:p w:rsidR="0090143E" w:rsidRDefault="0090143E" w:rsidP="00A05440">
      <w:pPr>
        <w:pStyle w:val="21"/>
        <w:ind w:left="-180"/>
        <w:jc w:val="center"/>
        <w:rPr>
          <w:b/>
          <w:bCs/>
          <w:color w:val="auto"/>
          <w:szCs w:val="28"/>
        </w:rPr>
      </w:pPr>
    </w:p>
    <w:p w:rsidR="0090143E" w:rsidRDefault="0090143E" w:rsidP="008B4486">
      <w:pPr>
        <w:pStyle w:val="21"/>
        <w:rPr>
          <w:b/>
          <w:bCs/>
          <w:color w:val="auto"/>
          <w:szCs w:val="28"/>
        </w:rPr>
      </w:pPr>
    </w:p>
    <w:p w:rsidR="00A05440" w:rsidRPr="0090143E" w:rsidRDefault="00A05440" w:rsidP="00A05440">
      <w:pPr>
        <w:pStyle w:val="21"/>
        <w:ind w:left="-180"/>
        <w:jc w:val="center"/>
        <w:rPr>
          <w:b/>
          <w:bCs/>
          <w:color w:val="auto"/>
          <w:szCs w:val="28"/>
        </w:rPr>
      </w:pPr>
      <w:r w:rsidRPr="0090143E">
        <w:rPr>
          <w:b/>
          <w:bCs/>
          <w:color w:val="auto"/>
          <w:szCs w:val="28"/>
        </w:rPr>
        <w:t>ПРИЛОЖЕНИЯ</w:t>
      </w:r>
    </w:p>
    <w:p w:rsidR="00A05440" w:rsidRPr="002D456F" w:rsidRDefault="00A05440" w:rsidP="00A05440">
      <w:pPr>
        <w:pStyle w:val="21"/>
        <w:ind w:left="-180"/>
        <w:jc w:val="center"/>
        <w:rPr>
          <w:b/>
          <w:bCs/>
          <w:color w:val="FF0000"/>
          <w:szCs w:val="28"/>
          <w:highlight w:val="yellow"/>
        </w:rPr>
      </w:pPr>
    </w:p>
    <w:p w:rsidR="00A05440" w:rsidRPr="00D917FD" w:rsidRDefault="00A05440" w:rsidP="00410F24">
      <w:pPr>
        <w:adjustRightInd w:val="0"/>
        <w:jc w:val="both"/>
        <w:rPr>
          <w:bCs/>
          <w:sz w:val="28"/>
          <w:szCs w:val="28"/>
        </w:rPr>
      </w:pPr>
      <w:r w:rsidRPr="0090143E">
        <w:rPr>
          <w:iCs/>
          <w:spacing w:val="5"/>
          <w:sz w:val="28"/>
          <w:szCs w:val="28"/>
        </w:rPr>
        <w:t>1. Приложение №1</w:t>
      </w:r>
      <w:r w:rsidRPr="0090143E">
        <w:rPr>
          <w:spacing w:val="5"/>
          <w:sz w:val="28"/>
          <w:szCs w:val="28"/>
        </w:rPr>
        <w:t xml:space="preserve">. Правила внутреннего трудового распорядка </w:t>
      </w:r>
      <w:r w:rsidRPr="0090143E">
        <w:rPr>
          <w:sz w:val="28"/>
          <w:szCs w:val="28"/>
        </w:rPr>
        <w:t>в муниципальном автономном общеобразовательном учреждении «Средняя общеобразовательная школа № 34 с углубленным изучением предметов»</w:t>
      </w:r>
      <w:r w:rsidR="00410F24">
        <w:rPr>
          <w:sz w:val="28"/>
          <w:szCs w:val="28"/>
        </w:rPr>
        <w:t xml:space="preserve">, </w:t>
      </w:r>
      <w:r w:rsidR="00410F24" w:rsidRPr="00D917FD">
        <w:rPr>
          <w:sz w:val="28"/>
          <w:szCs w:val="28"/>
        </w:rPr>
        <w:t>утв</w:t>
      </w:r>
      <w:r w:rsidR="00D917FD" w:rsidRPr="00D917FD">
        <w:rPr>
          <w:sz w:val="28"/>
          <w:szCs w:val="28"/>
        </w:rPr>
        <w:t>. приказом директора от 2</w:t>
      </w:r>
      <w:r w:rsidR="00C05823">
        <w:rPr>
          <w:sz w:val="28"/>
          <w:szCs w:val="28"/>
        </w:rPr>
        <w:t>6</w:t>
      </w:r>
      <w:r w:rsidR="00D917FD" w:rsidRPr="00D917FD">
        <w:rPr>
          <w:sz w:val="28"/>
          <w:szCs w:val="28"/>
        </w:rPr>
        <w:t>.02.2024 № 4</w:t>
      </w:r>
      <w:r w:rsidR="00C05823">
        <w:rPr>
          <w:sz w:val="28"/>
          <w:szCs w:val="28"/>
        </w:rPr>
        <w:t>5</w:t>
      </w:r>
      <w:r w:rsidR="00D917FD">
        <w:rPr>
          <w:sz w:val="28"/>
          <w:szCs w:val="28"/>
        </w:rPr>
        <w:t>.</w:t>
      </w:r>
    </w:p>
    <w:p w:rsidR="00A05440" w:rsidRPr="00410F24" w:rsidRDefault="00A05440" w:rsidP="00410F24">
      <w:pPr>
        <w:adjustRightInd w:val="0"/>
        <w:rPr>
          <w:rFonts w:eastAsiaTheme="minorHAnsi"/>
          <w:bCs/>
          <w:sz w:val="28"/>
          <w:szCs w:val="28"/>
          <w:lang w:eastAsia="en-US"/>
        </w:rPr>
      </w:pPr>
      <w:r w:rsidRPr="00410F24">
        <w:rPr>
          <w:iCs/>
          <w:spacing w:val="3"/>
          <w:sz w:val="28"/>
          <w:szCs w:val="28"/>
        </w:rPr>
        <w:t>2.  Приложение № 2</w:t>
      </w:r>
      <w:r w:rsidRPr="00410F24">
        <w:rPr>
          <w:spacing w:val="3"/>
          <w:sz w:val="28"/>
          <w:szCs w:val="28"/>
        </w:rPr>
        <w:t xml:space="preserve">.   </w:t>
      </w:r>
      <w:bookmarkStart w:id="0" w:name="_Hlk159840832"/>
      <w:r w:rsidR="00410F24" w:rsidRPr="00410F24">
        <w:rPr>
          <w:rFonts w:eastAsiaTheme="minorHAnsi"/>
          <w:bCs/>
          <w:sz w:val="28"/>
          <w:szCs w:val="28"/>
          <w:lang w:eastAsia="en-US"/>
        </w:rPr>
        <w:t>СОГЛАШЕНИЕ</w:t>
      </w:r>
      <w:r w:rsidR="007C0323">
        <w:rPr>
          <w:rFonts w:eastAsiaTheme="minorHAnsi"/>
          <w:bCs/>
          <w:sz w:val="28"/>
          <w:szCs w:val="28"/>
          <w:lang w:eastAsia="en-US"/>
        </w:rPr>
        <w:t xml:space="preserve"> </w:t>
      </w:r>
      <w:r w:rsidR="00410F24" w:rsidRPr="00410F24">
        <w:rPr>
          <w:rFonts w:eastAsiaTheme="minorHAnsi"/>
          <w:bCs/>
          <w:sz w:val="28"/>
          <w:szCs w:val="28"/>
          <w:lang w:eastAsia="en-US"/>
        </w:rPr>
        <w:t>по охране труда между работодателем и работниками</w:t>
      </w:r>
      <w:r w:rsidR="00C05823">
        <w:rPr>
          <w:rFonts w:eastAsiaTheme="minorHAnsi"/>
          <w:bCs/>
          <w:sz w:val="28"/>
          <w:szCs w:val="28"/>
          <w:lang w:eastAsia="en-US"/>
        </w:rPr>
        <w:t xml:space="preserve">  </w:t>
      </w:r>
      <w:r w:rsidR="00410F24" w:rsidRPr="00410F24">
        <w:rPr>
          <w:rFonts w:eastAsiaTheme="minorHAnsi"/>
          <w:bCs/>
          <w:sz w:val="28"/>
          <w:szCs w:val="28"/>
          <w:lang w:eastAsia="en-US"/>
        </w:rPr>
        <w:t>МАОУ «СОШ № 34</w:t>
      </w:r>
      <w:bookmarkEnd w:id="0"/>
      <w:r w:rsidR="00410F24" w:rsidRPr="00410F24">
        <w:rPr>
          <w:rFonts w:eastAsiaTheme="minorHAnsi"/>
          <w:bCs/>
          <w:sz w:val="28"/>
          <w:szCs w:val="28"/>
          <w:lang w:eastAsia="en-US"/>
        </w:rPr>
        <w:t xml:space="preserve">» от </w:t>
      </w:r>
      <w:r w:rsidR="00C05823">
        <w:rPr>
          <w:sz w:val="28"/>
          <w:szCs w:val="28"/>
        </w:rPr>
        <w:t>26</w:t>
      </w:r>
      <w:r w:rsidR="00D917FD" w:rsidRPr="00D917FD">
        <w:rPr>
          <w:sz w:val="28"/>
          <w:szCs w:val="28"/>
        </w:rPr>
        <w:t>.02.2024 года.</w:t>
      </w:r>
    </w:p>
    <w:p w:rsidR="00410F24" w:rsidRPr="00410F24" w:rsidRDefault="0090143E" w:rsidP="00410F24">
      <w:pPr>
        <w:pStyle w:val="ConsPlusNormal"/>
        <w:widowControl/>
        <w:ind w:firstLine="0"/>
        <w:jc w:val="both"/>
        <w:rPr>
          <w:rFonts w:ascii="Times New Roman" w:hAnsi="Times New Roman" w:cs="Times New Roman"/>
          <w:sz w:val="28"/>
          <w:szCs w:val="28"/>
        </w:rPr>
      </w:pPr>
      <w:r w:rsidRPr="00410F24">
        <w:rPr>
          <w:rFonts w:ascii="Times New Roman" w:hAnsi="Times New Roman" w:cs="Times New Roman"/>
          <w:spacing w:val="4"/>
          <w:sz w:val="28"/>
          <w:szCs w:val="28"/>
        </w:rPr>
        <w:t xml:space="preserve">3. </w:t>
      </w:r>
      <w:r w:rsidR="00A05440" w:rsidRPr="00410F24">
        <w:rPr>
          <w:rFonts w:ascii="Times New Roman" w:hAnsi="Times New Roman" w:cs="Times New Roman"/>
          <w:spacing w:val="4"/>
          <w:sz w:val="28"/>
          <w:szCs w:val="28"/>
        </w:rPr>
        <w:t>Приложение № 3.</w:t>
      </w:r>
      <w:r w:rsidR="007C0323">
        <w:rPr>
          <w:rFonts w:ascii="Times New Roman" w:hAnsi="Times New Roman" w:cs="Times New Roman"/>
          <w:spacing w:val="4"/>
          <w:sz w:val="28"/>
          <w:szCs w:val="28"/>
        </w:rPr>
        <w:t xml:space="preserve"> </w:t>
      </w:r>
      <w:r w:rsidR="00A05440" w:rsidRPr="00410F24">
        <w:rPr>
          <w:rFonts w:ascii="Times New Roman" w:hAnsi="Times New Roman" w:cs="Times New Roman"/>
          <w:spacing w:val="3"/>
          <w:sz w:val="28"/>
          <w:szCs w:val="28"/>
        </w:rPr>
        <w:t xml:space="preserve">Перечень профессий и должностей работников, имеющих право на бесплатное  обеспечение специальной одеждой,  специальной обувью и другими  средствами </w:t>
      </w:r>
      <w:r w:rsidR="00A05440" w:rsidRPr="00410F24">
        <w:rPr>
          <w:rFonts w:ascii="Times New Roman" w:hAnsi="Times New Roman" w:cs="Times New Roman"/>
          <w:spacing w:val="4"/>
          <w:sz w:val="28"/>
          <w:szCs w:val="28"/>
        </w:rPr>
        <w:t>индивидуальной защиты</w:t>
      </w:r>
      <w:r w:rsidR="00410F24" w:rsidRPr="00410F24">
        <w:rPr>
          <w:rFonts w:ascii="Times New Roman" w:hAnsi="Times New Roman" w:cs="Times New Roman"/>
          <w:spacing w:val="4"/>
          <w:sz w:val="28"/>
          <w:szCs w:val="28"/>
        </w:rPr>
        <w:t xml:space="preserve"> (</w:t>
      </w:r>
      <w:r w:rsidR="00410F24" w:rsidRPr="00410F24">
        <w:rPr>
          <w:rFonts w:ascii="Times New Roman" w:hAnsi="Times New Roman" w:cs="Times New Roman"/>
          <w:sz w:val="28"/>
          <w:szCs w:val="28"/>
        </w:rPr>
        <w:t>Приказ Минтруда РФ от 29.10.2021 г. № 767Н)</w:t>
      </w:r>
      <w:r w:rsidR="00D917FD">
        <w:rPr>
          <w:rFonts w:ascii="Times New Roman" w:hAnsi="Times New Roman" w:cs="Times New Roman"/>
          <w:sz w:val="28"/>
          <w:szCs w:val="28"/>
        </w:rPr>
        <w:t>.</w:t>
      </w:r>
    </w:p>
    <w:p w:rsidR="00410F24" w:rsidRPr="00410F24" w:rsidRDefault="0090143E" w:rsidP="00410F24">
      <w:pPr>
        <w:shd w:val="clear" w:color="auto" w:fill="FFFFFF"/>
        <w:tabs>
          <w:tab w:val="left" w:pos="346"/>
        </w:tabs>
        <w:autoSpaceDE/>
        <w:autoSpaceDN/>
        <w:jc w:val="both"/>
        <w:rPr>
          <w:spacing w:val="-25"/>
          <w:sz w:val="28"/>
          <w:szCs w:val="28"/>
        </w:rPr>
      </w:pPr>
      <w:bookmarkStart w:id="1" w:name="_GoBack"/>
      <w:bookmarkEnd w:id="1"/>
      <w:r>
        <w:rPr>
          <w:spacing w:val="4"/>
          <w:sz w:val="28"/>
          <w:szCs w:val="28"/>
        </w:rPr>
        <w:t xml:space="preserve">4. Приложение № 4. </w:t>
      </w:r>
      <w:r w:rsidR="00A05440" w:rsidRPr="0090143E">
        <w:rPr>
          <w:spacing w:val="4"/>
          <w:sz w:val="28"/>
          <w:szCs w:val="28"/>
        </w:rPr>
        <w:t>Перечень профессий (должностей) работников, которым производиться   бесплатная выдача работникам смывающих и обезвреживающих средств</w:t>
      </w:r>
      <w:r w:rsidR="00410F24">
        <w:rPr>
          <w:spacing w:val="4"/>
          <w:sz w:val="28"/>
          <w:szCs w:val="28"/>
        </w:rPr>
        <w:t xml:space="preserve"> (</w:t>
      </w:r>
      <w:r w:rsidR="00410F24" w:rsidRPr="004C64BE">
        <w:rPr>
          <w:sz w:val="28"/>
          <w:szCs w:val="28"/>
        </w:rPr>
        <w:t>Приказ М</w:t>
      </w:r>
      <w:r w:rsidR="00410F24">
        <w:rPr>
          <w:sz w:val="28"/>
          <w:szCs w:val="28"/>
        </w:rPr>
        <w:t>интруда РФ от 29.10.2021</w:t>
      </w:r>
      <w:r w:rsidR="00410F24" w:rsidRPr="004C64BE">
        <w:rPr>
          <w:sz w:val="28"/>
          <w:szCs w:val="28"/>
        </w:rPr>
        <w:t xml:space="preserve">  №</w:t>
      </w:r>
      <w:r w:rsidR="00E97BDF">
        <w:rPr>
          <w:sz w:val="28"/>
          <w:szCs w:val="28"/>
        </w:rPr>
        <w:t xml:space="preserve"> </w:t>
      </w:r>
      <w:r w:rsidR="00410F24">
        <w:rPr>
          <w:sz w:val="28"/>
          <w:szCs w:val="28"/>
        </w:rPr>
        <w:t>767Н).</w:t>
      </w:r>
    </w:p>
    <w:p w:rsidR="00A05440" w:rsidRPr="00866AA2" w:rsidRDefault="00A05440" w:rsidP="00A05440">
      <w:pPr>
        <w:rPr>
          <w:sz w:val="28"/>
          <w:szCs w:val="28"/>
        </w:rPr>
      </w:pPr>
    </w:p>
    <w:p w:rsidR="00A05440" w:rsidRDefault="00A05440"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8519E9" w:rsidRDefault="008519E9" w:rsidP="00BB0D12">
      <w:pPr>
        <w:autoSpaceDE/>
        <w:autoSpaceDN/>
        <w:rPr>
          <w:sz w:val="28"/>
          <w:szCs w:val="28"/>
        </w:rPr>
      </w:pPr>
    </w:p>
    <w:p w:rsidR="00DB6CA8" w:rsidRDefault="008519E9" w:rsidP="00DB6CA8">
      <w:pPr>
        <w:ind w:firstLine="5954"/>
        <w:jc w:val="right"/>
        <w:rPr>
          <w:sz w:val="28"/>
          <w:szCs w:val="28"/>
        </w:rPr>
      </w:pPr>
      <w:r w:rsidRPr="00DB6CA8">
        <w:rPr>
          <w:sz w:val="28"/>
          <w:szCs w:val="28"/>
        </w:rPr>
        <w:lastRenderedPageBreak/>
        <w:t xml:space="preserve">    ПРИЛОЖЕНИЕ № 1                                              </w:t>
      </w:r>
      <w:r w:rsidR="00DB6CA8">
        <w:rPr>
          <w:sz w:val="28"/>
          <w:szCs w:val="28"/>
        </w:rPr>
        <w:t xml:space="preserve">                      </w:t>
      </w:r>
    </w:p>
    <w:p w:rsidR="008519E9" w:rsidRPr="00DB6CA8" w:rsidRDefault="00DB6CA8" w:rsidP="008519E9">
      <w:pPr>
        <w:rPr>
          <w:sz w:val="28"/>
          <w:szCs w:val="28"/>
        </w:rPr>
      </w:pPr>
      <w:r>
        <w:rPr>
          <w:sz w:val="28"/>
          <w:szCs w:val="28"/>
        </w:rPr>
        <w:t xml:space="preserve">                                                                                           </w:t>
      </w:r>
      <w:r w:rsidR="008519E9" w:rsidRPr="00DB6CA8">
        <w:rPr>
          <w:sz w:val="28"/>
          <w:szCs w:val="28"/>
        </w:rPr>
        <w:t>к Коллективному договору</w:t>
      </w:r>
    </w:p>
    <w:p w:rsidR="008519E9" w:rsidRPr="00D81CBA" w:rsidRDefault="008519E9" w:rsidP="008519E9">
      <w:pPr>
        <w:ind w:hanging="10"/>
        <w:jc w:val="right"/>
        <w:rPr>
          <w:sz w:val="24"/>
          <w:szCs w:val="24"/>
        </w:rPr>
      </w:pPr>
    </w:p>
    <w:p w:rsidR="008519E9" w:rsidRPr="00D81CBA" w:rsidRDefault="008519E9" w:rsidP="008519E9">
      <w:pPr>
        <w:ind w:hanging="10"/>
        <w:rPr>
          <w:sz w:val="24"/>
          <w:szCs w:val="24"/>
        </w:rPr>
      </w:pPr>
    </w:p>
    <w:tbl>
      <w:tblPr>
        <w:tblW w:w="8506" w:type="dxa"/>
        <w:tblLayout w:type="fixed"/>
        <w:tblLook w:val="04A0"/>
      </w:tblPr>
      <w:tblGrid>
        <w:gridCol w:w="4253"/>
        <w:gridCol w:w="4253"/>
      </w:tblGrid>
      <w:tr w:rsidR="008519E9" w:rsidRPr="0036404B" w:rsidTr="00182303">
        <w:tc>
          <w:tcPr>
            <w:tcW w:w="4253" w:type="dxa"/>
          </w:tcPr>
          <w:p w:rsidR="008519E9" w:rsidRPr="005E64A7" w:rsidRDefault="008519E9" w:rsidP="00182303">
            <w:pPr>
              <w:rPr>
                <w:b/>
                <w:bCs/>
                <w:i/>
                <w:sz w:val="24"/>
                <w:szCs w:val="24"/>
              </w:rPr>
            </w:pPr>
            <w:r w:rsidRPr="005E64A7">
              <w:rPr>
                <w:b/>
                <w:bCs/>
                <w:i/>
                <w:sz w:val="24"/>
                <w:szCs w:val="24"/>
              </w:rPr>
              <w:t>ПРИНЯТО</w:t>
            </w:r>
          </w:p>
          <w:p w:rsidR="008519E9" w:rsidRPr="005E64A7" w:rsidRDefault="008519E9" w:rsidP="00182303">
            <w:pPr>
              <w:rPr>
                <w:b/>
                <w:bCs/>
                <w:i/>
                <w:sz w:val="24"/>
                <w:szCs w:val="24"/>
              </w:rPr>
            </w:pPr>
            <w:r w:rsidRPr="005E64A7">
              <w:rPr>
                <w:b/>
                <w:bCs/>
                <w:i/>
                <w:sz w:val="24"/>
                <w:szCs w:val="24"/>
              </w:rPr>
              <w:t>на общем собрании</w:t>
            </w:r>
          </w:p>
          <w:p w:rsidR="008519E9" w:rsidRPr="005E64A7" w:rsidRDefault="008519E9" w:rsidP="00182303">
            <w:pPr>
              <w:rPr>
                <w:b/>
                <w:bCs/>
                <w:i/>
                <w:sz w:val="24"/>
                <w:szCs w:val="24"/>
              </w:rPr>
            </w:pPr>
            <w:r w:rsidRPr="005E64A7">
              <w:rPr>
                <w:b/>
                <w:i/>
                <w:sz w:val="24"/>
                <w:szCs w:val="24"/>
              </w:rPr>
              <w:t>МАОУ «СОШ № 34»</w:t>
            </w:r>
          </w:p>
          <w:p w:rsidR="008519E9" w:rsidRPr="005E64A7" w:rsidRDefault="008519E9" w:rsidP="00182303">
            <w:pPr>
              <w:rPr>
                <w:b/>
                <w:bCs/>
                <w:i/>
                <w:color w:val="FF0000"/>
                <w:sz w:val="24"/>
                <w:szCs w:val="24"/>
              </w:rPr>
            </w:pPr>
            <w:r w:rsidRPr="005E64A7">
              <w:rPr>
                <w:b/>
                <w:bCs/>
                <w:i/>
                <w:sz w:val="24"/>
                <w:szCs w:val="24"/>
              </w:rPr>
              <w:t>протокол  от 2</w:t>
            </w:r>
            <w:r>
              <w:rPr>
                <w:b/>
                <w:bCs/>
                <w:i/>
                <w:sz w:val="24"/>
                <w:szCs w:val="24"/>
              </w:rPr>
              <w:t>6</w:t>
            </w:r>
            <w:r w:rsidRPr="005E64A7">
              <w:rPr>
                <w:b/>
                <w:bCs/>
                <w:i/>
                <w:sz w:val="24"/>
                <w:szCs w:val="24"/>
              </w:rPr>
              <w:t>.02.2024</w:t>
            </w:r>
            <w:r>
              <w:rPr>
                <w:b/>
                <w:bCs/>
                <w:i/>
                <w:sz w:val="24"/>
                <w:szCs w:val="24"/>
              </w:rPr>
              <w:t xml:space="preserve"> </w:t>
            </w:r>
            <w:r w:rsidRPr="005E64A7">
              <w:rPr>
                <w:b/>
                <w:bCs/>
                <w:i/>
                <w:sz w:val="24"/>
                <w:szCs w:val="24"/>
              </w:rPr>
              <w:t>№ 9</w:t>
            </w:r>
          </w:p>
        </w:tc>
        <w:tc>
          <w:tcPr>
            <w:tcW w:w="4253" w:type="dxa"/>
          </w:tcPr>
          <w:p w:rsidR="008519E9" w:rsidRPr="005E64A7" w:rsidRDefault="008519E9" w:rsidP="00182303">
            <w:pPr>
              <w:tabs>
                <w:tab w:val="left" w:pos="4680"/>
              </w:tabs>
              <w:rPr>
                <w:b/>
                <w:bCs/>
                <w:i/>
                <w:sz w:val="24"/>
                <w:szCs w:val="24"/>
              </w:rPr>
            </w:pPr>
            <w:bookmarkStart w:id="2" w:name="_Hlk34039425"/>
            <w:r>
              <w:rPr>
                <w:b/>
                <w:bCs/>
                <w:i/>
                <w:sz w:val="24"/>
                <w:szCs w:val="24"/>
              </w:rPr>
              <w:t xml:space="preserve">               </w:t>
            </w:r>
            <w:r w:rsidRPr="005E64A7">
              <w:rPr>
                <w:b/>
                <w:bCs/>
                <w:i/>
                <w:sz w:val="24"/>
                <w:szCs w:val="24"/>
              </w:rPr>
              <w:t>УТВЕРЖДЕНО</w:t>
            </w:r>
          </w:p>
          <w:p w:rsidR="008519E9" w:rsidRPr="005E64A7" w:rsidRDefault="008519E9" w:rsidP="00182303">
            <w:pPr>
              <w:tabs>
                <w:tab w:val="left" w:pos="4680"/>
              </w:tabs>
              <w:rPr>
                <w:b/>
                <w:bCs/>
                <w:i/>
                <w:sz w:val="24"/>
                <w:szCs w:val="24"/>
              </w:rPr>
            </w:pPr>
            <w:r>
              <w:rPr>
                <w:b/>
                <w:bCs/>
                <w:i/>
                <w:sz w:val="24"/>
                <w:szCs w:val="24"/>
              </w:rPr>
              <w:t xml:space="preserve">               </w:t>
            </w:r>
            <w:r w:rsidRPr="005E64A7">
              <w:rPr>
                <w:b/>
                <w:bCs/>
                <w:i/>
                <w:sz w:val="24"/>
                <w:szCs w:val="24"/>
              </w:rPr>
              <w:t xml:space="preserve">приказом директора   </w:t>
            </w:r>
          </w:p>
          <w:p w:rsidR="008519E9" w:rsidRPr="005E64A7" w:rsidRDefault="008519E9" w:rsidP="00182303">
            <w:pPr>
              <w:tabs>
                <w:tab w:val="left" w:pos="3861"/>
              </w:tabs>
              <w:rPr>
                <w:b/>
                <w:bCs/>
                <w:i/>
                <w:sz w:val="24"/>
                <w:szCs w:val="24"/>
              </w:rPr>
            </w:pPr>
            <w:r>
              <w:rPr>
                <w:b/>
                <w:bCs/>
                <w:i/>
                <w:sz w:val="24"/>
                <w:szCs w:val="24"/>
              </w:rPr>
              <w:t xml:space="preserve">               от 26</w:t>
            </w:r>
            <w:r w:rsidRPr="005E64A7">
              <w:rPr>
                <w:b/>
                <w:bCs/>
                <w:i/>
                <w:sz w:val="24"/>
                <w:szCs w:val="24"/>
              </w:rPr>
              <w:t xml:space="preserve">.02.2024  </w:t>
            </w:r>
            <w:r w:rsidRPr="008B1150">
              <w:rPr>
                <w:b/>
                <w:bCs/>
                <w:i/>
                <w:sz w:val="24"/>
                <w:szCs w:val="24"/>
              </w:rPr>
              <w:t xml:space="preserve">№ </w:t>
            </w:r>
            <w:r>
              <w:rPr>
                <w:b/>
                <w:bCs/>
                <w:i/>
                <w:sz w:val="24"/>
                <w:szCs w:val="24"/>
              </w:rPr>
              <w:t>45</w:t>
            </w:r>
          </w:p>
          <w:bookmarkEnd w:id="2"/>
          <w:p w:rsidR="008519E9" w:rsidRPr="005E64A7" w:rsidRDefault="008519E9" w:rsidP="00182303">
            <w:pPr>
              <w:tabs>
                <w:tab w:val="left" w:pos="4680"/>
              </w:tabs>
              <w:ind w:right="3436"/>
              <w:rPr>
                <w:b/>
                <w:bCs/>
                <w:i/>
                <w:color w:val="FF0000"/>
                <w:sz w:val="24"/>
                <w:szCs w:val="24"/>
              </w:rPr>
            </w:pPr>
          </w:p>
        </w:tc>
      </w:tr>
    </w:tbl>
    <w:p w:rsidR="008519E9" w:rsidRPr="00D81CBA" w:rsidRDefault="008519E9" w:rsidP="008519E9">
      <w:pPr>
        <w:rPr>
          <w:sz w:val="24"/>
          <w:szCs w:val="24"/>
        </w:rPr>
      </w:pPr>
    </w:p>
    <w:p w:rsidR="008519E9" w:rsidRPr="00D81CBA" w:rsidRDefault="008519E9" w:rsidP="008519E9">
      <w:pPr>
        <w:rPr>
          <w:sz w:val="24"/>
          <w:szCs w:val="24"/>
        </w:rPr>
      </w:pPr>
    </w:p>
    <w:p w:rsidR="008519E9" w:rsidRPr="00D81CBA" w:rsidRDefault="008519E9" w:rsidP="008519E9">
      <w:pPr>
        <w:jc w:val="center"/>
        <w:rPr>
          <w:b/>
          <w:sz w:val="24"/>
          <w:szCs w:val="24"/>
        </w:rPr>
      </w:pPr>
      <w:r w:rsidRPr="00D81CBA">
        <w:rPr>
          <w:b/>
          <w:sz w:val="24"/>
          <w:szCs w:val="24"/>
        </w:rPr>
        <w:t>ПРАВИЛА</w:t>
      </w:r>
    </w:p>
    <w:p w:rsidR="008519E9" w:rsidRPr="00D81CBA" w:rsidRDefault="008519E9" w:rsidP="008519E9">
      <w:pPr>
        <w:jc w:val="center"/>
        <w:rPr>
          <w:b/>
          <w:sz w:val="24"/>
          <w:szCs w:val="24"/>
        </w:rPr>
      </w:pPr>
      <w:r w:rsidRPr="00D81CBA">
        <w:rPr>
          <w:b/>
          <w:sz w:val="24"/>
          <w:szCs w:val="24"/>
        </w:rPr>
        <w:t>ВНУТРЕННЕГО ТРУДОВОГО РАСПОРЯДКА</w:t>
      </w:r>
    </w:p>
    <w:p w:rsidR="008519E9" w:rsidRPr="00D81CBA" w:rsidRDefault="008519E9" w:rsidP="008519E9">
      <w:pPr>
        <w:adjustRightInd w:val="0"/>
        <w:jc w:val="center"/>
        <w:rPr>
          <w:b/>
          <w:bCs/>
          <w:sz w:val="24"/>
          <w:szCs w:val="24"/>
        </w:rPr>
      </w:pPr>
      <w:r w:rsidRPr="00D81CBA">
        <w:rPr>
          <w:b/>
          <w:sz w:val="24"/>
          <w:szCs w:val="24"/>
        </w:rPr>
        <w:t>в муниципальном автономном общеобразовательном учреждении «Средняя общеобразовательная школа № 34 с углубленным изучением предметов»</w:t>
      </w:r>
    </w:p>
    <w:p w:rsidR="008519E9" w:rsidRPr="00D81CBA" w:rsidRDefault="008519E9" w:rsidP="008519E9">
      <w:pPr>
        <w:rPr>
          <w:sz w:val="24"/>
          <w:szCs w:val="24"/>
        </w:rPr>
      </w:pPr>
    </w:p>
    <w:p w:rsidR="008519E9" w:rsidRPr="00D81CBA" w:rsidRDefault="008519E9" w:rsidP="008519E9">
      <w:pPr>
        <w:jc w:val="center"/>
        <w:rPr>
          <w:b/>
          <w:sz w:val="24"/>
          <w:szCs w:val="24"/>
        </w:rPr>
      </w:pPr>
      <w:r w:rsidRPr="00D81CBA">
        <w:rPr>
          <w:b/>
          <w:sz w:val="24"/>
          <w:szCs w:val="24"/>
          <w:lang w:val="en-US"/>
        </w:rPr>
        <w:t>I</w:t>
      </w:r>
      <w:r w:rsidRPr="00D81CBA">
        <w:rPr>
          <w:b/>
          <w:sz w:val="24"/>
          <w:szCs w:val="24"/>
        </w:rPr>
        <w:t>. Общие положения</w:t>
      </w:r>
    </w:p>
    <w:p w:rsidR="008519E9" w:rsidRPr="00D17575" w:rsidRDefault="008519E9" w:rsidP="008519E9">
      <w:pPr>
        <w:adjustRightInd w:val="0"/>
        <w:ind w:firstLine="708"/>
        <w:rPr>
          <w:sz w:val="24"/>
          <w:szCs w:val="24"/>
        </w:rPr>
      </w:pPr>
      <w:r w:rsidRPr="00D81CBA">
        <w:rPr>
          <w:sz w:val="24"/>
          <w:szCs w:val="24"/>
        </w:rPr>
        <w:t>1.1. Настоящие Правила внутреннего трудового распорядка (далее Правила) определяют трудовой распорядок в муниципальном автономном общеобразовательном учреждении «Средняя общеобразовательная школа № 34 с углубленным изучением предметов»</w:t>
      </w:r>
      <w:r>
        <w:rPr>
          <w:sz w:val="24"/>
          <w:szCs w:val="24"/>
        </w:rPr>
        <w:t xml:space="preserve"> </w:t>
      </w:r>
      <w:r w:rsidRPr="00D81CBA">
        <w:rPr>
          <w:sz w:val="24"/>
          <w:szCs w:val="24"/>
        </w:rPr>
        <w:t xml:space="preserve">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w:t>
      </w:r>
      <w:r w:rsidRPr="00D81CBA">
        <w:rPr>
          <w:noProof/>
          <w:sz w:val="24"/>
          <w:szCs w:val="24"/>
        </w:rPr>
        <w:drawing>
          <wp:inline distT="0" distB="0" distL="0" distR="0">
            <wp:extent cx="6096" cy="6099"/>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также иные вопросы регулирования трудовых отношений в МАОУ «СОШ № 34» (далее – учреждение).</w:t>
      </w:r>
    </w:p>
    <w:p w:rsidR="008519E9" w:rsidRPr="00D81CBA" w:rsidRDefault="008519E9" w:rsidP="008519E9">
      <w:pPr>
        <w:ind w:right="288" w:firstLine="708"/>
        <w:rPr>
          <w:sz w:val="24"/>
          <w:szCs w:val="24"/>
        </w:rPr>
      </w:pPr>
      <w:r w:rsidRPr="00D81CBA">
        <w:rPr>
          <w:sz w:val="24"/>
          <w:szCs w:val="24"/>
        </w:rPr>
        <w:t xml:space="preserve">1.2. Настоящие Правила являются локальным нормативным актом, разработанным и утвержденным в соответствии с трудовым законодательством Российской Федерации и Уставом МАОУ «СОШ № 34» в целях укрепления трудовой дисциплины, эффективной организации труда, </w:t>
      </w:r>
      <w:r w:rsidRPr="00D81CBA">
        <w:rPr>
          <w:noProof/>
          <w:sz w:val="24"/>
          <w:szCs w:val="24"/>
        </w:rPr>
        <w:drawing>
          <wp:inline distT="0" distB="0" distL="0" distR="0">
            <wp:extent cx="12192" cy="24398"/>
            <wp:effectExtent l="0" t="0" r="0" b="0"/>
            <wp:docPr id="90655" name="Picture 90655"/>
            <wp:cNvGraphicFramePr/>
            <a:graphic xmlns:a="http://schemas.openxmlformats.org/drawingml/2006/main">
              <a:graphicData uri="http://schemas.openxmlformats.org/drawingml/2006/picture">
                <pic:pic xmlns:pic="http://schemas.openxmlformats.org/drawingml/2006/picture">
                  <pic:nvPicPr>
                    <pic:cNvPr id="90655" name="Picture 90655"/>
                    <pic:cNvPicPr/>
                  </pic:nvPicPr>
                  <pic:blipFill>
                    <a:blip r:embed="rId12"/>
                    <a:stretch>
                      <a:fillRect/>
                    </a:stretch>
                  </pic:blipFill>
                  <pic:spPr>
                    <a:xfrm>
                      <a:off x="0" y="0"/>
                      <a:ext cx="12192" cy="24398"/>
                    </a:xfrm>
                    <a:prstGeom prst="rect">
                      <a:avLst/>
                    </a:prstGeom>
                  </pic:spPr>
                </pic:pic>
              </a:graphicData>
            </a:graphic>
          </wp:inline>
        </w:drawing>
      </w:r>
      <w:r w:rsidRPr="00D81CBA">
        <w:rPr>
          <w:sz w:val="24"/>
          <w:szCs w:val="24"/>
        </w:rPr>
        <w:t>рационального использования рабочего времени, обеспечения высокого качества и эффективности труда работников учреждения.</w:t>
      </w:r>
    </w:p>
    <w:p w:rsidR="008519E9" w:rsidRPr="00D81CBA" w:rsidRDefault="008519E9" w:rsidP="008519E9">
      <w:pPr>
        <w:ind w:firstLine="708"/>
        <w:rPr>
          <w:sz w:val="24"/>
          <w:szCs w:val="24"/>
        </w:rPr>
      </w:pPr>
      <w:r w:rsidRPr="00D81CBA">
        <w:rPr>
          <w:sz w:val="24"/>
          <w:szCs w:val="24"/>
        </w:rPr>
        <w:t>1.3. В настоящих Правилах используются следующие понятия:</w:t>
      </w:r>
    </w:p>
    <w:p w:rsidR="008519E9" w:rsidRPr="00D81CBA" w:rsidRDefault="008519E9" w:rsidP="008519E9">
      <w:pPr>
        <w:ind w:firstLine="708"/>
        <w:rPr>
          <w:sz w:val="24"/>
          <w:szCs w:val="24"/>
        </w:rPr>
      </w:pPr>
      <w:r w:rsidRPr="00D81CBA">
        <w:rPr>
          <w:sz w:val="24"/>
          <w:szCs w:val="24"/>
        </w:rPr>
        <w:t>Работодатель - МАОУ «Школа № 34», официальным представителем Работодателя является директор ОУ;</w:t>
      </w:r>
    </w:p>
    <w:p w:rsidR="008519E9" w:rsidRPr="00D81CBA" w:rsidRDefault="008519E9" w:rsidP="008519E9">
      <w:pPr>
        <w:ind w:firstLine="708"/>
        <w:rPr>
          <w:sz w:val="24"/>
          <w:szCs w:val="24"/>
        </w:rPr>
      </w:pPr>
      <w:r w:rsidRPr="00D81CBA">
        <w:rPr>
          <w:sz w:val="24"/>
          <w:szCs w:val="24"/>
        </w:rPr>
        <w:t>Работник -физическое лицо, вступившее в трудовые отношения с Работодателем на основании трудового договора и на иных основаниях, предусмотренных действующим законодательством Российской Федерации;</w:t>
      </w:r>
    </w:p>
    <w:p w:rsidR="008519E9" w:rsidRPr="00D81CBA" w:rsidRDefault="008519E9" w:rsidP="008519E9">
      <w:pPr>
        <w:ind w:firstLine="708"/>
        <w:rPr>
          <w:sz w:val="24"/>
          <w:szCs w:val="24"/>
        </w:rPr>
      </w:pPr>
      <w:r w:rsidRPr="00D81CBA">
        <w:rPr>
          <w:sz w:val="24"/>
          <w:szCs w:val="24"/>
        </w:rPr>
        <w:t>дисциплина труда - обязательное для всех работников подчинение правилам поведения, определенным в соответствии с ТК РФ, иными законами, трудовым договором, локальными нормативными актами Работодателя.</w:t>
      </w:r>
    </w:p>
    <w:p w:rsidR="008519E9" w:rsidRPr="00D81CBA" w:rsidRDefault="008519E9" w:rsidP="008519E9">
      <w:pPr>
        <w:ind w:right="4" w:firstLine="708"/>
        <w:rPr>
          <w:sz w:val="24"/>
          <w:szCs w:val="24"/>
        </w:rPr>
      </w:pPr>
      <w:r w:rsidRPr="00D81CBA">
        <w:rPr>
          <w:sz w:val="24"/>
          <w:szCs w:val="24"/>
        </w:rPr>
        <w:t>1.4. Действие настоящих Правил распространяется на всех работников учреждения.</w:t>
      </w:r>
    </w:p>
    <w:p w:rsidR="008519E9" w:rsidRPr="00D81CBA" w:rsidRDefault="008519E9" w:rsidP="008519E9">
      <w:pPr>
        <w:ind w:firstLine="708"/>
        <w:rPr>
          <w:sz w:val="24"/>
          <w:szCs w:val="24"/>
        </w:rPr>
      </w:pPr>
      <w:r w:rsidRPr="00D81CBA">
        <w:rPr>
          <w:sz w:val="24"/>
          <w:szCs w:val="24"/>
        </w:rPr>
        <w:t xml:space="preserve">1.5. Изменения и дополнения к настоящим Правилам разрабатываются и </w:t>
      </w:r>
      <w:r w:rsidRPr="00D81CBA">
        <w:rPr>
          <w:noProof/>
          <w:sz w:val="24"/>
          <w:szCs w:val="24"/>
        </w:rPr>
        <w:drawing>
          <wp:inline distT="0" distB="0" distL="0" distR="0">
            <wp:extent cx="6096" cy="610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утверждаются Работодателем с учетом мнения коллектива.</w:t>
      </w:r>
      <w:r w:rsidRPr="00D81CBA">
        <w:rPr>
          <w:noProof/>
          <w:sz w:val="24"/>
          <w:szCs w:val="24"/>
        </w:rPr>
        <w:drawing>
          <wp:inline distT="0" distB="0" distL="0" distR="0">
            <wp:extent cx="6096" cy="6100"/>
            <wp:effectExtent l="0" t="0" r="0" b="0"/>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4"/>
                    <a:stretch>
                      <a:fillRect/>
                    </a:stretch>
                  </pic:blipFill>
                  <pic:spPr>
                    <a:xfrm>
                      <a:off x="0" y="0"/>
                      <a:ext cx="6096" cy="6100"/>
                    </a:xfrm>
                    <a:prstGeom prst="rect">
                      <a:avLst/>
                    </a:prstGeom>
                  </pic:spPr>
                </pic:pic>
              </a:graphicData>
            </a:graphic>
          </wp:inline>
        </w:drawing>
      </w:r>
    </w:p>
    <w:p w:rsidR="008519E9" w:rsidRPr="00D81CBA" w:rsidRDefault="008519E9" w:rsidP="008519E9">
      <w:pPr>
        <w:ind w:right="14" w:firstLine="708"/>
        <w:rPr>
          <w:b/>
          <w:strike/>
          <w:sz w:val="24"/>
          <w:szCs w:val="24"/>
        </w:rPr>
      </w:pPr>
      <w:r w:rsidRPr="00D81CBA">
        <w:rPr>
          <w:sz w:val="24"/>
          <w:szCs w:val="24"/>
        </w:rPr>
        <w:t xml:space="preserve">1.6. Трудовые обязанности и права работников конкретизируются в </w:t>
      </w:r>
      <w:r w:rsidRPr="00D81CBA">
        <w:rPr>
          <w:noProof/>
          <w:sz w:val="24"/>
          <w:szCs w:val="24"/>
        </w:rPr>
        <w:drawing>
          <wp:inline distT="0" distB="0" distL="0" distR="0">
            <wp:extent cx="6097" cy="6100"/>
            <wp:effectExtent l="0" t="0" r="0"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14"/>
                    <a:stretch>
                      <a:fillRect/>
                    </a:stretch>
                  </pic:blipFill>
                  <pic:spPr>
                    <a:xfrm>
                      <a:off x="0" y="0"/>
                      <a:ext cx="6097" cy="6100"/>
                    </a:xfrm>
                    <a:prstGeom prst="rect">
                      <a:avLst/>
                    </a:prstGeom>
                  </pic:spPr>
                </pic:pic>
              </a:graphicData>
            </a:graphic>
          </wp:inline>
        </w:drawing>
      </w:r>
      <w:r w:rsidRPr="00D81CBA">
        <w:rPr>
          <w:sz w:val="24"/>
          <w:szCs w:val="24"/>
        </w:rPr>
        <w:t>трудовых договорах и должностных инструкциях.</w:t>
      </w:r>
    </w:p>
    <w:p w:rsidR="008519E9" w:rsidRPr="00D81CBA" w:rsidRDefault="008519E9" w:rsidP="008519E9">
      <w:pPr>
        <w:tabs>
          <w:tab w:val="num" w:pos="360"/>
          <w:tab w:val="left" w:pos="540"/>
          <w:tab w:val="left" w:pos="1620"/>
        </w:tabs>
        <w:ind w:firstLine="709"/>
        <w:jc w:val="center"/>
        <w:rPr>
          <w:b/>
          <w:color w:val="00B050"/>
          <w:sz w:val="24"/>
          <w:szCs w:val="24"/>
        </w:rPr>
      </w:pPr>
    </w:p>
    <w:p w:rsidR="008519E9" w:rsidRPr="00D81CBA" w:rsidRDefault="008519E9" w:rsidP="008519E9">
      <w:pPr>
        <w:tabs>
          <w:tab w:val="num" w:pos="360"/>
          <w:tab w:val="left" w:pos="540"/>
          <w:tab w:val="left" w:pos="1620"/>
        </w:tabs>
        <w:ind w:firstLine="709"/>
        <w:jc w:val="center"/>
        <w:rPr>
          <w:b/>
          <w:sz w:val="24"/>
          <w:szCs w:val="24"/>
        </w:rPr>
      </w:pPr>
      <w:r w:rsidRPr="00D81CBA">
        <w:rPr>
          <w:b/>
          <w:sz w:val="24"/>
          <w:szCs w:val="24"/>
          <w:lang w:val="en-US"/>
        </w:rPr>
        <w:t>II</w:t>
      </w:r>
      <w:r w:rsidRPr="00D81CBA">
        <w:rPr>
          <w:b/>
          <w:sz w:val="24"/>
          <w:szCs w:val="24"/>
        </w:rPr>
        <w:t xml:space="preserve">.Порядок приема, перевода и увольнения работников </w:t>
      </w:r>
    </w:p>
    <w:p w:rsidR="008519E9" w:rsidRPr="00D81CBA" w:rsidRDefault="008519E9" w:rsidP="008519E9">
      <w:pPr>
        <w:tabs>
          <w:tab w:val="num" w:pos="360"/>
          <w:tab w:val="left" w:pos="540"/>
          <w:tab w:val="left" w:pos="1620"/>
        </w:tabs>
        <w:rPr>
          <w:sz w:val="24"/>
          <w:szCs w:val="24"/>
          <w:u w:val="single"/>
        </w:rPr>
      </w:pPr>
      <w:r w:rsidRPr="00D81CBA">
        <w:rPr>
          <w:b/>
          <w:sz w:val="24"/>
          <w:szCs w:val="24"/>
        </w:rPr>
        <w:tab/>
      </w:r>
      <w:r w:rsidRPr="00D81CBA">
        <w:rPr>
          <w:b/>
          <w:sz w:val="24"/>
          <w:szCs w:val="24"/>
        </w:rPr>
        <w:tab/>
      </w:r>
      <w:r>
        <w:rPr>
          <w:b/>
          <w:sz w:val="24"/>
          <w:szCs w:val="24"/>
        </w:rPr>
        <w:t xml:space="preserve">   </w:t>
      </w:r>
      <w:r w:rsidRPr="00D81CBA">
        <w:rPr>
          <w:sz w:val="24"/>
          <w:szCs w:val="24"/>
        </w:rPr>
        <w:t xml:space="preserve">2.1.Порядок приема на работу: </w:t>
      </w:r>
    </w:p>
    <w:p w:rsidR="008519E9" w:rsidRPr="00D81CBA" w:rsidRDefault="008519E9" w:rsidP="008519E9">
      <w:pPr>
        <w:ind w:right="4" w:firstLine="708"/>
        <w:rPr>
          <w:sz w:val="24"/>
          <w:szCs w:val="24"/>
        </w:rPr>
      </w:pPr>
      <w:r w:rsidRPr="00D81CBA">
        <w:rPr>
          <w:sz w:val="24"/>
          <w:szCs w:val="24"/>
        </w:rPr>
        <w:t>2.1.1. Работники реализуют право на труд путем заключения письменного трудового договора.</w:t>
      </w:r>
    </w:p>
    <w:p w:rsidR="008519E9" w:rsidRPr="00D81CBA" w:rsidRDefault="008519E9" w:rsidP="008519E9">
      <w:pPr>
        <w:ind w:right="278" w:firstLine="708"/>
        <w:rPr>
          <w:sz w:val="24"/>
          <w:szCs w:val="24"/>
        </w:rPr>
      </w:pPr>
      <w:r w:rsidRPr="00D81CBA">
        <w:rPr>
          <w:sz w:val="24"/>
          <w:szCs w:val="24"/>
        </w:rPr>
        <w:t xml:space="preserve">2.1.2. При приеме на работу (до подписания трудового договора) Работодатель обязан ознакомить Работника под подпись с настоящими Правилами, Коллективным договором, иными локальными нормативными </w:t>
      </w:r>
      <w:r w:rsidRPr="00D81CBA">
        <w:rPr>
          <w:noProof/>
          <w:sz w:val="24"/>
          <w:szCs w:val="24"/>
        </w:rPr>
        <w:drawing>
          <wp:inline distT="0" distB="0" distL="0" distR="0">
            <wp:extent cx="6096" cy="6099"/>
            <wp:effectExtent l="0" t="0" r="0" b="0"/>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15"/>
                    <a:stretch>
                      <a:fillRect/>
                    </a:stretch>
                  </pic:blipFill>
                  <pic:spPr>
                    <a:xfrm>
                      <a:off x="0" y="0"/>
                      <a:ext cx="6096" cy="6099"/>
                    </a:xfrm>
                    <a:prstGeom prst="rect">
                      <a:avLst/>
                    </a:prstGeom>
                  </pic:spPr>
                </pic:pic>
              </a:graphicData>
            </a:graphic>
          </wp:inline>
        </w:drawing>
      </w:r>
      <w:r w:rsidRPr="00D81CBA">
        <w:rPr>
          <w:sz w:val="24"/>
          <w:szCs w:val="24"/>
        </w:rPr>
        <w:t>актами, непосредственно связанными с трудовой деятельностью Работника.</w:t>
      </w:r>
    </w:p>
    <w:p w:rsidR="008519E9" w:rsidRPr="00D81CBA" w:rsidRDefault="008519E9" w:rsidP="008519E9">
      <w:pPr>
        <w:ind w:right="4" w:firstLine="708"/>
        <w:rPr>
          <w:sz w:val="24"/>
          <w:szCs w:val="24"/>
        </w:rPr>
      </w:pPr>
      <w:r w:rsidRPr="00D81CBA">
        <w:rPr>
          <w:sz w:val="24"/>
          <w:szCs w:val="24"/>
        </w:rPr>
        <w:lastRenderedPageBreak/>
        <w:t xml:space="preserve">2.1.3. При заключении трудового договора лицо, поступающее на работу, </w:t>
      </w:r>
      <w:r w:rsidRPr="00D81CBA">
        <w:rPr>
          <w:noProof/>
          <w:sz w:val="24"/>
          <w:szCs w:val="24"/>
        </w:rPr>
        <w:drawing>
          <wp:inline distT="0" distB="0" distL="0" distR="0">
            <wp:extent cx="6096" cy="12199"/>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16"/>
                    <a:stretch>
                      <a:fillRect/>
                    </a:stretch>
                  </pic:blipFill>
                  <pic:spPr>
                    <a:xfrm>
                      <a:off x="0" y="0"/>
                      <a:ext cx="6096" cy="12199"/>
                    </a:xfrm>
                    <a:prstGeom prst="rect">
                      <a:avLst/>
                    </a:prstGeom>
                  </pic:spPr>
                </pic:pic>
              </a:graphicData>
            </a:graphic>
          </wp:inline>
        </w:drawing>
      </w:r>
      <w:r w:rsidRPr="00D81CBA">
        <w:rPr>
          <w:sz w:val="24"/>
          <w:szCs w:val="24"/>
        </w:rPr>
        <w:t>предъявляет Работодателю:</w:t>
      </w:r>
    </w:p>
    <w:p w:rsidR="008519E9" w:rsidRPr="00D81CBA" w:rsidRDefault="008519E9" w:rsidP="008519E9">
      <w:pPr>
        <w:ind w:right="6"/>
        <w:rPr>
          <w:sz w:val="24"/>
          <w:szCs w:val="24"/>
        </w:rPr>
      </w:pPr>
      <w:r w:rsidRPr="00D81CBA">
        <w:rPr>
          <w:sz w:val="24"/>
          <w:szCs w:val="24"/>
        </w:rPr>
        <w:t xml:space="preserve">-    паспорт или иной документ, удостоверяющий личность; </w:t>
      </w:r>
    </w:p>
    <w:p w:rsidR="008519E9" w:rsidRPr="00D81CBA" w:rsidRDefault="008519E9" w:rsidP="008519E9">
      <w:pPr>
        <w:ind w:right="6"/>
        <w:rPr>
          <w:sz w:val="24"/>
          <w:szCs w:val="24"/>
        </w:rPr>
      </w:pPr>
      <w:r w:rsidRPr="00D81CBA">
        <w:rPr>
          <w:sz w:val="24"/>
          <w:szCs w:val="24"/>
        </w:rPr>
        <w:t xml:space="preserve">  - трудовую книжку и/или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В случае если новый работник ранее отказался от ведения бумажной трудовой книжки и предъявил только сведения о работе по форме СТД-Р и/или СТД-ПФР, но информации в данной форме недостаточно, чтобы посчитать его страховой стаж для начисления пособий, работодатель вправе запросить у работника бумажную трудовую книжку, чтобы получить эту информацию; </w:t>
      </w:r>
    </w:p>
    <w:p w:rsidR="008519E9" w:rsidRPr="00D81CBA" w:rsidRDefault="008519E9" w:rsidP="008519E9">
      <w:pPr>
        <w:ind w:right="6"/>
        <w:rPr>
          <w:sz w:val="24"/>
          <w:szCs w:val="24"/>
        </w:rPr>
      </w:pPr>
      <w:r w:rsidRPr="00D81CBA">
        <w:rPr>
          <w:sz w:val="24"/>
          <w:szCs w:val="24"/>
        </w:rPr>
        <w:t xml:space="preserve">  - 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страховой свидетельство государственного пенсионного страхования; </w:t>
      </w:r>
    </w:p>
    <w:p w:rsidR="008519E9" w:rsidRPr="00D81CBA" w:rsidRDefault="008519E9" w:rsidP="008519E9">
      <w:pPr>
        <w:ind w:right="6"/>
        <w:rPr>
          <w:sz w:val="24"/>
          <w:szCs w:val="24"/>
        </w:rPr>
      </w:pPr>
      <w:r w:rsidRPr="00D81CBA">
        <w:rPr>
          <w:sz w:val="24"/>
          <w:szCs w:val="24"/>
        </w:rPr>
        <w:t xml:space="preserve"> - документы воинского учета - для военнообязанных и лиц, подлежащих призыву на военную службу;</w:t>
      </w:r>
    </w:p>
    <w:p w:rsidR="008519E9" w:rsidRPr="00D81CBA" w:rsidRDefault="008519E9" w:rsidP="008519E9">
      <w:pPr>
        <w:ind w:right="6"/>
        <w:rPr>
          <w:sz w:val="24"/>
          <w:szCs w:val="24"/>
        </w:rPr>
      </w:pPr>
      <w:r w:rsidRPr="00D81CBA">
        <w:rPr>
          <w:sz w:val="24"/>
          <w:szCs w:val="24"/>
        </w:rPr>
        <w:t xml:space="preserve"> -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519E9" w:rsidRPr="00D81CBA" w:rsidRDefault="008519E9" w:rsidP="008519E9">
      <w:pPr>
        <w:ind w:right="6"/>
        <w:rPr>
          <w:sz w:val="24"/>
          <w:szCs w:val="24"/>
        </w:rPr>
      </w:pPr>
      <w:r w:rsidRPr="00D81CBA">
        <w:rPr>
          <w:sz w:val="24"/>
          <w:szCs w:val="24"/>
        </w:rPr>
        <w:t xml:space="preserve"> - справку об отсутствии судимости и (или) фактах уголовного преследования либо о прекращении уголовного преследования по реабилитирующим </w:t>
      </w:r>
      <w:r w:rsidRPr="00D81CBA">
        <w:rPr>
          <w:noProof/>
          <w:sz w:val="24"/>
          <w:szCs w:val="24"/>
        </w:rPr>
        <w:drawing>
          <wp:inline distT="0" distB="0" distL="0" distR="0">
            <wp:extent cx="12192" cy="48795"/>
            <wp:effectExtent l="0" t="0" r="0" b="0"/>
            <wp:docPr id="90669" name="Picture 90669"/>
            <wp:cNvGraphicFramePr/>
            <a:graphic xmlns:a="http://schemas.openxmlformats.org/drawingml/2006/main">
              <a:graphicData uri="http://schemas.openxmlformats.org/drawingml/2006/picture">
                <pic:pic xmlns:pic="http://schemas.openxmlformats.org/drawingml/2006/picture">
                  <pic:nvPicPr>
                    <pic:cNvPr id="90669" name="Picture 90669"/>
                    <pic:cNvPicPr/>
                  </pic:nvPicPr>
                  <pic:blipFill>
                    <a:blip r:embed="rId17"/>
                    <a:stretch>
                      <a:fillRect/>
                    </a:stretch>
                  </pic:blipFill>
                  <pic:spPr>
                    <a:xfrm>
                      <a:off x="0" y="0"/>
                      <a:ext cx="12192" cy="48795"/>
                    </a:xfrm>
                    <a:prstGeom prst="rect">
                      <a:avLst/>
                    </a:prstGeom>
                  </pic:spPr>
                </pic:pic>
              </a:graphicData>
            </a:graphic>
          </wp:inline>
        </w:drawing>
      </w:r>
      <w:r w:rsidRPr="00D81CBA">
        <w:rPr>
          <w:sz w:val="24"/>
          <w:szCs w:val="24"/>
        </w:rPr>
        <w:t xml:space="preserve">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rsidRPr="00D81CBA">
        <w:rPr>
          <w:noProof/>
          <w:sz w:val="24"/>
          <w:szCs w:val="24"/>
        </w:rPr>
        <w:drawing>
          <wp:inline distT="0" distB="0" distL="0" distR="0">
            <wp:extent cx="6096" cy="6099"/>
            <wp:effectExtent l="0" t="0" r="0" b="0"/>
            <wp:docPr id="3780" name="Picture 3780"/>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14"/>
                    <a:stretch>
                      <a:fillRect/>
                    </a:stretch>
                  </pic:blipFill>
                  <pic:spPr>
                    <a:xfrm>
                      <a:off x="0" y="0"/>
                      <a:ext cx="6096" cy="6099"/>
                    </a:xfrm>
                    <a:prstGeom prst="rect">
                      <a:avLst/>
                    </a:prstGeom>
                  </pic:spPr>
                </pic:pic>
              </a:graphicData>
            </a:graphic>
          </wp:inline>
        </w:drawing>
      </w:r>
      <w:r w:rsidRPr="00D81CBA">
        <w:rPr>
          <w:sz w:val="24"/>
          <w:szCs w:val="24"/>
        </w:rPr>
        <w:t>регулированию в сфере внутренних дел;</w:t>
      </w:r>
      <w:r w:rsidRPr="00D81CBA">
        <w:rPr>
          <w:noProof/>
          <w:sz w:val="24"/>
          <w:szCs w:val="24"/>
        </w:rPr>
        <w:drawing>
          <wp:inline distT="0" distB="0" distL="0" distR="0">
            <wp:extent cx="6097" cy="6100"/>
            <wp:effectExtent l="0" t="0" r="0" b="0"/>
            <wp:docPr id="3781" name="Picture 3781"/>
            <wp:cNvGraphicFramePr/>
            <a:graphic xmlns:a="http://schemas.openxmlformats.org/drawingml/2006/main">
              <a:graphicData uri="http://schemas.openxmlformats.org/drawingml/2006/picture">
                <pic:pic xmlns:pic="http://schemas.openxmlformats.org/drawingml/2006/picture">
                  <pic:nvPicPr>
                    <pic:cNvPr id="3781" name="Picture 3781"/>
                    <pic:cNvPicPr/>
                  </pic:nvPicPr>
                  <pic:blipFill>
                    <a:blip r:embed="rId13"/>
                    <a:stretch>
                      <a:fillRect/>
                    </a:stretch>
                  </pic:blipFill>
                  <pic:spPr>
                    <a:xfrm>
                      <a:off x="0" y="0"/>
                      <a:ext cx="6097" cy="6100"/>
                    </a:xfrm>
                    <a:prstGeom prst="rect">
                      <a:avLst/>
                    </a:prstGeom>
                  </pic:spPr>
                </pic:pic>
              </a:graphicData>
            </a:graphic>
          </wp:inline>
        </w:drawing>
      </w:r>
    </w:p>
    <w:p w:rsidR="008519E9" w:rsidRPr="00D81CBA" w:rsidRDefault="008519E9" w:rsidP="008519E9">
      <w:pPr>
        <w:ind w:right="6"/>
        <w:rPr>
          <w:sz w:val="24"/>
          <w:szCs w:val="24"/>
        </w:rPr>
      </w:pPr>
      <w:r w:rsidRPr="00D81CBA">
        <w:rPr>
          <w:sz w:val="24"/>
          <w:szCs w:val="24"/>
        </w:rPr>
        <w:t xml:space="preserve"> - иные документы - согласно требованиям действующего законодательства </w:t>
      </w:r>
      <w:r w:rsidRPr="00D81CBA">
        <w:rPr>
          <w:noProof/>
          <w:sz w:val="24"/>
          <w:szCs w:val="24"/>
        </w:rPr>
        <w:drawing>
          <wp:inline distT="0" distB="0" distL="0" distR="0">
            <wp:extent cx="6096" cy="6100"/>
            <wp:effectExtent l="0" t="0" r="0" b="0"/>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18"/>
                    <a:stretch>
                      <a:fillRect/>
                    </a:stretch>
                  </pic:blipFill>
                  <pic:spPr>
                    <a:xfrm>
                      <a:off x="0" y="0"/>
                      <a:ext cx="6096" cy="6100"/>
                    </a:xfrm>
                    <a:prstGeom prst="rect">
                      <a:avLst/>
                    </a:prstGeom>
                  </pic:spPr>
                </pic:pic>
              </a:graphicData>
            </a:graphic>
          </wp:inline>
        </w:drawing>
      </w:r>
      <w:r w:rsidRPr="00D81CBA">
        <w:rPr>
          <w:sz w:val="24"/>
          <w:szCs w:val="24"/>
        </w:rPr>
        <w:t>Российской Федерации.</w:t>
      </w:r>
    </w:p>
    <w:p w:rsidR="008519E9" w:rsidRPr="00D81CBA" w:rsidRDefault="008519E9" w:rsidP="008519E9">
      <w:pPr>
        <w:keepLines/>
        <w:ind w:right="6" w:firstLine="528"/>
        <w:rPr>
          <w:sz w:val="24"/>
          <w:szCs w:val="24"/>
        </w:rPr>
      </w:pPr>
      <w:r w:rsidRPr="00D81CBA">
        <w:rPr>
          <w:sz w:val="24"/>
          <w:szCs w:val="24"/>
        </w:rPr>
        <w:t xml:space="preserve">Заключение трудового договора без предъявления указанных документов </w:t>
      </w:r>
      <w:r w:rsidRPr="00D81CBA">
        <w:rPr>
          <w:noProof/>
          <w:sz w:val="24"/>
          <w:szCs w:val="24"/>
        </w:rPr>
        <w:drawing>
          <wp:inline distT="0" distB="0" distL="0" distR="0">
            <wp:extent cx="6096" cy="6100"/>
            <wp:effectExtent l="0" t="0" r="0" b="0"/>
            <wp:docPr id="3783" name="Picture 3783"/>
            <wp:cNvGraphicFramePr/>
            <a:graphic xmlns:a="http://schemas.openxmlformats.org/drawingml/2006/main">
              <a:graphicData uri="http://schemas.openxmlformats.org/drawingml/2006/picture">
                <pic:pic xmlns:pic="http://schemas.openxmlformats.org/drawingml/2006/picture">
                  <pic:nvPicPr>
                    <pic:cNvPr id="3783" name="Picture 3783"/>
                    <pic:cNvPicPr/>
                  </pic:nvPicPr>
                  <pic:blipFill>
                    <a:blip r:embed="rId19"/>
                    <a:stretch>
                      <a:fillRect/>
                    </a:stretch>
                  </pic:blipFill>
                  <pic:spPr>
                    <a:xfrm>
                      <a:off x="0" y="0"/>
                      <a:ext cx="6096" cy="6100"/>
                    </a:xfrm>
                    <a:prstGeom prst="rect">
                      <a:avLst/>
                    </a:prstGeom>
                  </pic:spPr>
                </pic:pic>
              </a:graphicData>
            </a:graphic>
          </wp:inline>
        </w:drawing>
      </w:r>
      <w:r w:rsidRPr="00D81CBA">
        <w:rPr>
          <w:sz w:val="24"/>
          <w:szCs w:val="24"/>
        </w:rPr>
        <w:t>не производится.</w:t>
      </w:r>
      <w:r w:rsidRPr="00D81CBA">
        <w:rPr>
          <w:noProof/>
          <w:sz w:val="24"/>
          <w:szCs w:val="24"/>
        </w:rPr>
        <w:drawing>
          <wp:inline distT="0" distB="0" distL="0" distR="0">
            <wp:extent cx="6096" cy="12198"/>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20"/>
                    <a:stretch>
                      <a:fillRect/>
                    </a:stretch>
                  </pic:blipFill>
                  <pic:spPr>
                    <a:xfrm>
                      <a:off x="0" y="0"/>
                      <a:ext cx="6096" cy="12198"/>
                    </a:xfrm>
                    <a:prstGeom prst="rect">
                      <a:avLst/>
                    </a:prstGeom>
                  </pic:spPr>
                </pic:pic>
              </a:graphicData>
            </a:graphic>
          </wp:inline>
        </w:drawing>
      </w:r>
    </w:p>
    <w:p w:rsidR="008519E9" w:rsidRPr="00D81CBA" w:rsidRDefault="008519E9" w:rsidP="008519E9">
      <w:pPr>
        <w:ind w:firstLine="528"/>
        <w:rPr>
          <w:sz w:val="24"/>
          <w:szCs w:val="24"/>
        </w:rPr>
      </w:pPr>
      <w:r w:rsidRPr="00D81CBA">
        <w:rPr>
          <w:sz w:val="24"/>
          <w:szCs w:val="24"/>
        </w:rPr>
        <w:t xml:space="preserve">2.1.4. При заключении трудового договора путем обмена электронными документами документы, предусмотренные статьей 65 ТК, могут быть предъявлены работодателю лицом, поступающим на дистанционную работу, в форме электронных документов, если иное не </w:t>
      </w:r>
      <w:r w:rsidRPr="00D81CBA">
        <w:rPr>
          <w:noProof/>
          <w:sz w:val="24"/>
          <w:szCs w:val="24"/>
        </w:rPr>
        <w:drawing>
          <wp:inline distT="0" distB="0" distL="0" distR="0">
            <wp:extent cx="6096" cy="6100"/>
            <wp:effectExtent l="0" t="0" r="0" b="0"/>
            <wp:docPr id="3786" name="Picture 3786"/>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21"/>
                    <a:stretch>
                      <a:fillRect/>
                    </a:stretch>
                  </pic:blipFill>
                  <pic:spPr>
                    <a:xfrm>
                      <a:off x="0" y="0"/>
                      <a:ext cx="6096" cy="6100"/>
                    </a:xfrm>
                    <a:prstGeom prst="rect">
                      <a:avLst/>
                    </a:prstGeom>
                  </pic:spPr>
                </pic:pic>
              </a:graphicData>
            </a:graphic>
          </wp:inline>
        </w:drawing>
      </w:r>
      <w:r w:rsidRPr="00D81CBA">
        <w:rPr>
          <w:sz w:val="24"/>
          <w:szCs w:val="24"/>
        </w:rPr>
        <w:t xml:space="preserve">предусмотрено законодательством РФ. По требованию </w:t>
      </w:r>
      <w:r w:rsidRPr="00D81CBA">
        <w:rPr>
          <w:noProof/>
          <w:sz w:val="24"/>
          <w:szCs w:val="24"/>
        </w:rPr>
        <w:drawing>
          <wp:inline distT="0" distB="0" distL="0" distR="0">
            <wp:extent cx="6096" cy="6099"/>
            <wp:effectExtent l="0" t="0" r="0" b="0"/>
            <wp:docPr id="3787" name="Picture 3787"/>
            <wp:cNvGraphicFramePr/>
            <a:graphic xmlns:a="http://schemas.openxmlformats.org/drawingml/2006/main">
              <a:graphicData uri="http://schemas.openxmlformats.org/drawingml/2006/picture">
                <pic:pic xmlns:pic="http://schemas.openxmlformats.org/drawingml/2006/picture">
                  <pic:nvPicPr>
                    <pic:cNvPr id="3787" name="Picture 3787"/>
                    <pic:cNvPicPr/>
                  </pic:nvPicPr>
                  <pic:blipFill>
                    <a:blip r:embed="rId14"/>
                    <a:stretch>
                      <a:fillRect/>
                    </a:stretch>
                  </pic:blipFill>
                  <pic:spPr>
                    <a:xfrm>
                      <a:off x="0" y="0"/>
                      <a:ext cx="6096" cy="6099"/>
                    </a:xfrm>
                    <a:prstGeom prst="rect">
                      <a:avLst/>
                    </a:prstGeom>
                  </pic:spPr>
                </pic:pic>
              </a:graphicData>
            </a:graphic>
          </wp:inline>
        </w:drawing>
      </w:r>
      <w:r w:rsidRPr="00D81CBA">
        <w:rPr>
          <w:sz w:val="24"/>
          <w:szCs w:val="24"/>
        </w:rPr>
        <w:t>работодателя данное лицо обязано представить ему нотариально заверенные копии указанных документов на бумажном носителе.</w:t>
      </w:r>
    </w:p>
    <w:p w:rsidR="008519E9" w:rsidRPr="00D81CBA" w:rsidRDefault="008519E9" w:rsidP="008519E9">
      <w:pPr>
        <w:ind w:firstLine="701"/>
        <w:rPr>
          <w:sz w:val="24"/>
          <w:szCs w:val="24"/>
        </w:rPr>
      </w:pPr>
      <w:r w:rsidRPr="00D81CBA">
        <w:rPr>
          <w:sz w:val="24"/>
          <w:szCs w:val="24"/>
        </w:rPr>
        <w:t xml:space="preserve">Ознакомление лица, поступающего на дистанционную работу, с </w:t>
      </w:r>
      <w:r w:rsidRPr="00D81CBA">
        <w:rPr>
          <w:noProof/>
          <w:sz w:val="24"/>
          <w:szCs w:val="24"/>
        </w:rPr>
        <w:drawing>
          <wp:inline distT="0" distB="0" distL="0" distR="0">
            <wp:extent cx="6096" cy="6099"/>
            <wp:effectExtent l="0" t="0" r="0" b="0"/>
            <wp:docPr id="6206" name="Picture 6206"/>
            <wp:cNvGraphicFramePr/>
            <a:graphic xmlns:a="http://schemas.openxmlformats.org/drawingml/2006/main">
              <a:graphicData uri="http://schemas.openxmlformats.org/drawingml/2006/picture">
                <pic:pic xmlns:pic="http://schemas.openxmlformats.org/drawingml/2006/picture">
                  <pic:nvPicPr>
                    <pic:cNvPr id="6206" name="Picture 6206"/>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документами, предусмотренными частью третьей статьи 68 ТК, может осуществляться путем обмена электронными документами.</w:t>
      </w:r>
    </w:p>
    <w:p w:rsidR="008519E9" w:rsidRPr="00D81CBA" w:rsidRDefault="008519E9" w:rsidP="008519E9">
      <w:pPr>
        <w:ind w:firstLine="701"/>
        <w:rPr>
          <w:color w:val="FF0000"/>
          <w:sz w:val="24"/>
          <w:szCs w:val="24"/>
        </w:rPr>
      </w:pPr>
      <w:r w:rsidRPr="00D81CBA">
        <w:rPr>
          <w:sz w:val="24"/>
          <w:szCs w:val="24"/>
        </w:rPr>
        <w:t>2.1.5.Если трудовой договор заключается впервые, трудовая книжка оформляются Работодателем в электронном виде.</w:t>
      </w:r>
    </w:p>
    <w:p w:rsidR="008519E9" w:rsidRPr="00D81CBA" w:rsidRDefault="008519E9" w:rsidP="008519E9">
      <w:pPr>
        <w:ind w:firstLine="701"/>
        <w:rPr>
          <w:sz w:val="24"/>
          <w:szCs w:val="24"/>
        </w:rPr>
      </w:pPr>
      <w:r w:rsidRPr="00D81CBA">
        <w:rPr>
          <w:sz w:val="24"/>
          <w:szCs w:val="24"/>
        </w:rPr>
        <w:t>2.1.6.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8519E9" w:rsidRPr="00D81CBA" w:rsidRDefault="008519E9" w:rsidP="008519E9">
      <w:pPr>
        <w:ind w:firstLine="701"/>
        <w:rPr>
          <w:sz w:val="24"/>
          <w:szCs w:val="24"/>
        </w:rPr>
      </w:pPr>
      <w:r w:rsidRPr="00D81CBA">
        <w:rPr>
          <w:sz w:val="24"/>
          <w:szCs w:val="24"/>
        </w:rPr>
        <w:t>2.1.7.Трудовой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8519E9" w:rsidRPr="00D81CBA" w:rsidRDefault="008519E9" w:rsidP="008519E9">
      <w:pPr>
        <w:ind w:firstLine="701"/>
        <w:rPr>
          <w:sz w:val="24"/>
          <w:szCs w:val="24"/>
        </w:rPr>
      </w:pPr>
      <w:r w:rsidRPr="00D81CBA">
        <w:rPr>
          <w:sz w:val="24"/>
          <w:szCs w:val="24"/>
        </w:rPr>
        <w:t xml:space="preserve">2.1.8.Трудовой договор, не оформленный в письменной форме, считается </w:t>
      </w:r>
      <w:r w:rsidRPr="00D81CBA">
        <w:rPr>
          <w:noProof/>
          <w:sz w:val="24"/>
          <w:szCs w:val="24"/>
        </w:rPr>
        <w:drawing>
          <wp:inline distT="0" distB="0" distL="0" distR="0">
            <wp:extent cx="6096" cy="6099"/>
            <wp:effectExtent l="0" t="0" r="0" b="0"/>
            <wp:docPr id="6207" name="Picture 6207"/>
            <wp:cNvGraphicFramePr/>
            <a:graphic xmlns:a="http://schemas.openxmlformats.org/drawingml/2006/main">
              <a:graphicData uri="http://schemas.openxmlformats.org/drawingml/2006/picture">
                <pic:pic xmlns:pic="http://schemas.openxmlformats.org/drawingml/2006/picture">
                  <pic:nvPicPr>
                    <pic:cNvPr id="6207" name="Picture 6207"/>
                    <pic:cNvPicPr/>
                  </pic:nvPicPr>
                  <pic:blipFill>
                    <a:blip r:embed="rId22"/>
                    <a:stretch>
                      <a:fillRect/>
                    </a:stretch>
                  </pic:blipFill>
                  <pic:spPr>
                    <a:xfrm>
                      <a:off x="0" y="0"/>
                      <a:ext cx="6096" cy="6099"/>
                    </a:xfrm>
                    <a:prstGeom prst="rect">
                      <a:avLst/>
                    </a:prstGeom>
                  </pic:spPr>
                </pic:pic>
              </a:graphicData>
            </a:graphic>
          </wp:inline>
        </w:drawing>
      </w:r>
      <w:r w:rsidRPr="00D81CBA">
        <w:rPr>
          <w:sz w:val="24"/>
          <w:szCs w:val="24"/>
        </w:rPr>
        <w:t xml:space="preserve">заключенным, если Работник приступил к работе с ведома или по поручению Работодателя или его представителя, уполномоченного осуществлять допуск </w:t>
      </w:r>
      <w:r w:rsidRPr="00D81CBA">
        <w:rPr>
          <w:noProof/>
          <w:sz w:val="24"/>
          <w:szCs w:val="24"/>
        </w:rPr>
        <w:drawing>
          <wp:inline distT="0" distB="0" distL="0" distR="0">
            <wp:extent cx="6096" cy="6100"/>
            <wp:effectExtent l="0" t="0" r="0" b="0"/>
            <wp:docPr id="6208" name="Picture 6208"/>
            <wp:cNvGraphicFramePr/>
            <a:graphic xmlns:a="http://schemas.openxmlformats.org/drawingml/2006/main">
              <a:graphicData uri="http://schemas.openxmlformats.org/drawingml/2006/picture">
                <pic:pic xmlns:pic="http://schemas.openxmlformats.org/drawingml/2006/picture">
                  <pic:nvPicPr>
                    <pic:cNvPr id="6208" name="Picture 6208"/>
                    <pic:cNvPicPr/>
                  </pic:nvPicPr>
                  <pic:blipFill>
                    <a:blip r:embed="rId19"/>
                    <a:stretch>
                      <a:fillRect/>
                    </a:stretch>
                  </pic:blipFill>
                  <pic:spPr>
                    <a:xfrm>
                      <a:off x="0" y="0"/>
                      <a:ext cx="6096" cy="6100"/>
                    </a:xfrm>
                    <a:prstGeom prst="rect">
                      <a:avLst/>
                    </a:prstGeom>
                  </pic:spPr>
                </pic:pic>
              </a:graphicData>
            </a:graphic>
          </wp:inline>
        </w:drawing>
      </w:r>
      <w:r w:rsidRPr="00D81CBA">
        <w:rPr>
          <w:sz w:val="24"/>
          <w:szCs w:val="24"/>
        </w:rPr>
        <w:t>к работе.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такого допущения.</w:t>
      </w:r>
    </w:p>
    <w:p w:rsidR="008519E9" w:rsidRPr="00D81CBA" w:rsidRDefault="008519E9" w:rsidP="008519E9">
      <w:pPr>
        <w:ind w:hanging="12"/>
        <w:rPr>
          <w:sz w:val="24"/>
          <w:szCs w:val="24"/>
        </w:rPr>
      </w:pPr>
      <w:r w:rsidRPr="00D81CBA">
        <w:rPr>
          <w:sz w:val="24"/>
          <w:szCs w:val="24"/>
        </w:rPr>
        <w:lastRenderedPageBreak/>
        <w:t xml:space="preserve"> Запрещается допускать Работника к работе без ведома или поручения Работодателя либо его уполномоченного на это представителя. Если Работник допущен к работе не уполномоченным на это лицом, то такое лицо может быть привлечено к ответственности, в том числе материальной.</w:t>
      </w:r>
    </w:p>
    <w:p w:rsidR="008519E9" w:rsidRPr="00D81CBA" w:rsidRDefault="008519E9" w:rsidP="008519E9">
      <w:pPr>
        <w:ind w:firstLine="708"/>
        <w:rPr>
          <w:sz w:val="24"/>
          <w:szCs w:val="24"/>
        </w:rPr>
      </w:pPr>
      <w:r w:rsidRPr="00D81CBA">
        <w:rPr>
          <w:sz w:val="24"/>
          <w:szCs w:val="24"/>
        </w:rPr>
        <w:t>2.1.9. Трудовые договоры могут заключаться:</w:t>
      </w:r>
    </w:p>
    <w:p w:rsidR="008519E9" w:rsidRPr="00D81CBA" w:rsidRDefault="008519E9" w:rsidP="008519E9">
      <w:pPr>
        <w:rPr>
          <w:sz w:val="24"/>
          <w:szCs w:val="24"/>
        </w:rPr>
      </w:pPr>
      <w:r w:rsidRPr="00D81CBA">
        <w:rPr>
          <w:sz w:val="24"/>
          <w:szCs w:val="24"/>
        </w:rPr>
        <w:t>- на неопределенный срок;</w:t>
      </w:r>
    </w:p>
    <w:p w:rsidR="008519E9" w:rsidRPr="00D81CBA" w:rsidRDefault="008519E9" w:rsidP="008519E9">
      <w:pPr>
        <w:rPr>
          <w:sz w:val="24"/>
          <w:szCs w:val="24"/>
        </w:rPr>
      </w:pPr>
      <w:r w:rsidRPr="00D81CBA">
        <w:rPr>
          <w:sz w:val="24"/>
          <w:szCs w:val="24"/>
        </w:rPr>
        <w:t>- на определенный срок (срочный трудовой договор).</w:t>
      </w:r>
    </w:p>
    <w:p w:rsidR="008519E9" w:rsidRPr="00D81CBA" w:rsidRDefault="008519E9" w:rsidP="008519E9">
      <w:pPr>
        <w:ind w:firstLine="708"/>
        <w:rPr>
          <w:sz w:val="24"/>
          <w:szCs w:val="24"/>
        </w:rPr>
      </w:pPr>
      <w:r w:rsidRPr="00D81CBA">
        <w:rPr>
          <w:sz w:val="24"/>
          <w:szCs w:val="24"/>
        </w:rPr>
        <w:t xml:space="preserve">2.1.10.Срочный трудовой договор может заключаться в случаях, </w:t>
      </w:r>
      <w:r w:rsidRPr="00D81CBA">
        <w:rPr>
          <w:noProof/>
          <w:sz w:val="24"/>
          <w:szCs w:val="24"/>
        </w:rPr>
        <w:drawing>
          <wp:inline distT="0" distB="0" distL="0" distR="0">
            <wp:extent cx="6097" cy="12199"/>
            <wp:effectExtent l="0" t="0" r="0" b="0"/>
            <wp:docPr id="6209" name="Picture 6209"/>
            <wp:cNvGraphicFramePr/>
            <a:graphic xmlns:a="http://schemas.openxmlformats.org/drawingml/2006/main">
              <a:graphicData uri="http://schemas.openxmlformats.org/drawingml/2006/picture">
                <pic:pic xmlns:pic="http://schemas.openxmlformats.org/drawingml/2006/picture">
                  <pic:nvPicPr>
                    <pic:cNvPr id="6209" name="Picture 6209"/>
                    <pic:cNvPicPr/>
                  </pic:nvPicPr>
                  <pic:blipFill>
                    <a:blip r:embed="rId23"/>
                    <a:stretch>
                      <a:fillRect/>
                    </a:stretch>
                  </pic:blipFill>
                  <pic:spPr>
                    <a:xfrm>
                      <a:off x="0" y="0"/>
                      <a:ext cx="6097" cy="12199"/>
                    </a:xfrm>
                    <a:prstGeom prst="rect">
                      <a:avLst/>
                    </a:prstGeom>
                  </pic:spPr>
                </pic:pic>
              </a:graphicData>
            </a:graphic>
          </wp:inline>
        </w:drawing>
      </w:r>
      <w:r w:rsidRPr="00D81CBA">
        <w:rPr>
          <w:sz w:val="24"/>
          <w:szCs w:val="24"/>
        </w:rPr>
        <w:t>предусмотренных ТК РФ, иными федеральными законами.</w:t>
      </w:r>
    </w:p>
    <w:p w:rsidR="008519E9" w:rsidRPr="00D81CBA" w:rsidRDefault="008519E9" w:rsidP="008519E9">
      <w:pPr>
        <w:ind w:firstLine="708"/>
        <w:rPr>
          <w:sz w:val="24"/>
          <w:szCs w:val="24"/>
        </w:rPr>
      </w:pPr>
      <w:r w:rsidRPr="00D81CBA">
        <w:rPr>
          <w:sz w:val="24"/>
          <w:szCs w:val="24"/>
        </w:rPr>
        <w:t xml:space="preserve">2.1.11. Если в трудовом договоре не оговорен срок его действия и </w:t>
      </w:r>
      <w:r w:rsidRPr="00D81CBA">
        <w:rPr>
          <w:noProof/>
          <w:sz w:val="24"/>
          <w:szCs w:val="24"/>
        </w:rPr>
        <w:drawing>
          <wp:inline distT="0" distB="0" distL="0" distR="0">
            <wp:extent cx="6097" cy="6100"/>
            <wp:effectExtent l="0" t="0" r="0" b="0"/>
            <wp:docPr id="6210" name="Picture 6210"/>
            <wp:cNvGraphicFramePr/>
            <a:graphic xmlns:a="http://schemas.openxmlformats.org/drawingml/2006/main">
              <a:graphicData uri="http://schemas.openxmlformats.org/drawingml/2006/picture">
                <pic:pic xmlns:pic="http://schemas.openxmlformats.org/drawingml/2006/picture">
                  <pic:nvPicPr>
                    <pic:cNvPr id="6210" name="Picture 6210"/>
                    <pic:cNvPicPr/>
                  </pic:nvPicPr>
                  <pic:blipFill>
                    <a:blip r:embed="rId13"/>
                    <a:stretch>
                      <a:fillRect/>
                    </a:stretch>
                  </pic:blipFill>
                  <pic:spPr>
                    <a:xfrm>
                      <a:off x="0" y="0"/>
                      <a:ext cx="6097" cy="6100"/>
                    </a:xfrm>
                    <a:prstGeom prst="rect">
                      <a:avLst/>
                    </a:prstGeom>
                  </pic:spPr>
                </pic:pic>
              </a:graphicData>
            </a:graphic>
          </wp:inline>
        </w:drawing>
      </w:r>
      <w:r w:rsidRPr="00D81CBA">
        <w:rPr>
          <w:sz w:val="24"/>
          <w:szCs w:val="24"/>
        </w:rPr>
        <w:t>причины, послужившие основанием для заключения такого договора, то он считается заключенным на неопределенный срок.</w:t>
      </w:r>
      <w:r w:rsidRPr="00D81CBA">
        <w:rPr>
          <w:noProof/>
          <w:sz w:val="24"/>
          <w:szCs w:val="24"/>
        </w:rPr>
        <w:drawing>
          <wp:inline distT="0" distB="0" distL="0" distR="0">
            <wp:extent cx="6097" cy="6100"/>
            <wp:effectExtent l="0" t="0" r="0" b="0"/>
            <wp:docPr id="6211" name="Picture 6211"/>
            <wp:cNvGraphicFramePr/>
            <a:graphic xmlns:a="http://schemas.openxmlformats.org/drawingml/2006/main">
              <a:graphicData uri="http://schemas.openxmlformats.org/drawingml/2006/picture">
                <pic:pic xmlns:pic="http://schemas.openxmlformats.org/drawingml/2006/picture">
                  <pic:nvPicPr>
                    <pic:cNvPr id="6211" name="Picture 6211"/>
                    <pic:cNvPicPr/>
                  </pic:nvPicPr>
                  <pic:blipFill>
                    <a:blip r:embed="rId19"/>
                    <a:stretch>
                      <a:fillRect/>
                    </a:stretch>
                  </pic:blipFill>
                  <pic:spPr>
                    <a:xfrm>
                      <a:off x="0" y="0"/>
                      <a:ext cx="6097" cy="6100"/>
                    </a:xfrm>
                    <a:prstGeom prst="rect">
                      <a:avLst/>
                    </a:prstGeom>
                  </pic:spPr>
                </pic:pic>
              </a:graphicData>
            </a:graphic>
          </wp:inline>
        </w:drawing>
      </w:r>
    </w:p>
    <w:p w:rsidR="008519E9" w:rsidRPr="00D81CBA" w:rsidRDefault="008519E9" w:rsidP="008519E9">
      <w:pPr>
        <w:ind w:firstLine="708"/>
        <w:rPr>
          <w:sz w:val="24"/>
          <w:szCs w:val="24"/>
        </w:rPr>
      </w:pPr>
      <w:r w:rsidRPr="00D81CBA">
        <w:rPr>
          <w:sz w:val="24"/>
          <w:szCs w:val="24"/>
        </w:rPr>
        <w:t xml:space="preserve">2.1.12.При заключении трудового договора в нем может быть </w:t>
      </w:r>
      <w:r w:rsidRPr="00D81CBA">
        <w:rPr>
          <w:noProof/>
          <w:sz w:val="24"/>
          <w:szCs w:val="24"/>
        </w:rPr>
        <w:drawing>
          <wp:inline distT="0" distB="0" distL="0" distR="0">
            <wp:extent cx="6096" cy="6100"/>
            <wp:effectExtent l="0" t="0" r="0" b="0"/>
            <wp:docPr id="6212" name="Picture 6212"/>
            <wp:cNvGraphicFramePr/>
            <a:graphic xmlns:a="http://schemas.openxmlformats.org/drawingml/2006/main">
              <a:graphicData uri="http://schemas.openxmlformats.org/drawingml/2006/picture">
                <pic:pic xmlns:pic="http://schemas.openxmlformats.org/drawingml/2006/picture">
                  <pic:nvPicPr>
                    <pic:cNvPr id="6212" name="Picture 6212"/>
                    <pic:cNvPicPr/>
                  </pic:nvPicPr>
                  <pic:blipFill>
                    <a:blip r:embed="rId24"/>
                    <a:stretch>
                      <a:fillRect/>
                    </a:stretch>
                  </pic:blipFill>
                  <pic:spPr>
                    <a:xfrm>
                      <a:off x="0" y="0"/>
                      <a:ext cx="6096" cy="6100"/>
                    </a:xfrm>
                    <a:prstGeom prst="rect">
                      <a:avLst/>
                    </a:prstGeom>
                  </pic:spPr>
                </pic:pic>
              </a:graphicData>
            </a:graphic>
          </wp:inline>
        </w:drawing>
      </w:r>
      <w:r w:rsidRPr="00D81CBA">
        <w:rPr>
          <w:sz w:val="24"/>
          <w:szCs w:val="24"/>
        </w:rPr>
        <w:t>предусмотрено условие об испытании Работника в целях проверки его соответствия поручаемой работе.</w:t>
      </w:r>
    </w:p>
    <w:p w:rsidR="008519E9" w:rsidRPr="00D81CBA" w:rsidRDefault="008519E9" w:rsidP="008519E9">
      <w:pPr>
        <w:ind w:firstLine="708"/>
        <w:rPr>
          <w:sz w:val="24"/>
          <w:szCs w:val="24"/>
        </w:rPr>
      </w:pPr>
      <w:r w:rsidRPr="00D81CBA">
        <w:rPr>
          <w:sz w:val="24"/>
          <w:szCs w:val="24"/>
        </w:rPr>
        <w:t xml:space="preserve">2.1.13.Отсутствие в трудовом договоре условия об испытании означает, что Работник принят на работу без испытания. В случаях, когда Работник фактически допускается к работе без оформления трудового договора, условие об испытании может быть включено в трудовой договор, только если стороны </w:t>
      </w:r>
      <w:r w:rsidRPr="00D81CBA">
        <w:rPr>
          <w:noProof/>
          <w:sz w:val="24"/>
          <w:szCs w:val="24"/>
        </w:rPr>
        <w:drawing>
          <wp:inline distT="0" distB="0" distL="0" distR="0">
            <wp:extent cx="6096" cy="6100"/>
            <wp:effectExtent l="0" t="0" r="0" b="0"/>
            <wp:docPr id="6213" name="Picture 6213"/>
            <wp:cNvGraphicFramePr/>
            <a:graphic xmlns:a="http://schemas.openxmlformats.org/drawingml/2006/main">
              <a:graphicData uri="http://schemas.openxmlformats.org/drawingml/2006/picture">
                <pic:pic xmlns:pic="http://schemas.openxmlformats.org/drawingml/2006/picture">
                  <pic:nvPicPr>
                    <pic:cNvPr id="6213" name="Picture 6213"/>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оформили его в виде отдельного соглашения до начала работы.</w:t>
      </w:r>
    </w:p>
    <w:p w:rsidR="008519E9" w:rsidRPr="00D81CBA" w:rsidRDefault="008519E9" w:rsidP="008519E9">
      <w:pPr>
        <w:ind w:firstLine="708"/>
        <w:rPr>
          <w:sz w:val="24"/>
          <w:szCs w:val="24"/>
        </w:rPr>
      </w:pPr>
      <w:r w:rsidRPr="00D81CBA">
        <w:rPr>
          <w:sz w:val="24"/>
          <w:szCs w:val="24"/>
        </w:rPr>
        <w:t>2.1.14.Испытание при приеме на работу не устанавливается для:</w:t>
      </w:r>
      <w:r w:rsidRPr="00D81CBA">
        <w:rPr>
          <w:noProof/>
          <w:sz w:val="24"/>
          <w:szCs w:val="24"/>
        </w:rPr>
        <w:drawing>
          <wp:inline distT="0" distB="0" distL="0" distR="0">
            <wp:extent cx="6096" cy="6099"/>
            <wp:effectExtent l="0" t="0" r="0" b="0"/>
            <wp:docPr id="6214" name="Picture 6214"/>
            <wp:cNvGraphicFramePr/>
            <a:graphic xmlns:a="http://schemas.openxmlformats.org/drawingml/2006/main">
              <a:graphicData uri="http://schemas.openxmlformats.org/drawingml/2006/picture">
                <pic:pic xmlns:pic="http://schemas.openxmlformats.org/drawingml/2006/picture">
                  <pic:nvPicPr>
                    <pic:cNvPr id="6214" name="Picture 6214"/>
                    <pic:cNvPicPr/>
                  </pic:nvPicPr>
                  <pic:blipFill>
                    <a:blip r:embed="rId11"/>
                    <a:stretch>
                      <a:fillRect/>
                    </a:stretch>
                  </pic:blipFill>
                  <pic:spPr>
                    <a:xfrm>
                      <a:off x="0" y="0"/>
                      <a:ext cx="6096" cy="6099"/>
                    </a:xfrm>
                    <a:prstGeom prst="rect">
                      <a:avLst/>
                    </a:prstGeom>
                  </pic:spPr>
                </pic:pic>
              </a:graphicData>
            </a:graphic>
          </wp:inline>
        </w:drawing>
      </w:r>
    </w:p>
    <w:p w:rsidR="008519E9" w:rsidRPr="00D81CBA" w:rsidRDefault="008519E9" w:rsidP="008519E9">
      <w:pPr>
        <w:rPr>
          <w:sz w:val="24"/>
          <w:szCs w:val="24"/>
        </w:rPr>
      </w:pPr>
      <w:r w:rsidRPr="00D81CBA">
        <w:rPr>
          <w:noProof/>
          <w:sz w:val="24"/>
          <w:szCs w:val="24"/>
        </w:rPr>
        <w:drawing>
          <wp:inline distT="0" distB="0" distL="0" distR="0">
            <wp:extent cx="6096" cy="6100"/>
            <wp:effectExtent l="0" t="0" r="0" b="0"/>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беременных женщин и женщин, имеющих детей в возрасте до полутора лет;</w:t>
      </w:r>
    </w:p>
    <w:p w:rsidR="008519E9" w:rsidRPr="00D81CBA" w:rsidRDefault="008519E9" w:rsidP="008519E9">
      <w:pPr>
        <w:rPr>
          <w:sz w:val="24"/>
          <w:szCs w:val="24"/>
        </w:rPr>
      </w:pPr>
      <w:r w:rsidRPr="00D81CBA">
        <w:rPr>
          <w:sz w:val="24"/>
          <w:szCs w:val="24"/>
        </w:rPr>
        <w:t>лиц, не достигших возраста восемнадцати лет;</w:t>
      </w:r>
    </w:p>
    <w:p w:rsidR="008519E9" w:rsidRPr="00D81CBA" w:rsidRDefault="008519E9" w:rsidP="008519E9">
      <w:pPr>
        <w:ind w:right="269" w:hanging="48"/>
        <w:rPr>
          <w:sz w:val="24"/>
          <w:szCs w:val="24"/>
        </w:rPr>
      </w:pPr>
      <w:r w:rsidRPr="00D81CBA">
        <w:rPr>
          <w:noProof/>
          <w:sz w:val="24"/>
          <w:szCs w:val="24"/>
        </w:rPr>
        <w:drawing>
          <wp:inline distT="0" distB="0" distL="0" distR="0">
            <wp:extent cx="6096" cy="6100"/>
            <wp:effectExtent l="0" t="0" r="0" b="0"/>
            <wp:docPr id="8608" name="Picture 8608"/>
            <wp:cNvGraphicFramePr/>
            <a:graphic xmlns:a="http://schemas.openxmlformats.org/drawingml/2006/main">
              <a:graphicData uri="http://schemas.openxmlformats.org/drawingml/2006/picture">
                <pic:pic xmlns:pic="http://schemas.openxmlformats.org/drawingml/2006/picture">
                  <pic:nvPicPr>
                    <pic:cNvPr id="8608" name="Picture 8608"/>
                    <pic:cNvPicPr/>
                  </pic:nvPicPr>
                  <pic:blipFill>
                    <a:blip r:embed="rId25"/>
                    <a:stretch>
                      <a:fillRect/>
                    </a:stretch>
                  </pic:blipFill>
                  <pic:spPr>
                    <a:xfrm>
                      <a:off x="0" y="0"/>
                      <a:ext cx="6096" cy="6100"/>
                    </a:xfrm>
                    <a:prstGeom prst="rect">
                      <a:avLst/>
                    </a:prstGeom>
                  </pic:spPr>
                </pic:pic>
              </a:graphicData>
            </a:graphic>
          </wp:inline>
        </w:drawing>
      </w:r>
      <w:r w:rsidRPr="00D81CBA">
        <w:rPr>
          <w:sz w:val="24"/>
          <w:szCs w:val="24"/>
        </w:rPr>
        <w:t>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специальности в течение одного года со дня его получения;</w:t>
      </w:r>
    </w:p>
    <w:p w:rsidR="008519E9" w:rsidRPr="00D81CBA" w:rsidRDefault="008519E9" w:rsidP="008519E9">
      <w:pPr>
        <w:ind w:right="4"/>
        <w:rPr>
          <w:sz w:val="24"/>
          <w:szCs w:val="24"/>
        </w:rPr>
      </w:pPr>
      <w:r w:rsidRPr="00D81CBA">
        <w:rPr>
          <w:sz w:val="24"/>
          <w:szCs w:val="24"/>
        </w:rPr>
        <w:t>лиц, приглашенных на работу в порядке перевода от другого работодателя по согласованию между работодателями;</w:t>
      </w:r>
      <w:r w:rsidRPr="00D81CBA">
        <w:rPr>
          <w:noProof/>
          <w:sz w:val="24"/>
          <w:szCs w:val="24"/>
        </w:rPr>
        <w:drawing>
          <wp:inline distT="0" distB="0" distL="0" distR="0">
            <wp:extent cx="6096" cy="6099"/>
            <wp:effectExtent l="0" t="0" r="0" b="0"/>
            <wp:docPr id="8609" name="Picture 8609"/>
            <wp:cNvGraphicFramePr/>
            <a:graphic xmlns:a="http://schemas.openxmlformats.org/drawingml/2006/main">
              <a:graphicData uri="http://schemas.openxmlformats.org/drawingml/2006/picture">
                <pic:pic xmlns:pic="http://schemas.openxmlformats.org/drawingml/2006/picture">
                  <pic:nvPicPr>
                    <pic:cNvPr id="8609" name="Picture 8609"/>
                    <pic:cNvPicPr/>
                  </pic:nvPicPr>
                  <pic:blipFill>
                    <a:blip r:embed="rId13"/>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лиц, заключающих трудовой договор на срок до двух месяцев;</w:t>
      </w:r>
    </w:p>
    <w:p w:rsidR="008519E9" w:rsidRPr="00D81CBA" w:rsidRDefault="008519E9" w:rsidP="008519E9">
      <w:pPr>
        <w:ind w:right="4"/>
        <w:rPr>
          <w:sz w:val="24"/>
          <w:szCs w:val="24"/>
        </w:rPr>
      </w:pPr>
      <w:r w:rsidRPr="00D81CBA">
        <w:rPr>
          <w:sz w:val="24"/>
          <w:szCs w:val="24"/>
        </w:rPr>
        <w:t>иных лиц в случаях, предусмотренных ТК РФ, иными федеральными законами.</w:t>
      </w:r>
    </w:p>
    <w:p w:rsidR="008519E9" w:rsidRPr="00D81CBA" w:rsidRDefault="008519E9" w:rsidP="008519E9">
      <w:pPr>
        <w:ind w:right="278" w:firstLine="708"/>
        <w:rPr>
          <w:sz w:val="24"/>
          <w:szCs w:val="24"/>
        </w:rPr>
      </w:pPr>
      <w:r w:rsidRPr="00D81CBA">
        <w:rPr>
          <w:sz w:val="24"/>
          <w:szCs w:val="24"/>
        </w:rPr>
        <w:t>2.1.15.Срок испытания не может превышать трех месяцев, заместителей директора, главного бухгалтера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8519E9" w:rsidRPr="00D81CBA" w:rsidRDefault="008519E9" w:rsidP="008519E9">
      <w:pPr>
        <w:ind w:right="278" w:firstLine="708"/>
        <w:rPr>
          <w:sz w:val="24"/>
          <w:szCs w:val="24"/>
        </w:rPr>
      </w:pPr>
      <w:r w:rsidRPr="00D81CBA">
        <w:rPr>
          <w:sz w:val="24"/>
          <w:szCs w:val="24"/>
        </w:rPr>
        <w:t>2.1.16.При заключении трудового договора на срок до двух месяцев испытание Работнику не устанавливается.</w:t>
      </w:r>
    </w:p>
    <w:p w:rsidR="008519E9" w:rsidRPr="00D81CBA" w:rsidRDefault="008519E9" w:rsidP="008519E9">
      <w:pPr>
        <w:ind w:right="278" w:firstLine="708"/>
        <w:rPr>
          <w:sz w:val="24"/>
          <w:szCs w:val="24"/>
        </w:rPr>
      </w:pPr>
      <w:r w:rsidRPr="00D81CBA">
        <w:rPr>
          <w:sz w:val="24"/>
          <w:szCs w:val="24"/>
        </w:rPr>
        <w:t>2.1.17.При заключении трудовых договоров с работниками, с которыми согласно законодательству РФ Работодатель имеет право заключать письменные договоры о полной индивидуальной или коллективной материальной ответственности, в трудовом договоре необходимо предусмотреть соответствующее условие.</w:t>
      </w:r>
    </w:p>
    <w:p w:rsidR="008519E9" w:rsidRPr="00D81CBA" w:rsidRDefault="008519E9" w:rsidP="008519E9">
      <w:pPr>
        <w:ind w:right="278" w:firstLine="708"/>
        <w:rPr>
          <w:sz w:val="24"/>
          <w:szCs w:val="24"/>
        </w:rPr>
      </w:pPr>
      <w:r w:rsidRPr="00D81CBA">
        <w:rPr>
          <w:sz w:val="24"/>
          <w:szCs w:val="24"/>
        </w:rPr>
        <w:t xml:space="preserve">2.1.18.При заключении трудового договора лица, не достигшие возраста </w:t>
      </w:r>
      <w:r w:rsidRPr="00D81CBA">
        <w:rPr>
          <w:noProof/>
          <w:sz w:val="24"/>
          <w:szCs w:val="24"/>
        </w:rPr>
        <w:drawing>
          <wp:inline distT="0" distB="0" distL="0" distR="0">
            <wp:extent cx="6096" cy="6099"/>
            <wp:effectExtent l="0" t="0" r="0" b="0"/>
            <wp:docPr id="8610" name="Picture 8610"/>
            <wp:cNvGraphicFramePr/>
            <a:graphic xmlns:a="http://schemas.openxmlformats.org/drawingml/2006/main">
              <a:graphicData uri="http://schemas.openxmlformats.org/drawingml/2006/picture">
                <pic:pic xmlns:pic="http://schemas.openxmlformats.org/drawingml/2006/picture">
                  <pic:nvPicPr>
                    <pic:cNvPr id="8610" name="Picture 8610"/>
                    <pic:cNvPicPr/>
                  </pic:nvPicPr>
                  <pic:blipFill>
                    <a:blip r:embed="rId22"/>
                    <a:stretch>
                      <a:fillRect/>
                    </a:stretch>
                  </pic:blipFill>
                  <pic:spPr>
                    <a:xfrm>
                      <a:off x="0" y="0"/>
                      <a:ext cx="6096" cy="6099"/>
                    </a:xfrm>
                    <a:prstGeom prst="rect">
                      <a:avLst/>
                    </a:prstGeom>
                  </pic:spPr>
                </pic:pic>
              </a:graphicData>
            </a:graphic>
          </wp:inline>
        </w:drawing>
      </w:r>
      <w:r w:rsidRPr="00D81CBA">
        <w:rPr>
          <w:sz w:val="24"/>
          <w:szCs w:val="24"/>
        </w:rPr>
        <w:t>восемнадцати лет, а также иные лица в случаях, предусмотренных Трудовым кодексом Российской Федерации и иными федеральными законами, должны пройти обязательный предварительный медицинский осмотр.</w:t>
      </w:r>
    </w:p>
    <w:p w:rsidR="008519E9" w:rsidRPr="00D81CBA" w:rsidRDefault="008519E9" w:rsidP="008519E9">
      <w:pPr>
        <w:ind w:right="278" w:firstLine="708"/>
        <w:rPr>
          <w:sz w:val="24"/>
          <w:szCs w:val="24"/>
        </w:rPr>
      </w:pPr>
      <w:r w:rsidRPr="00D81CBA">
        <w:rPr>
          <w:sz w:val="24"/>
          <w:szCs w:val="24"/>
        </w:rPr>
        <w:t xml:space="preserve">2.1.19.На основании заключенного трудового договора издается приказ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w:t>
      </w:r>
      <w:r w:rsidRPr="00D81CBA">
        <w:rPr>
          <w:noProof/>
          <w:sz w:val="24"/>
          <w:szCs w:val="24"/>
        </w:rPr>
        <w:drawing>
          <wp:inline distT="0" distB="0" distL="0" distR="0">
            <wp:extent cx="6096" cy="6100"/>
            <wp:effectExtent l="0" t="0" r="0" b="0"/>
            <wp:docPr id="8611" name="Picture 8611"/>
            <wp:cNvGraphicFramePr/>
            <a:graphic xmlns:a="http://schemas.openxmlformats.org/drawingml/2006/main">
              <a:graphicData uri="http://schemas.openxmlformats.org/drawingml/2006/picture">
                <pic:pic xmlns:pic="http://schemas.openxmlformats.org/drawingml/2006/picture">
                  <pic:nvPicPr>
                    <pic:cNvPr id="8611" name="Picture 8611"/>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начала работы. По требованию Работника Работодатель обязан выдать ему надлежаще заверенную копию указанного приказа.</w:t>
      </w:r>
    </w:p>
    <w:p w:rsidR="008519E9" w:rsidRPr="00D81CBA" w:rsidRDefault="008519E9" w:rsidP="008519E9">
      <w:pPr>
        <w:ind w:right="278" w:firstLine="538"/>
        <w:rPr>
          <w:sz w:val="24"/>
          <w:szCs w:val="24"/>
        </w:rPr>
      </w:pPr>
      <w:r w:rsidRPr="00D81CBA">
        <w:rPr>
          <w:sz w:val="24"/>
          <w:szCs w:val="24"/>
        </w:rPr>
        <w:t>2.1.20.Перед началом работы (началом непосредственного исполнения</w:t>
      </w:r>
      <w:r>
        <w:rPr>
          <w:sz w:val="24"/>
          <w:szCs w:val="24"/>
        </w:rPr>
        <w:t xml:space="preserve"> </w:t>
      </w:r>
      <w:r w:rsidRPr="00D81CBA">
        <w:rPr>
          <w:sz w:val="24"/>
          <w:szCs w:val="24"/>
        </w:rPr>
        <w:t xml:space="preserve">Работником обязанностей, предусмотренных заключенным трудовым </w:t>
      </w:r>
      <w:r w:rsidRPr="00D81CBA">
        <w:rPr>
          <w:noProof/>
          <w:sz w:val="24"/>
          <w:szCs w:val="24"/>
        </w:rPr>
        <w:drawing>
          <wp:inline distT="0" distB="0" distL="0" distR="0">
            <wp:extent cx="12192" cy="36596"/>
            <wp:effectExtent l="0" t="0" r="0" b="0"/>
            <wp:docPr id="90675" name="Picture 90675"/>
            <wp:cNvGraphicFramePr/>
            <a:graphic xmlns:a="http://schemas.openxmlformats.org/drawingml/2006/main">
              <a:graphicData uri="http://schemas.openxmlformats.org/drawingml/2006/picture">
                <pic:pic xmlns:pic="http://schemas.openxmlformats.org/drawingml/2006/picture">
                  <pic:nvPicPr>
                    <pic:cNvPr id="90675" name="Picture 90675"/>
                    <pic:cNvPicPr/>
                  </pic:nvPicPr>
                  <pic:blipFill>
                    <a:blip r:embed="rId26"/>
                    <a:stretch>
                      <a:fillRect/>
                    </a:stretch>
                  </pic:blipFill>
                  <pic:spPr>
                    <a:xfrm>
                      <a:off x="0" y="0"/>
                      <a:ext cx="12192" cy="36596"/>
                    </a:xfrm>
                    <a:prstGeom prst="rect">
                      <a:avLst/>
                    </a:prstGeom>
                  </pic:spPr>
                </pic:pic>
              </a:graphicData>
            </a:graphic>
          </wp:inline>
        </w:drawing>
      </w:r>
      <w:r w:rsidRPr="00D81CBA">
        <w:rPr>
          <w:sz w:val="24"/>
          <w:szCs w:val="24"/>
        </w:rPr>
        <w:t xml:space="preserve">договором) Работодатель (уполномоченное им лицо) проводит инструктаж по правилам техники безопасности на </w:t>
      </w:r>
      <w:r w:rsidRPr="00D81CBA">
        <w:rPr>
          <w:sz w:val="24"/>
          <w:szCs w:val="24"/>
        </w:rPr>
        <w:lastRenderedPageBreak/>
        <w:t xml:space="preserve">рабочем месте, обучение безопасным </w:t>
      </w:r>
      <w:r w:rsidRPr="00D81CBA">
        <w:rPr>
          <w:noProof/>
          <w:sz w:val="24"/>
          <w:szCs w:val="24"/>
        </w:rPr>
        <w:drawing>
          <wp:inline distT="0" distB="0" distL="0" distR="0">
            <wp:extent cx="6096" cy="6100"/>
            <wp:effectExtent l="0" t="0" r="0" b="0"/>
            <wp:docPr id="8615" name="Picture 8615"/>
            <wp:cNvGraphicFramePr/>
            <a:graphic xmlns:a="http://schemas.openxmlformats.org/drawingml/2006/main">
              <a:graphicData uri="http://schemas.openxmlformats.org/drawingml/2006/picture">
                <pic:pic xmlns:pic="http://schemas.openxmlformats.org/drawingml/2006/picture">
                  <pic:nvPicPr>
                    <pic:cNvPr id="8615" name="Picture 8615"/>
                    <pic:cNvPicPr/>
                  </pic:nvPicPr>
                  <pic:blipFill>
                    <a:blip r:embed="rId27"/>
                    <a:stretch>
                      <a:fillRect/>
                    </a:stretch>
                  </pic:blipFill>
                  <pic:spPr>
                    <a:xfrm>
                      <a:off x="0" y="0"/>
                      <a:ext cx="6096" cy="6100"/>
                    </a:xfrm>
                    <a:prstGeom prst="rect">
                      <a:avLst/>
                    </a:prstGeom>
                  </pic:spPr>
                </pic:pic>
              </a:graphicData>
            </a:graphic>
          </wp:inline>
        </w:drawing>
      </w:r>
      <w:r w:rsidRPr="00D81CBA">
        <w:rPr>
          <w:sz w:val="24"/>
          <w:szCs w:val="24"/>
        </w:rPr>
        <w:t>методам и приемам выполнения работ и оказанию первой помощи при несчастных случаях на производстве, инструктаж по охране труда.</w:t>
      </w:r>
    </w:p>
    <w:p w:rsidR="008519E9" w:rsidRPr="00D81CBA" w:rsidRDefault="008519E9" w:rsidP="008519E9">
      <w:pPr>
        <w:ind w:right="346" w:firstLine="538"/>
        <w:rPr>
          <w:sz w:val="24"/>
          <w:szCs w:val="24"/>
        </w:rPr>
      </w:pPr>
      <w:r w:rsidRPr="00D81CBA">
        <w:rPr>
          <w:sz w:val="24"/>
          <w:szCs w:val="24"/>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r w:rsidRPr="00D81CBA">
        <w:rPr>
          <w:noProof/>
          <w:sz w:val="24"/>
          <w:szCs w:val="24"/>
        </w:rPr>
        <w:drawing>
          <wp:inline distT="0" distB="0" distL="0" distR="0">
            <wp:extent cx="6096" cy="6100"/>
            <wp:effectExtent l="0" t="0" r="0" b="0"/>
            <wp:docPr id="8616" name="Picture 8616"/>
            <wp:cNvGraphicFramePr/>
            <a:graphic xmlns:a="http://schemas.openxmlformats.org/drawingml/2006/main">
              <a:graphicData uri="http://schemas.openxmlformats.org/drawingml/2006/picture">
                <pic:pic xmlns:pic="http://schemas.openxmlformats.org/drawingml/2006/picture">
                  <pic:nvPicPr>
                    <pic:cNvPr id="8616" name="Picture 8616"/>
                    <pic:cNvPicPr/>
                  </pic:nvPicPr>
                  <pic:blipFill>
                    <a:blip r:embed="rId28"/>
                    <a:stretch>
                      <a:fillRect/>
                    </a:stretch>
                  </pic:blipFill>
                  <pic:spPr>
                    <a:xfrm>
                      <a:off x="0" y="0"/>
                      <a:ext cx="6096" cy="6100"/>
                    </a:xfrm>
                    <a:prstGeom prst="rect">
                      <a:avLst/>
                    </a:prstGeom>
                  </pic:spPr>
                </pic:pic>
              </a:graphicData>
            </a:graphic>
          </wp:inline>
        </w:drawing>
      </w:r>
    </w:p>
    <w:p w:rsidR="008519E9" w:rsidRPr="00D81CBA" w:rsidRDefault="008519E9" w:rsidP="008519E9">
      <w:pPr>
        <w:pStyle w:val="ab"/>
        <w:ind w:left="0" w:right="355" w:firstLine="538"/>
        <w:rPr>
          <w:sz w:val="24"/>
          <w:szCs w:val="24"/>
        </w:rPr>
      </w:pPr>
      <w:r w:rsidRPr="00D81CBA">
        <w:rPr>
          <w:sz w:val="24"/>
          <w:szCs w:val="24"/>
        </w:rPr>
        <w:t>2.1.21.В целях обеспечения безопасных условий труда и охраны труда</w:t>
      </w:r>
      <w:r>
        <w:rPr>
          <w:sz w:val="24"/>
          <w:szCs w:val="24"/>
        </w:rPr>
        <w:t xml:space="preserve"> </w:t>
      </w:r>
      <w:r w:rsidRPr="00D81CBA">
        <w:rPr>
          <w:sz w:val="24"/>
          <w:szCs w:val="24"/>
        </w:rPr>
        <w:t>дистанционных работников в период выполнения ими трудовой функции дистанционно работодатель исполняет обязанности, предусмотренные</w:t>
      </w:r>
      <w:r>
        <w:rPr>
          <w:sz w:val="24"/>
          <w:szCs w:val="24"/>
        </w:rPr>
        <w:t xml:space="preserve"> </w:t>
      </w:r>
      <w:r w:rsidRPr="00D81CBA">
        <w:rPr>
          <w:sz w:val="24"/>
          <w:szCs w:val="24"/>
        </w:rPr>
        <w:t>абзацами 17, 20 и 21 части 2 статьи 212</w:t>
      </w:r>
      <w:r w:rsidRPr="00D81CBA">
        <w:rPr>
          <w:noProof/>
          <w:sz w:val="24"/>
          <w:szCs w:val="24"/>
        </w:rPr>
        <w:drawing>
          <wp:inline distT="0" distB="0" distL="0" distR="0">
            <wp:extent cx="6096" cy="6099"/>
            <wp:effectExtent l="0" t="0" r="0" b="0"/>
            <wp:docPr id="11087" name="Picture 11087"/>
            <wp:cNvGraphicFramePr/>
            <a:graphic xmlns:a="http://schemas.openxmlformats.org/drawingml/2006/main">
              <a:graphicData uri="http://schemas.openxmlformats.org/drawingml/2006/picture">
                <pic:pic xmlns:pic="http://schemas.openxmlformats.org/drawingml/2006/picture">
                  <pic:nvPicPr>
                    <pic:cNvPr id="11087" name="Picture 11087"/>
                    <pic:cNvPicPr/>
                  </pic:nvPicPr>
                  <pic:blipFill>
                    <a:blip r:embed="rId18"/>
                    <a:stretch>
                      <a:fillRect/>
                    </a:stretch>
                  </pic:blipFill>
                  <pic:spPr>
                    <a:xfrm>
                      <a:off x="0" y="0"/>
                      <a:ext cx="6096" cy="6099"/>
                    </a:xfrm>
                    <a:prstGeom prst="rect">
                      <a:avLst/>
                    </a:prstGeom>
                  </pic:spPr>
                </pic:pic>
              </a:graphicData>
            </a:graphic>
          </wp:inline>
        </w:drawing>
      </w:r>
      <w:r w:rsidRPr="00D81CBA">
        <w:rPr>
          <w:sz w:val="24"/>
          <w:szCs w:val="24"/>
        </w:rPr>
        <w:t>Трудового Кодекса:</w:t>
      </w:r>
    </w:p>
    <w:p w:rsidR="008519E9" w:rsidRPr="00D81CBA" w:rsidRDefault="008519E9" w:rsidP="008519E9">
      <w:pPr>
        <w:pStyle w:val="a8"/>
        <w:shd w:val="clear" w:color="auto" w:fill="FFFFFF"/>
        <w:spacing w:before="0" w:beforeAutospacing="0" w:after="0" w:afterAutospacing="0"/>
        <w:jc w:val="both"/>
      </w:pPr>
      <w:r w:rsidRPr="00D81CBA">
        <w:t>-расследование несчастных случаев;</w:t>
      </w:r>
    </w:p>
    <w:p w:rsidR="008519E9" w:rsidRPr="00D81CBA" w:rsidRDefault="008519E9" w:rsidP="008519E9">
      <w:pPr>
        <w:pStyle w:val="a8"/>
        <w:shd w:val="clear" w:color="auto" w:fill="FFFFFF"/>
        <w:spacing w:before="0" w:beforeAutospacing="0" w:after="0" w:afterAutospacing="0"/>
        <w:jc w:val="both"/>
      </w:pPr>
      <w:r w:rsidRPr="00D81CBA">
        <w:t>-исполнение предписаний госорганов;</w:t>
      </w:r>
    </w:p>
    <w:p w:rsidR="008519E9" w:rsidRPr="00D81CBA" w:rsidRDefault="008519E9" w:rsidP="008519E9">
      <w:pPr>
        <w:pStyle w:val="a8"/>
        <w:shd w:val="clear" w:color="auto" w:fill="FFFFFF"/>
        <w:spacing w:before="0" w:beforeAutospacing="0" w:after="0" w:afterAutospacing="0"/>
        <w:jc w:val="both"/>
      </w:pPr>
      <w:r w:rsidRPr="00D81CBA">
        <w:t>-обязательное страхование от несчастных случаев и профессиональных заболеваний;</w:t>
      </w:r>
    </w:p>
    <w:p w:rsidR="008519E9" w:rsidRPr="00D81CBA" w:rsidRDefault="008519E9" w:rsidP="008519E9">
      <w:pPr>
        <w:pStyle w:val="ab"/>
        <w:ind w:left="0"/>
        <w:rPr>
          <w:sz w:val="24"/>
          <w:szCs w:val="24"/>
        </w:rPr>
      </w:pPr>
      <w:r w:rsidRPr="00D81CBA">
        <w:rPr>
          <w:sz w:val="24"/>
          <w:szCs w:val="24"/>
        </w:rPr>
        <w:t xml:space="preserve">-а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по обеспечению безопасных условий труда </w:t>
      </w:r>
      <w:r w:rsidRPr="00D81CBA">
        <w:rPr>
          <w:noProof/>
          <w:sz w:val="24"/>
          <w:szCs w:val="24"/>
        </w:rPr>
        <w:drawing>
          <wp:inline distT="0" distB="0" distL="0" distR="0">
            <wp:extent cx="6096" cy="6099"/>
            <wp:effectExtent l="0" t="0" r="0" b="0"/>
            <wp:docPr id="11088" name="Picture 11088"/>
            <wp:cNvGraphicFramePr/>
            <a:graphic xmlns:a="http://schemas.openxmlformats.org/drawingml/2006/main">
              <a:graphicData uri="http://schemas.openxmlformats.org/drawingml/2006/picture">
                <pic:pic xmlns:pic="http://schemas.openxmlformats.org/drawingml/2006/picture">
                  <pic:nvPicPr>
                    <pic:cNvPr id="11088" name="Picture 11088"/>
                    <pic:cNvPicPr/>
                  </pic:nvPicPr>
                  <pic:blipFill>
                    <a:blip r:embed="rId29"/>
                    <a:stretch>
                      <a:fillRect/>
                    </a:stretch>
                  </pic:blipFill>
                  <pic:spPr>
                    <a:xfrm>
                      <a:off x="0" y="0"/>
                      <a:ext cx="6096" cy="6099"/>
                    </a:xfrm>
                    <a:prstGeom prst="rect">
                      <a:avLst/>
                    </a:prstGeom>
                  </pic:spPr>
                </pic:pic>
              </a:graphicData>
            </a:graphic>
          </wp:inline>
        </w:drawing>
      </w:r>
      <w:r w:rsidRPr="00D81CBA">
        <w:rPr>
          <w:sz w:val="24"/>
          <w:szCs w:val="24"/>
        </w:rPr>
        <w:t>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в период выполнения ими трудовой функции дистанционно не распространяются, если иное не предусмотрено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8519E9" w:rsidRPr="00D81CBA" w:rsidRDefault="008519E9" w:rsidP="008519E9">
      <w:pPr>
        <w:pStyle w:val="ab"/>
        <w:ind w:left="0" w:right="-3" w:firstLine="708"/>
        <w:rPr>
          <w:sz w:val="24"/>
          <w:szCs w:val="24"/>
        </w:rPr>
      </w:pPr>
      <w:r w:rsidRPr="00D81CBA">
        <w:rPr>
          <w:sz w:val="24"/>
          <w:szCs w:val="24"/>
        </w:rPr>
        <w:t>2.1.22.Работодатель ведет трудовые книжки на каждого работника, проработавшего у него свыше пяти дней, если работа у Работодателя является для работников основной.</w:t>
      </w:r>
    </w:p>
    <w:p w:rsidR="008519E9" w:rsidRPr="00D81CBA" w:rsidRDefault="008519E9" w:rsidP="008519E9">
      <w:pPr>
        <w:ind w:right="-3" w:firstLine="708"/>
        <w:rPr>
          <w:sz w:val="24"/>
          <w:szCs w:val="24"/>
        </w:rPr>
      </w:pPr>
      <w:r w:rsidRPr="00D81CBA">
        <w:rPr>
          <w:sz w:val="24"/>
          <w:szCs w:val="24"/>
        </w:rPr>
        <w:t>2.1.23.На каждого работника ведется личное дело, после его увольнения личное     дело хранится в архиве.</w:t>
      </w:r>
    </w:p>
    <w:p w:rsidR="008519E9" w:rsidRDefault="008519E9" w:rsidP="008519E9">
      <w:pPr>
        <w:pStyle w:val="1"/>
        <w:tabs>
          <w:tab w:val="left" w:pos="284"/>
          <w:tab w:val="left" w:pos="8222"/>
        </w:tabs>
        <w:ind w:left="-10" w:right="1171"/>
        <w:jc w:val="both"/>
      </w:pPr>
      <w:r>
        <w:rPr>
          <w:noProof/>
        </w:rPr>
        <w:tab/>
      </w:r>
      <w:r w:rsidRPr="00D81CBA">
        <w:rPr>
          <w:noProof/>
        </w:rPr>
        <w:t>2.2.</w:t>
      </w:r>
      <w:r w:rsidRPr="00D81CBA">
        <w:t>Изменение условий трудового договора и перевод на другую работу:</w:t>
      </w:r>
    </w:p>
    <w:p w:rsidR="008519E9" w:rsidRPr="008B1150" w:rsidRDefault="008519E9" w:rsidP="008519E9">
      <w:pPr>
        <w:pStyle w:val="1"/>
        <w:tabs>
          <w:tab w:val="left" w:pos="284"/>
          <w:tab w:val="left" w:pos="567"/>
          <w:tab w:val="left" w:pos="8222"/>
        </w:tabs>
        <w:ind w:left="-10" w:right="1171" w:firstLine="577"/>
        <w:jc w:val="both"/>
      </w:pPr>
      <w:r w:rsidRPr="00D81CBA">
        <w:rPr>
          <w:noProof/>
        </w:rPr>
        <w:drawing>
          <wp:anchor distT="0" distB="0" distL="114300" distR="114300" simplePos="0" relativeHeight="251659264" behindDoc="0" locked="0" layoutInCell="1" allowOverlap="0">
            <wp:simplePos x="0" y="0"/>
            <wp:positionH relativeFrom="page">
              <wp:posOffset>1072896</wp:posOffset>
            </wp:positionH>
            <wp:positionV relativeFrom="page">
              <wp:posOffset>9496890</wp:posOffset>
            </wp:positionV>
            <wp:extent cx="6096" cy="6099"/>
            <wp:effectExtent l="0" t="0" r="0" b="0"/>
            <wp:wrapSquare wrapText="bothSides"/>
            <wp:docPr id="11103" name="Picture 11103"/>
            <wp:cNvGraphicFramePr/>
            <a:graphic xmlns:a="http://schemas.openxmlformats.org/drawingml/2006/main">
              <a:graphicData uri="http://schemas.openxmlformats.org/drawingml/2006/picture">
                <pic:pic xmlns:pic="http://schemas.openxmlformats.org/drawingml/2006/picture">
                  <pic:nvPicPr>
                    <pic:cNvPr id="11103" name="Picture 11103"/>
                    <pic:cNvPicPr/>
                  </pic:nvPicPr>
                  <pic:blipFill>
                    <a:blip r:embed="rId24"/>
                    <a:stretch>
                      <a:fillRect/>
                    </a:stretch>
                  </pic:blipFill>
                  <pic:spPr>
                    <a:xfrm>
                      <a:off x="0" y="0"/>
                      <a:ext cx="6096" cy="6099"/>
                    </a:xfrm>
                    <a:prstGeom prst="rect">
                      <a:avLst/>
                    </a:prstGeom>
                  </pic:spPr>
                </pic:pic>
              </a:graphicData>
            </a:graphic>
          </wp:anchor>
        </w:drawing>
      </w:r>
      <w:r w:rsidRPr="00D81CBA">
        <w:rPr>
          <w:noProof/>
        </w:rPr>
        <w:drawing>
          <wp:anchor distT="0" distB="0" distL="114300" distR="114300" simplePos="0" relativeHeight="251660288" behindDoc="0" locked="0" layoutInCell="1" allowOverlap="0">
            <wp:simplePos x="0" y="0"/>
            <wp:positionH relativeFrom="page">
              <wp:posOffset>1072896</wp:posOffset>
            </wp:positionH>
            <wp:positionV relativeFrom="page">
              <wp:posOffset>8563669</wp:posOffset>
            </wp:positionV>
            <wp:extent cx="6096" cy="6100"/>
            <wp:effectExtent l="0" t="0" r="0" b="0"/>
            <wp:wrapTopAndBottom/>
            <wp:docPr id="11099" name="Picture 11099"/>
            <wp:cNvGraphicFramePr/>
            <a:graphic xmlns:a="http://schemas.openxmlformats.org/drawingml/2006/main">
              <a:graphicData uri="http://schemas.openxmlformats.org/drawingml/2006/picture">
                <pic:pic xmlns:pic="http://schemas.openxmlformats.org/drawingml/2006/picture">
                  <pic:nvPicPr>
                    <pic:cNvPr id="11099" name="Picture 11099"/>
                    <pic:cNvPicPr/>
                  </pic:nvPicPr>
                  <pic:blipFill>
                    <a:blip r:embed="rId30"/>
                    <a:stretch>
                      <a:fillRect/>
                    </a:stretch>
                  </pic:blipFill>
                  <pic:spPr>
                    <a:xfrm>
                      <a:off x="0" y="0"/>
                      <a:ext cx="6096" cy="6100"/>
                    </a:xfrm>
                    <a:prstGeom prst="rect">
                      <a:avLst/>
                    </a:prstGeom>
                  </pic:spPr>
                </pic:pic>
              </a:graphicData>
            </a:graphic>
          </wp:anchor>
        </w:drawing>
      </w:r>
      <w:r w:rsidRPr="00D81CBA">
        <w:rPr>
          <w:noProof/>
        </w:rPr>
        <w:drawing>
          <wp:anchor distT="0" distB="0" distL="114300" distR="114300" simplePos="0" relativeHeight="251661312" behindDoc="0" locked="0" layoutInCell="1" allowOverlap="0">
            <wp:simplePos x="0" y="0"/>
            <wp:positionH relativeFrom="page">
              <wp:posOffset>1072896</wp:posOffset>
            </wp:positionH>
            <wp:positionV relativeFrom="page">
              <wp:posOffset>7374271</wp:posOffset>
            </wp:positionV>
            <wp:extent cx="6096" cy="6099"/>
            <wp:effectExtent l="0" t="0" r="0" b="0"/>
            <wp:wrapSquare wrapText="bothSides"/>
            <wp:docPr id="11096" name="Picture 11096"/>
            <wp:cNvGraphicFramePr/>
            <a:graphic xmlns:a="http://schemas.openxmlformats.org/drawingml/2006/main">
              <a:graphicData uri="http://schemas.openxmlformats.org/drawingml/2006/picture">
                <pic:pic xmlns:pic="http://schemas.openxmlformats.org/drawingml/2006/picture">
                  <pic:nvPicPr>
                    <pic:cNvPr id="11096" name="Picture 11096"/>
                    <pic:cNvPicPr/>
                  </pic:nvPicPr>
                  <pic:blipFill>
                    <a:blip r:embed="rId15"/>
                    <a:stretch>
                      <a:fillRect/>
                    </a:stretch>
                  </pic:blipFill>
                  <pic:spPr>
                    <a:xfrm>
                      <a:off x="0" y="0"/>
                      <a:ext cx="6096" cy="6099"/>
                    </a:xfrm>
                    <a:prstGeom prst="rect">
                      <a:avLst/>
                    </a:prstGeom>
                  </pic:spPr>
                </pic:pic>
              </a:graphicData>
            </a:graphic>
          </wp:anchor>
        </w:drawing>
      </w:r>
      <w:r w:rsidRPr="00D81CBA">
        <w:t xml:space="preserve">2.2.1. Перевод Работника на другую работу - постоянное или временное изменение трудовой функции Работника при продолжении работы у того же работодателя, а </w:t>
      </w:r>
      <w:r w:rsidRPr="00D81CBA">
        <w:rPr>
          <w:noProof/>
        </w:rPr>
        <w:drawing>
          <wp:inline distT="0" distB="0" distL="0" distR="0">
            <wp:extent cx="6097" cy="6099"/>
            <wp:effectExtent l="0" t="0" r="0" b="0"/>
            <wp:docPr id="11091" name="Picture 11091"/>
            <wp:cNvGraphicFramePr/>
            <a:graphic xmlns:a="http://schemas.openxmlformats.org/drawingml/2006/main">
              <a:graphicData uri="http://schemas.openxmlformats.org/drawingml/2006/picture">
                <pic:pic xmlns:pic="http://schemas.openxmlformats.org/drawingml/2006/picture">
                  <pic:nvPicPr>
                    <pic:cNvPr id="11091" name="Picture 11091"/>
                    <pic:cNvPicPr/>
                  </pic:nvPicPr>
                  <pic:blipFill>
                    <a:blip r:embed="rId15"/>
                    <a:stretch>
                      <a:fillRect/>
                    </a:stretch>
                  </pic:blipFill>
                  <pic:spPr>
                    <a:xfrm>
                      <a:off x="0" y="0"/>
                      <a:ext cx="6097" cy="6099"/>
                    </a:xfrm>
                    <a:prstGeom prst="rect">
                      <a:avLst/>
                    </a:prstGeom>
                  </pic:spPr>
                </pic:pic>
              </a:graphicData>
            </a:graphic>
          </wp:inline>
        </w:drawing>
      </w:r>
      <w:r w:rsidRPr="00D81CBA">
        <w:rPr>
          <w:noProof/>
        </w:rPr>
        <w:drawing>
          <wp:inline distT="0" distB="0" distL="0" distR="0">
            <wp:extent cx="6096" cy="6100"/>
            <wp:effectExtent l="0" t="0" r="0" b="0"/>
            <wp:docPr id="11092" name="Picture 11092"/>
            <wp:cNvGraphicFramePr/>
            <a:graphic xmlns:a="http://schemas.openxmlformats.org/drawingml/2006/main">
              <a:graphicData uri="http://schemas.openxmlformats.org/drawingml/2006/picture">
                <pic:pic xmlns:pic="http://schemas.openxmlformats.org/drawingml/2006/picture">
                  <pic:nvPicPr>
                    <pic:cNvPr id="11092" name="Picture 11092"/>
                    <pic:cNvPicPr/>
                  </pic:nvPicPr>
                  <pic:blipFill>
                    <a:blip r:embed="rId31"/>
                    <a:stretch>
                      <a:fillRect/>
                    </a:stretch>
                  </pic:blipFill>
                  <pic:spPr>
                    <a:xfrm>
                      <a:off x="0" y="0"/>
                      <a:ext cx="6096" cy="6100"/>
                    </a:xfrm>
                    <a:prstGeom prst="rect">
                      <a:avLst/>
                    </a:prstGeom>
                  </pic:spPr>
                </pic:pic>
              </a:graphicData>
            </a:graphic>
          </wp:inline>
        </w:drawing>
      </w:r>
      <w:r w:rsidRPr="00D81CBA">
        <w:t>также перевод на работу в другую местность вместе с работодателем.</w:t>
      </w:r>
    </w:p>
    <w:p w:rsidR="008519E9" w:rsidRPr="00D81CBA" w:rsidRDefault="008519E9" w:rsidP="008519E9">
      <w:pPr>
        <w:tabs>
          <w:tab w:val="left" w:pos="709"/>
          <w:tab w:val="left" w:pos="8222"/>
        </w:tabs>
        <w:ind w:right="-3" w:firstLine="567"/>
        <w:rPr>
          <w:sz w:val="24"/>
          <w:szCs w:val="24"/>
        </w:rPr>
      </w:pPr>
      <w:r w:rsidRPr="00D81CBA">
        <w:rPr>
          <w:sz w:val="24"/>
          <w:szCs w:val="24"/>
        </w:rPr>
        <w:t>2.2.2.Перевод Работника может быть произведен только на работу, не противопоказанную ему по состоянию здоровья, и с письменного согласия Работника.</w:t>
      </w:r>
    </w:p>
    <w:p w:rsidR="008519E9" w:rsidRPr="00D81CBA" w:rsidRDefault="008519E9" w:rsidP="008519E9">
      <w:pPr>
        <w:tabs>
          <w:tab w:val="left" w:pos="8222"/>
        </w:tabs>
        <w:ind w:right="-3" w:firstLine="567"/>
        <w:rPr>
          <w:sz w:val="24"/>
          <w:szCs w:val="24"/>
        </w:rPr>
      </w:pPr>
      <w:r w:rsidRPr="00D81CBA">
        <w:rPr>
          <w:noProof/>
          <w:sz w:val="24"/>
          <w:szCs w:val="24"/>
        </w:rPr>
        <w:drawing>
          <wp:anchor distT="0" distB="0" distL="114300" distR="114300" simplePos="0" relativeHeight="251662336" behindDoc="0" locked="0" layoutInCell="1" allowOverlap="0">
            <wp:simplePos x="0" y="0"/>
            <wp:positionH relativeFrom="column">
              <wp:posOffset>4907281</wp:posOffset>
            </wp:positionH>
            <wp:positionV relativeFrom="paragraph">
              <wp:posOffset>597272</wp:posOffset>
            </wp:positionV>
            <wp:extent cx="6096" cy="12199"/>
            <wp:effectExtent l="0" t="0" r="0" b="0"/>
            <wp:wrapSquare wrapText="bothSides"/>
            <wp:docPr id="11095" name="Picture 11095"/>
            <wp:cNvGraphicFramePr/>
            <a:graphic xmlns:a="http://schemas.openxmlformats.org/drawingml/2006/main">
              <a:graphicData uri="http://schemas.openxmlformats.org/drawingml/2006/picture">
                <pic:pic xmlns:pic="http://schemas.openxmlformats.org/drawingml/2006/picture">
                  <pic:nvPicPr>
                    <pic:cNvPr id="11095" name="Picture 11095"/>
                    <pic:cNvPicPr/>
                  </pic:nvPicPr>
                  <pic:blipFill>
                    <a:blip r:embed="rId32"/>
                    <a:stretch>
                      <a:fillRect/>
                    </a:stretch>
                  </pic:blipFill>
                  <pic:spPr>
                    <a:xfrm>
                      <a:off x="0" y="0"/>
                      <a:ext cx="6096" cy="12199"/>
                    </a:xfrm>
                    <a:prstGeom prst="rect">
                      <a:avLst/>
                    </a:prstGeom>
                  </pic:spPr>
                </pic:pic>
              </a:graphicData>
            </a:graphic>
          </wp:anchor>
        </w:drawing>
      </w:r>
      <w:r w:rsidRPr="00D81CBA">
        <w:rPr>
          <w:sz w:val="24"/>
          <w:szCs w:val="24"/>
        </w:rPr>
        <w:t>2.2.3. Допускается временный перевод (сро</w:t>
      </w:r>
      <w:r>
        <w:rPr>
          <w:sz w:val="24"/>
          <w:szCs w:val="24"/>
        </w:rPr>
        <w:t xml:space="preserve">ком до одного месяца) на другую </w:t>
      </w:r>
      <w:r w:rsidRPr="00D81CBA">
        <w:rPr>
          <w:sz w:val="24"/>
          <w:szCs w:val="24"/>
        </w:rPr>
        <w:t>работу, не обусловленную трудовым договором, у того же Работодателя без письменного согласия Работника в соответствии с</w:t>
      </w:r>
      <w:r>
        <w:rPr>
          <w:sz w:val="24"/>
          <w:szCs w:val="24"/>
        </w:rPr>
        <w:t xml:space="preserve"> </w:t>
      </w:r>
      <w:r w:rsidRPr="00D81CBA">
        <w:rPr>
          <w:sz w:val="24"/>
          <w:szCs w:val="24"/>
        </w:rPr>
        <w:t>действующим законодательством РФ.</w:t>
      </w:r>
    </w:p>
    <w:p w:rsidR="008519E9" w:rsidRPr="00D81CBA" w:rsidRDefault="008519E9" w:rsidP="008519E9">
      <w:pPr>
        <w:ind w:right="-3" w:firstLine="567"/>
        <w:rPr>
          <w:sz w:val="24"/>
          <w:szCs w:val="24"/>
        </w:rPr>
      </w:pPr>
      <w:r w:rsidRPr="00D81CBA">
        <w:rPr>
          <w:sz w:val="24"/>
          <w:szCs w:val="24"/>
        </w:rPr>
        <w:t>2.2.4. В случае катастрофы природного или техногенного характера,</w:t>
      </w:r>
      <w:r>
        <w:rPr>
          <w:sz w:val="24"/>
          <w:szCs w:val="24"/>
        </w:rPr>
        <w:t xml:space="preserve"> </w:t>
      </w:r>
      <w:r w:rsidRPr="00D81CBA">
        <w:rPr>
          <w:sz w:val="24"/>
          <w:szCs w:val="24"/>
        </w:rPr>
        <w:t xml:space="preserve">производственной аварии, несчастного случая на производстве, пожара, наводнения, землетрясения, эпидемии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w:t>
      </w:r>
    </w:p>
    <w:p w:rsidR="008519E9" w:rsidRPr="00D81CBA" w:rsidRDefault="008519E9" w:rsidP="008519E9">
      <w:pPr>
        <w:ind w:left="57" w:right="-3" w:firstLine="651"/>
        <w:rPr>
          <w:sz w:val="24"/>
          <w:szCs w:val="24"/>
        </w:rPr>
      </w:pPr>
      <w:r w:rsidRPr="00D81CBA">
        <w:rPr>
          <w:sz w:val="24"/>
          <w:szCs w:val="24"/>
        </w:rPr>
        <w:t xml:space="preserve">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Согласие Работника на такой перевод не требуется. </w:t>
      </w:r>
    </w:p>
    <w:p w:rsidR="008519E9" w:rsidRPr="00D81CBA" w:rsidRDefault="008519E9" w:rsidP="008519E9">
      <w:pPr>
        <w:ind w:left="57" w:firstLine="651"/>
        <w:rPr>
          <w:sz w:val="24"/>
          <w:szCs w:val="24"/>
        </w:rPr>
      </w:pPr>
      <w:r w:rsidRPr="00D81CBA">
        <w:rPr>
          <w:sz w:val="24"/>
          <w:szCs w:val="24"/>
        </w:rPr>
        <w:t xml:space="preserve">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w:t>
      </w:r>
      <w:r w:rsidRPr="00D81CBA">
        <w:rPr>
          <w:sz w:val="24"/>
          <w:szCs w:val="24"/>
        </w:rPr>
        <w:lastRenderedPageBreak/>
        <w:t xml:space="preserve">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w:t>
      </w:r>
      <w:r w:rsidRPr="00D81CBA">
        <w:rPr>
          <w:noProof/>
          <w:sz w:val="24"/>
          <w:szCs w:val="24"/>
        </w:rPr>
        <w:drawing>
          <wp:inline distT="0" distB="0" distL="0" distR="0">
            <wp:extent cx="6097" cy="6100"/>
            <wp:effectExtent l="0" t="0" r="0" b="0"/>
            <wp:docPr id="13479" name="Picture 13479"/>
            <wp:cNvGraphicFramePr/>
            <a:graphic xmlns:a="http://schemas.openxmlformats.org/drawingml/2006/main">
              <a:graphicData uri="http://schemas.openxmlformats.org/drawingml/2006/picture">
                <pic:pic xmlns:pic="http://schemas.openxmlformats.org/drawingml/2006/picture">
                  <pic:nvPicPr>
                    <pic:cNvPr id="13479" name="Picture 13479"/>
                    <pic:cNvPicPr/>
                  </pic:nvPicPr>
                  <pic:blipFill>
                    <a:blip r:embed="rId19"/>
                    <a:stretch>
                      <a:fillRect/>
                    </a:stretch>
                  </pic:blipFill>
                  <pic:spPr>
                    <a:xfrm>
                      <a:off x="0" y="0"/>
                      <a:ext cx="6097" cy="6100"/>
                    </a:xfrm>
                    <a:prstGeom prst="rect">
                      <a:avLst/>
                    </a:prstGeom>
                  </pic:spPr>
                </pic:pic>
              </a:graphicData>
            </a:graphic>
          </wp:inline>
        </w:drawing>
      </w:r>
      <w:r w:rsidRPr="00D81CBA">
        <w:rPr>
          <w:sz w:val="24"/>
          <w:szCs w:val="24"/>
        </w:rPr>
        <w:t xml:space="preserve">дистанционно. </w:t>
      </w:r>
    </w:p>
    <w:p w:rsidR="008519E9" w:rsidRPr="00D81CBA" w:rsidRDefault="008519E9" w:rsidP="008519E9">
      <w:pPr>
        <w:ind w:left="57" w:right="106" w:firstLine="422"/>
        <w:rPr>
          <w:sz w:val="24"/>
          <w:szCs w:val="24"/>
        </w:rPr>
      </w:pPr>
      <w:r w:rsidRPr="00D81CBA">
        <w:rPr>
          <w:sz w:val="24"/>
          <w:szCs w:val="24"/>
        </w:rPr>
        <w:t>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w:t>
      </w:r>
      <w:r>
        <w:rPr>
          <w:sz w:val="24"/>
          <w:szCs w:val="24"/>
        </w:rPr>
        <w:t xml:space="preserve"> </w:t>
      </w:r>
      <w:r w:rsidRPr="00D81CBA">
        <w:rPr>
          <w:sz w:val="24"/>
          <w:szCs w:val="24"/>
        </w:rPr>
        <w:t xml:space="preserve">Работодателем. </w:t>
      </w:r>
      <w:r w:rsidRPr="00D81CBA">
        <w:rPr>
          <w:noProof/>
          <w:sz w:val="24"/>
          <w:szCs w:val="24"/>
        </w:rPr>
        <w:drawing>
          <wp:inline distT="0" distB="0" distL="0" distR="0">
            <wp:extent cx="12192" cy="24398"/>
            <wp:effectExtent l="0" t="0" r="0" b="0"/>
            <wp:docPr id="13480" name="Picture 13480"/>
            <wp:cNvGraphicFramePr/>
            <a:graphic xmlns:a="http://schemas.openxmlformats.org/drawingml/2006/main">
              <a:graphicData uri="http://schemas.openxmlformats.org/drawingml/2006/picture">
                <pic:pic xmlns:pic="http://schemas.openxmlformats.org/drawingml/2006/picture">
                  <pic:nvPicPr>
                    <pic:cNvPr id="13480" name="Picture 13480"/>
                    <pic:cNvPicPr/>
                  </pic:nvPicPr>
                  <pic:blipFill>
                    <a:blip r:embed="rId33"/>
                    <a:stretch>
                      <a:fillRect/>
                    </a:stretch>
                  </pic:blipFill>
                  <pic:spPr>
                    <a:xfrm>
                      <a:off x="0" y="0"/>
                      <a:ext cx="12192" cy="24398"/>
                    </a:xfrm>
                    <a:prstGeom prst="rect">
                      <a:avLst/>
                    </a:prstGeom>
                  </pic:spPr>
                </pic:pic>
              </a:graphicData>
            </a:graphic>
          </wp:inline>
        </w:drawing>
      </w:r>
    </w:p>
    <w:p w:rsidR="008519E9" w:rsidRPr="00D81CBA" w:rsidRDefault="008519E9" w:rsidP="008519E9">
      <w:pPr>
        <w:tabs>
          <w:tab w:val="left" w:pos="8222"/>
        </w:tabs>
        <w:ind w:right="-3" w:firstLine="567"/>
        <w:rPr>
          <w:sz w:val="24"/>
          <w:szCs w:val="24"/>
        </w:rPr>
      </w:pPr>
      <w:r w:rsidRPr="00D81CBA">
        <w:rPr>
          <w:sz w:val="24"/>
          <w:szCs w:val="24"/>
        </w:rPr>
        <w:t>2.2.5.</w:t>
      </w:r>
      <w:r>
        <w:rPr>
          <w:sz w:val="24"/>
          <w:szCs w:val="24"/>
        </w:rPr>
        <w:t xml:space="preserve"> </w:t>
      </w:r>
      <w:r w:rsidRPr="00D81CBA">
        <w:rPr>
          <w:sz w:val="24"/>
          <w:szCs w:val="24"/>
        </w:rPr>
        <w:t>Перевод работника на другую работу в соответствии с медицинским заключением  производится в порядке, предусмотренном ст. ст. 73, 182, 254 ТК РФ.</w:t>
      </w:r>
    </w:p>
    <w:p w:rsidR="008519E9" w:rsidRPr="00D81CBA" w:rsidRDefault="008519E9" w:rsidP="008519E9">
      <w:pPr>
        <w:ind w:right="-3" w:firstLine="567"/>
        <w:rPr>
          <w:sz w:val="24"/>
          <w:szCs w:val="24"/>
          <w:highlight w:val="yellow"/>
        </w:rPr>
      </w:pPr>
      <w:r w:rsidRPr="00D81CBA">
        <w:rPr>
          <w:sz w:val="24"/>
          <w:szCs w:val="24"/>
        </w:rPr>
        <w:t xml:space="preserve">2.2.6. Для оформления перевода на другую работу в письменной форме заключается дополнительное соглашение, составляемое в двух экземплярах, </w:t>
      </w:r>
      <w:r w:rsidRPr="00D81CBA">
        <w:rPr>
          <w:noProof/>
          <w:sz w:val="24"/>
          <w:szCs w:val="24"/>
        </w:rPr>
        <w:drawing>
          <wp:inline distT="0" distB="0" distL="0" distR="0">
            <wp:extent cx="6096" cy="6100"/>
            <wp:effectExtent l="0" t="0" r="0" b="0"/>
            <wp:docPr id="11097" name="Picture 11097"/>
            <wp:cNvGraphicFramePr/>
            <a:graphic xmlns:a="http://schemas.openxmlformats.org/drawingml/2006/main">
              <a:graphicData uri="http://schemas.openxmlformats.org/drawingml/2006/picture">
                <pic:pic xmlns:pic="http://schemas.openxmlformats.org/drawingml/2006/picture">
                  <pic:nvPicPr>
                    <pic:cNvPr id="11097" name="Picture 11097"/>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r w:rsidRPr="00D81CBA">
        <w:rPr>
          <w:noProof/>
          <w:sz w:val="24"/>
          <w:szCs w:val="24"/>
        </w:rPr>
        <w:drawing>
          <wp:inline distT="0" distB="0" distL="0" distR="0">
            <wp:extent cx="6097" cy="6100"/>
            <wp:effectExtent l="0" t="0" r="0" b="0"/>
            <wp:docPr id="11098" name="Picture 11098"/>
            <wp:cNvGraphicFramePr/>
            <a:graphic xmlns:a="http://schemas.openxmlformats.org/drawingml/2006/main">
              <a:graphicData uri="http://schemas.openxmlformats.org/drawingml/2006/picture">
                <pic:pic xmlns:pic="http://schemas.openxmlformats.org/drawingml/2006/picture">
                  <pic:nvPicPr>
                    <pic:cNvPr id="11098" name="Picture 11098"/>
                    <pic:cNvPicPr/>
                  </pic:nvPicPr>
                  <pic:blipFill>
                    <a:blip r:embed="rId13"/>
                    <a:stretch>
                      <a:fillRect/>
                    </a:stretch>
                  </pic:blipFill>
                  <pic:spPr>
                    <a:xfrm>
                      <a:off x="0" y="0"/>
                      <a:ext cx="6097" cy="6100"/>
                    </a:xfrm>
                    <a:prstGeom prst="rect">
                      <a:avLst/>
                    </a:prstGeom>
                  </pic:spPr>
                </pic:pic>
              </a:graphicData>
            </a:graphic>
          </wp:inline>
        </w:drawing>
      </w:r>
    </w:p>
    <w:p w:rsidR="008519E9" w:rsidRPr="00D81CBA" w:rsidRDefault="008519E9" w:rsidP="008519E9">
      <w:pPr>
        <w:tabs>
          <w:tab w:val="left" w:pos="8222"/>
        </w:tabs>
        <w:ind w:right="-3" w:firstLine="567"/>
        <w:rPr>
          <w:sz w:val="24"/>
          <w:szCs w:val="24"/>
        </w:rPr>
      </w:pPr>
      <w:r w:rsidRPr="00D81CBA">
        <w:rPr>
          <w:sz w:val="24"/>
          <w:szCs w:val="24"/>
        </w:rPr>
        <w:t>2.2.7. Перевод Работника на другую работу оформляется приказом, изданным на основании дополнительного соглашения к трудовому договору.</w:t>
      </w:r>
    </w:p>
    <w:p w:rsidR="008519E9" w:rsidRPr="00D81CBA" w:rsidRDefault="008519E9" w:rsidP="008519E9">
      <w:pPr>
        <w:ind w:right="4"/>
        <w:rPr>
          <w:sz w:val="24"/>
          <w:szCs w:val="24"/>
        </w:rPr>
      </w:pPr>
      <w:r w:rsidRPr="00D81CBA">
        <w:rPr>
          <w:sz w:val="24"/>
          <w:szCs w:val="24"/>
        </w:rPr>
        <w:t>Приказ, подписанный руководителем организации или уполномоченным лицом, объявляется Работнику под роспись.</w:t>
      </w:r>
      <w:r w:rsidRPr="00D81CBA">
        <w:rPr>
          <w:noProof/>
          <w:sz w:val="24"/>
          <w:szCs w:val="24"/>
        </w:rPr>
        <w:drawing>
          <wp:inline distT="0" distB="0" distL="0" distR="0">
            <wp:extent cx="18288" cy="12199"/>
            <wp:effectExtent l="0" t="0" r="0" b="0"/>
            <wp:docPr id="90683" name="Picture 90683"/>
            <wp:cNvGraphicFramePr/>
            <a:graphic xmlns:a="http://schemas.openxmlformats.org/drawingml/2006/main">
              <a:graphicData uri="http://schemas.openxmlformats.org/drawingml/2006/picture">
                <pic:pic xmlns:pic="http://schemas.openxmlformats.org/drawingml/2006/picture">
                  <pic:nvPicPr>
                    <pic:cNvPr id="90683" name="Picture 90683"/>
                    <pic:cNvPicPr/>
                  </pic:nvPicPr>
                  <pic:blipFill>
                    <a:blip r:embed="rId34"/>
                    <a:stretch>
                      <a:fillRect/>
                    </a:stretch>
                  </pic:blipFill>
                  <pic:spPr>
                    <a:xfrm>
                      <a:off x="0" y="0"/>
                      <a:ext cx="18288" cy="12199"/>
                    </a:xfrm>
                    <a:prstGeom prst="rect">
                      <a:avLst/>
                    </a:prstGeom>
                  </pic:spPr>
                </pic:pic>
              </a:graphicData>
            </a:graphic>
          </wp:inline>
        </w:drawing>
      </w:r>
    </w:p>
    <w:p w:rsidR="008519E9" w:rsidRPr="00D81CBA" w:rsidRDefault="008519E9" w:rsidP="008519E9">
      <w:pPr>
        <w:adjustRightInd w:val="0"/>
        <w:ind w:firstLine="567"/>
        <w:rPr>
          <w:sz w:val="24"/>
          <w:szCs w:val="24"/>
        </w:rPr>
      </w:pPr>
      <w:r w:rsidRPr="00D81CBA">
        <w:rPr>
          <w:sz w:val="24"/>
          <w:szCs w:val="24"/>
        </w:rPr>
        <w:t>2.2.8.Работодатель обязан в соответствии со ст. 76 ТК РФ отстранить от работы (не допускать к работе) работника:</w:t>
      </w:r>
    </w:p>
    <w:p w:rsidR="008519E9" w:rsidRPr="00D81CBA" w:rsidRDefault="008519E9" w:rsidP="008519E9">
      <w:pPr>
        <w:adjustRightInd w:val="0"/>
        <w:rPr>
          <w:sz w:val="24"/>
          <w:szCs w:val="24"/>
        </w:rPr>
      </w:pPr>
      <w:r w:rsidRPr="00D81CBA">
        <w:rPr>
          <w:sz w:val="24"/>
          <w:szCs w:val="24"/>
        </w:rPr>
        <w:t>- появившегося на работе в состоянии алкогольного, наркотического или иного токсического опьянения;</w:t>
      </w:r>
    </w:p>
    <w:p w:rsidR="008519E9" w:rsidRPr="00D81CBA" w:rsidRDefault="008519E9" w:rsidP="008519E9">
      <w:pPr>
        <w:adjustRightInd w:val="0"/>
        <w:rPr>
          <w:sz w:val="24"/>
          <w:szCs w:val="24"/>
        </w:rPr>
      </w:pPr>
      <w:r w:rsidRPr="00D81CBA">
        <w:rPr>
          <w:sz w:val="24"/>
          <w:szCs w:val="24"/>
        </w:rPr>
        <w:t>- не прошедшего в установленном порядке обучение и проверку знаний и навыков в области охраны труда;</w:t>
      </w:r>
    </w:p>
    <w:p w:rsidR="008519E9" w:rsidRPr="00D81CBA" w:rsidRDefault="008519E9" w:rsidP="008519E9">
      <w:pPr>
        <w:adjustRightInd w:val="0"/>
        <w:rPr>
          <w:sz w:val="24"/>
          <w:szCs w:val="24"/>
        </w:rPr>
      </w:pPr>
      <w:r w:rsidRPr="00D81CBA">
        <w:rPr>
          <w:sz w:val="24"/>
          <w:szCs w:val="24"/>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519E9" w:rsidRPr="00D81CBA" w:rsidRDefault="008519E9" w:rsidP="008519E9">
      <w:pPr>
        <w:adjustRightInd w:val="0"/>
        <w:rPr>
          <w:sz w:val="24"/>
          <w:szCs w:val="24"/>
        </w:rPr>
      </w:pPr>
      <w:r w:rsidRPr="00D81CBA">
        <w:rPr>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519E9" w:rsidRPr="00D81CBA" w:rsidRDefault="008519E9" w:rsidP="008519E9">
      <w:pPr>
        <w:adjustRightInd w:val="0"/>
        <w:rPr>
          <w:sz w:val="24"/>
          <w:szCs w:val="24"/>
        </w:rPr>
      </w:pPr>
      <w:r w:rsidRPr="00D81CBA">
        <w:rPr>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519E9" w:rsidRPr="00D81CBA" w:rsidRDefault="008519E9" w:rsidP="008519E9">
      <w:pPr>
        <w:adjustRightInd w:val="0"/>
        <w:rPr>
          <w:sz w:val="24"/>
          <w:szCs w:val="24"/>
        </w:rPr>
      </w:pPr>
      <w:r w:rsidRPr="00D81CBA">
        <w:rPr>
          <w:sz w:val="24"/>
          <w:szCs w:val="24"/>
        </w:rPr>
        <w:t>- в других случаях, предусмотренных федеральными законами и иными нормативными правовыми актами Российской Федерации.</w:t>
      </w:r>
    </w:p>
    <w:p w:rsidR="008519E9" w:rsidRPr="00D81CBA" w:rsidRDefault="008519E9" w:rsidP="008519E9">
      <w:pPr>
        <w:pStyle w:val="1"/>
        <w:tabs>
          <w:tab w:val="left" w:pos="9214"/>
        </w:tabs>
        <w:ind w:left="0" w:right="787" w:firstLine="567"/>
        <w:jc w:val="both"/>
      </w:pPr>
      <w:r w:rsidRPr="00D81CBA">
        <w:t>2.3. Прекращение трудового договора:</w:t>
      </w:r>
    </w:p>
    <w:p w:rsidR="008519E9" w:rsidRPr="00D81CBA" w:rsidRDefault="008519E9" w:rsidP="008519E9">
      <w:pPr>
        <w:ind w:right="142" w:firstLine="567"/>
        <w:rPr>
          <w:sz w:val="24"/>
          <w:szCs w:val="24"/>
        </w:rPr>
      </w:pPr>
      <w:r w:rsidRPr="00D81CBA">
        <w:rPr>
          <w:sz w:val="24"/>
          <w:szCs w:val="24"/>
        </w:rPr>
        <w:t>2.3.1. Трудовой договор может быть прекращен (расторгнут) в порядке и по основаниям, предусмотренным ТК РФ, иными федеральными законами.</w:t>
      </w:r>
    </w:p>
    <w:p w:rsidR="008519E9" w:rsidRPr="00D81CBA" w:rsidRDefault="008519E9" w:rsidP="008519E9">
      <w:pPr>
        <w:tabs>
          <w:tab w:val="left" w:pos="540"/>
          <w:tab w:val="num" w:pos="720"/>
          <w:tab w:val="left" w:pos="1620"/>
        </w:tabs>
        <w:rPr>
          <w:sz w:val="24"/>
          <w:szCs w:val="24"/>
        </w:rPr>
      </w:pPr>
      <w:r w:rsidRPr="00D81CBA">
        <w:rPr>
          <w:b/>
          <w:color w:val="00B050"/>
          <w:sz w:val="24"/>
          <w:szCs w:val="24"/>
        </w:rPr>
        <w:tab/>
      </w:r>
      <w:r w:rsidRPr="00D81CBA">
        <w:rPr>
          <w:sz w:val="24"/>
          <w:szCs w:val="24"/>
        </w:rPr>
        <w:t>2.3.2. Трудовой договор может быть в любое время расторгнут по соглашению сторон трудового договора (ст. 78 ТК РФ).</w:t>
      </w:r>
    </w:p>
    <w:p w:rsidR="008519E9" w:rsidRPr="00D81CBA" w:rsidRDefault="008519E9" w:rsidP="008519E9">
      <w:pPr>
        <w:tabs>
          <w:tab w:val="left" w:pos="540"/>
          <w:tab w:val="num" w:pos="720"/>
          <w:tab w:val="left" w:pos="1620"/>
        </w:tabs>
        <w:rPr>
          <w:sz w:val="24"/>
          <w:szCs w:val="24"/>
        </w:rPr>
      </w:pPr>
      <w:r w:rsidRPr="00D81CBA">
        <w:rPr>
          <w:color w:val="00B050"/>
          <w:sz w:val="24"/>
          <w:szCs w:val="24"/>
        </w:rPr>
        <w:tab/>
      </w:r>
      <w:r w:rsidRPr="00D81CBA">
        <w:rPr>
          <w:sz w:val="24"/>
          <w:szCs w:val="24"/>
        </w:rPr>
        <w:t>2.3.3. Срочный трудовой договор прекращается с истечением срока его действия (ст. 79 ТК РФ).</w:t>
      </w:r>
    </w:p>
    <w:p w:rsidR="008519E9" w:rsidRPr="00D81CBA" w:rsidRDefault="008519E9" w:rsidP="008519E9">
      <w:pPr>
        <w:adjustRightInd w:val="0"/>
        <w:ind w:firstLine="709"/>
        <w:rPr>
          <w:sz w:val="24"/>
          <w:szCs w:val="24"/>
        </w:rPr>
      </w:pPr>
      <w:r w:rsidRPr="00D81CBA">
        <w:rPr>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519E9" w:rsidRPr="00D81CBA" w:rsidRDefault="008519E9" w:rsidP="008519E9">
      <w:pPr>
        <w:adjustRightInd w:val="0"/>
        <w:ind w:firstLine="709"/>
        <w:rPr>
          <w:sz w:val="24"/>
          <w:szCs w:val="24"/>
        </w:rPr>
      </w:pPr>
      <w:r w:rsidRPr="00D81CBA">
        <w:rPr>
          <w:sz w:val="24"/>
          <w:szCs w:val="24"/>
        </w:rPr>
        <w:t>Трудовой договор, заключенный на время выполнения определенной работы, прекращается по завершении этой работы.</w:t>
      </w:r>
    </w:p>
    <w:p w:rsidR="008519E9" w:rsidRPr="00D81CBA" w:rsidRDefault="008519E9" w:rsidP="008519E9">
      <w:pPr>
        <w:adjustRightInd w:val="0"/>
        <w:ind w:firstLine="709"/>
        <w:rPr>
          <w:sz w:val="24"/>
          <w:szCs w:val="24"/>
        </w:rPr>
      </w:pPr>
      <w:r w:rsidRPr="00D81CBA">
        <w:rPr>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519E9" w:rsidRPr="00D81CBA" w:rsidRDefault="008519E9" w:rsidP="008519E9">
      <w:pPr>
        <w:adjustRightInd w:val="0"/>
        <w:ind w:firstLine="709"/>
        <w:rPr>
          <w:sz w:val="24"/>
          <w:szCs w:val="24"/>
        </w:rPr>
      </w:pPr>
      <w:r w:rsidRPr="00D81CBA">
        <w:rPr>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519E9" w:rsidRPr="00D81CBA" w:rsidRDefault="008519E9" w:rsidP="008519E9">
      <w:pPr>
        <w:tabs>
          <w:tab w:val="left" w:pos="540"/>
          <w:tab w:val="num" w:pos="720"/>
          <w:tab w:val="left" w:pos="1620"/>
        </w:tabs>
        <w:rPr>
          <w:sz w:val="24"/>
          <w:szCs w:val="24"/>
        </w:rPr>
      </w:pPr>
      <w:r w:rsidRPr="00D81CBA">
        <w:rPr>
          <w:b/>
          <w:color w:val="00B050"/>
          <w:sz w:val="24"/>
          <w:szCs w:val="24"/>
        </w:rPr>
        <w:lastRenderedPageBreak/>
        <w:tab/>
      </w:r>
      <w:r w:rsidRPr="00D81CBA">
        <w:rPr>
          <w:sz w:val="24"/>
          <w:szCs w:val="24"/>
        </w:rPr>
        <w:t xml:space="preserve">2.3.4.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519E9" w:rsidRPr="00D81CBA" w:rsidRDefault="008519E9" w:rsidP="008519E9">
      <w:pPr>
        <w:tabs>
          <w:tab w:val="left" w:pos="540"/>
          <w:tab w:val="num" w:pos="720"/>
          <w:tab w:val="left" w:pos="1620"/>
        </w:tabs>
        <w:rPr>
          <w:sz w:val="24"/>
          <w:szCs w:val="24"/>
        </w:rPr>
      </w:pPr>
      <w:r w:rsidRPr="00D81CBA">
        <w:rPr>
          <w:b/>
          <w:color w:val="00B050"/>
          <w:sz w:val="24"/>
          <w:szCs w:val="24"/>
        </w:rPr>
        <w:tab/>
      </w:r>
      <w:r w:rsidRPr="00D81CBA">
        <w:rPr>
          <w:sz w:val="24"/>
          <w:szCs w:val="24"/>
        </w:rPr>
        <w:t>2.3.5.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519E9" w:rsidRPr="00D81CBA" w:rsidRDefault="008519E9" w:rsidP="008519E9">
      <w:pPr>
        <w:adjustRightInd w:val="0"/>
        <w:ind w:firstLine="709"/>
        <w:rPr>
          <w:sz w:val="24"/>
          <w:szCs w:val="24"/>
        </w:rPr>
      </w:pPr>
      <w:r w:rsidRPr="00D81CBA">
        <w:rPr>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519E9" w:rsidRPr="00D81CBA" w:rsidRDefault="008519E9" w:rsidP="008519E9">
      <w:pPr>
        <w:tabs>
          <w:tab w:val="left" w:pos="540"/>
          <w:tab w:val="num" w:pos="720"/>
          <w:tab w:val="left" w:pos="1620"/>
        </w:tabs>
        <w:rPr>
          <w:sz w:val="24"/>
          <w:szCs w:val="24"/>
        </w:rPr>
      </w:pPr>
      <w:r w:rsidRPr="00D81CBA">
        <w:rPr>
          <w:b/>
          <w:color w:val="00B050"/>
          <w:sz w:val="24"/>
          <w:szCs w:val="24"/>
        </w:rPr>
        <w:tab/>
      </w:r>
      <w:r w:rsidRPr="00D81CBA">
        <w:rPr>
          <w:sz w:val="24"/>
          <w:szCs w:val="24"/>
        </w:rPr>
        <w:t xml:space="preserve">2.3.6.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8519E9" w:rsidRPr="00D81CBA" w:rsidRDefault="008519E9" w:rsidP="008519E9">
      <w:pPr>
        <w:tabs>
          <w:tab w:val="left" w:pos="540"/>
          <w:tab w:val="num" w:pos="720"/>
          <w:tab w:val="left" w:pos="1620"/>
        </w:tabs>
        <w:ind w:firstLine="709"/>
        <w:rPr>
          <w:sz w:val="24"/>
          <w:szCs w:val="24"/>
        </w:rPr>
      </w:pPr>
      <w:r w:rsidRPr="00D81CBA">
        <w:rPr>
          <w:sz w:val="24"/>
          <w:szCs w:val="24"/>
        </w:rPr>
        <w:t xml:space="preserve">По истечении срока предупреждения об увольнении работник имеет право прекратить работу. </w:t>
      </w:r>
    </w:p>
    <w:p w:rsidR="008519E9" w:rsidRPr="00D81CBA" w:rsidRDefault="008519E9" w:rsidP="008519E9">
      <w:pPr>
        <w:tabs>
          <w:tab w:val="left" w:pos="540"/>
          <w:tab w:val="num" w:pos="720"/>
          <w:tab w:val="left" w:pos="1620"/>
        </w:tabs>
        <w:ind w:firstLine="709"/>
        <w:rPr>
          <w:sz w:val="24"/>
          <w:szCs w:val="24"/>
        </w:rPr>
      </w:pPr>
      <w:r w:rsidRPr="00D81CBA">
        <w:rPr>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519E9" w:rsidRPr="00D81CBA" w:rsidRDefault="008519E9" w:rsidP="008519E9">
      <w:pPr>
        <w:tabs>
          <w:tab w:val="left" w:pos="540"/>
          <w:tab w:val="num" w:pos="720"/>
          <w:tab w:val="left" w:pos="1620"/>
        </w:tabs>
        <w:rPr>
          <w:sz w:val="24"/>
          <w:szCs w:val="24"/>
        </w:rPr>
      </w:pPr>
      <w:r w:rsidRPr="00D81CBA">
        <w:rPr>
          <w:b/>
          <w:color w:val="00B050"/>
          <w:sz w:val="24"/>
          <w:szCs w:val="24"/>
        </w:rPr>
        <w:tab/>
      </w:r>
      <w:r w:rsidRPr="00D81CBA">
        <w:rPr>
          <w:sz w:val="24"/>
          <w:szCs w:val="24"/>
        </w:rPr>
        <w:t xml:space="preserve">2.3.7.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519E9" w:rsidRPr="00D81CBA" w:rsidRDefault="008519E9" w:rsidP="008519E9">
      <w:pPr>
        <w:tabs>
          <w:tab w:val="left" w:pos="540"/>
          <w:tab w:val="num" w:pos="720"/>
          <w:tab w:val="left" w:pos="1620"/>
        </w:tabs>
        <w:rPr>
          <w:sz w:val="24"/>
          <w:szCs w:val="24"/>
        </w:rPr>
      </w:pPr>
      <w:r w:rsidRPr="00D81CBA">
        <w:rPr>
          <w:color w:val="00B050"/>
          <w:sz w:val="24"/>
          <w:szCs w:val="24"/>
        </w:rPr>
        <w:tab/>
      </w:r>
      <w:r w:rsidRPr="00D81CBA">
        <w:rPr>
          <w:sz w:val="24"/>
          <w:szCs w:val="24"/>
        </w:rPr>
        <w:t>2.3.8.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519E9" w:rsidRPr="00D81CBA" w:rsidRDefault="008519E9" w:rsidP="008519E9">
      <w:pPr>
        <w:tabs>
          <w:tab w:val="left" w:pos="540"/>
          <w:tab w:val="num" w:pos="720"/>
          <w:tab w:val="left" w:pos="1620"/>
        </w:tabs>
        <w:ind w:firstLine="709"/>
        <w:rPr>
          <w:sz w:val="24"/>
          <w:szCs w:val="24"/>
        </w:rPr>
      </w:pPr>
      <w:r w:rsidRPr="00D81CBA">
        <w:rPr>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519E9" w:rsidRPr="00D81CBA" w:rsidRDefault="008519E9" w:rsidP="008519E9">
      <w:pPr>
        <w:adjustRightInd w:val="0"/>
        <w:ind w:firstLine="709"/>
        <w:rPr>
          <w:iCs/>
          <w:sz w:val="24"/>
          <w:szCs w:val="24"/>
        </w:rPr>
      </w:pPr>
      <w:r w:rsidRPr="00D81CBA">
        <w:rPr>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519E9" w:rsidRPr="00D81CBA" w:rsidRDefault="008519E9" w:rsidP="008519E9">
      <w:pPr>
        <w:adjustRightInd w:val="0"/>
        <w:ind w:firstLine="709"/>
        <w:rPr>
          <w:iCs/>
          <w:sz w:val="24"/>
          <w:szCs w:val="24"/>
        </w:rPr>
      </w:pPr>
      <w:r w:rsidRPr="00D81CBA">
        <w:rPr>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519E9" w:rsidRPr="00D81CBA" w:rsidRDefault="008519E9" w:rsidP="008519E9">
      <w:pPr>
        <w:tabs>
          <w:tab w:val="left" w:pos="540"/>
          <w:tab w:val="num" w:pos="720"/>
          <w:tab w:val="left" w:pos="900"/>
        </w:tabs>
        <w:rPr>
          <w:sz w:val="24"/>
          <w:szCs w:val="24"/>
        </w:rPr>
      </w:pPr>
      <w:r w:rsidRPr="00D81CBA">
        <w:rPr>
          <w:b/>
          <w:color w:val="00B050"/>
          <w:sz w:val="24"/>
          <w:szCs w:val="24"/>
        </w:rPr>
        <w:tab/>
      </w:r>
      <w:r w:rsidRPr="00D81CBA">
        <w:rPr>
          <w:sz w:val="24"/>
          <w:szCs w:val="24"/>
        </w:rPr>
        <w:t>2.3.9.</w:t>
      </w:r>
      <w:r>
        <w:rPr>
          <w:sz w:val="24"/>
          <w:szCs w:val="24"/>
        </w:rPr>
        <w:t xml:space="preserve"> </w:t>
      </w:r>
      <w:r w:rsidRPr="00D81CBA">
        <w:rPr>
          <w:sz w:val="24"/>
          <w:szCs w:val="24"/>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519E9" w:rsidRPr="00D81CBA" w:rsidRDefault="008519E9" w:rsidP="008519E9">
      <w:pPr>
        <w:tabs>
          <w:tab w:val="left" w:pos="540"/>
          <w:tab w:val="num" w:pos="720"/>
          <w:tab w:val="left" w:pos="1620"/>
        </w:tabs>
        <w:rPr>
          <w:sz w:val="24"/>
          <w:szCs w:val="24"/>
        </w:rPr>
      </w:pPr>
      <w:r w:rsidRPr="00D81CBA">
        <w:rPr>
          <w:rFonts w:eastAsia="Symbol"/>
          <w:sz w:val="24"/>
          <w:szCs w:val="24"/>
        </w:rPr>
        <w:t>-</w:t>
      </w:r>
      <w:r w:rsidRPr="00D81CBA">
        <w:rPr>
          <w:sz w:val="24"/>
          <w:szCs w:val="24"/>
        </w:rPr>
        <w:t xml:space="preserve">повторное в течение одного года грубое нарушение устава образовательного учреждения; </w:t>
      </w:r>
    </w:p>
    <w:p w:rsidR="008519E9" w:rsidRPr="00D81CBA" w:rsidRDefault="008519E9" w:rsidP="008519E9">
      <w:pPr>
        <w:tabs>
          <w:tab w:val="left" w:pos="540"/>
          <w:tab w:val="num" w:pos="720"/>
          <w:tab w:val="left" w:pos="1620"/>
        </w:tabs>
        <w:rPr>
          <w:sz w:val="24"/>
          <w:szCs w:val="24"/>
        </w:rPr>
      </w:pPr>
      <w:r w:rsidRPr="00D81CBA">
        <w:rPr>
          <w:rFonts w:eastAsia="Symbol"/>
          <w:sz w:val="24"/>
          <w:szCs w:val="24"/>
        </w:rPr>
        <w:t>-</w:t>
      </w:r>
      <w:r w:rsidRPr="00D81CBA">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519E9" w:rsidRPr="00D81CBA" w:rsidRDefault="008519E9" w:rsidP="008519E9">
      <w:pPr>
        <w:ind w:right="142" w:firstLine="708"/>
        <w:rPr>
          <w:sz w:val="24"/>
          <w:szCs w:val="24"/>
        </w:rPr>
      </w:pPr>
      <w:r w:rsidRPr="00D81CBA">
        <w:rPr>
          <w:sz w:val="24"/>
          <w:szCs w:val="24"/>
        </w:rPr>
        <w:t>2.3.10.</w:t>
      </w:r>
      <w:r>
        <w:rPr>
          <w:sz w:val="24"/>
          <w:szCs w:val="24"/>
        </w:rPr>
        <w:t xml:space="preserve"> </w:t>
      </w:r>
      <w:r w:rsidRPr="00D81CBA">
        <w:rPr>
          <w:sz w:val="24"/>
          <w:szCs w:val="24"/>
        </w:rPr>
        <w:t xml:space="preserve">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По требованию Работника </w:t>
      </w:r>
      <w:r w:rsidRPr="00D81CBA">
        <w:rPr>
          <w:noProof/>
          <w:sz w:val="24"/>
          <w:szCs w:val="24"/>
        </w:rPr>
        <w:drawing>
          <wp:inline distT="0" distB="0" distL="0" distR="0">
            <wp:extent cx="6096" cy="6099"/>
            <wp:effectExtent l="0" t="0" r="0" b="0"/>
            <wp:docPr id="13483" name="Picture 13483"/>
            <wp:cNvGraphicFramePr/>
            <a:graphic xmlns:a="http://schemas.openxmlformats.org/drawingml/2006/main">
              <a:graphicData uri="http://schemas.openxmlformats.org/drawingml/2006/picture">
                <pic:pic xmlns:pic="http://schemas.openxmlformats.org/drawingml/2006/picture">
                  <pic:nvPicPr>
                    <pic:cNvPr id="13483" name="Picture 13483"/>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 xml:space="preserve">Работодатель обязан выдать ему надлежащим образом заверенную копию </w:t>
      </w:r>
      <w:r w:rsidRPr="00D81CBA">
        <w:rPr>
          <w:noProof/>
          <w:sz w:val="24"/>
          <w:szCs w:val="24"/>
        </w:rPr>
        <w:drawing>
          <wp:inline distT="0" distB="0" distL="0" distR="0">
            <wp:extent cx="6096" cy="6100"/>
            <wp:effectExtent l="0" t="0" r="0" b="0"/>
            <wp:docPr id="13484" name="Picture 13484"/>
            <wp:cNvGraphicFramePr/>
            <a:graphic xmlns:a="http://schemas.openxmlformats.org/drawingml/2006/main">
              <a:graphicData uri="http://schemas.openxmlformats.org/drawingml/2006/picture">
                <pic:pic xmlns:pic="http://schemas.openxmlformats.org/drawingml/2006/picture">
                  <pic:nvPicPr>
                    <pic:cNvPr id="13484" name="Picture 13484"/>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 xml:space="preserve">указанного приказа. Если приказ о прекращении </w:t>
      </w:r>
      <w:r w:rsidRPr="00D81CBA">
        <w:rPr>
          <w:sz w:val="24"/>
          <w:szCs w:val="24"/>
        </w:rPr>
        <w:lastRenderedPageBreak/>
        <w:t>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8519E9" w:rsidRPr="00D81CBA" w:rsidRDefault="008519E9" w:rsidP="008519E9">
      <w:pPr>
        <w:ind w:right="142" w:firstLine="708"/>
        <w:rPr>
          <w:sz w:val="24"/>
          <w:szCs w:val="24"/>
        </w:rPr>
      </w:pPr>
      <w:r w:rsidRPr="00D81CBA">
        <w:rPr>
          <w:sz w:val="24"/>
          <w:szCs w:val="24"/>
        </w:rPr>
        <w:t>2.3.11.</w:t>
      </w:r>
      <w:r>
        <w:rPr>
          <w:sz w:val="24"/>
          <w:szCs w:val="24"/>
        </w:rPr>
        <w:t xml:space="preserve"> </w:t>
      </w:r>
      <w:r w:rsidRPr="00D81CBA">
        <w:rPr>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8519E9" w:rsidRPr="00D81CBA" w:rsidRDefault="008519E9" w:rsidP="008519E9">
      <w:pPr>
        <w:ind w:right="4" w:firstLine="709"/>
        <w:rPr>
          <w:sz w:val="24"/>
          <w:szCs w:val="24"/>
        </w:rPr>
      </w:pPr>
      <w:r w:rsidRPr="00D81CBA">
        <w:rPr>
          <w:sz w:val="24"/>
          <w:szCs w:val="24"/>
        </w:rPr>
        <w:t>2.3.12.</w:t>
      </w:r>
      <w:r>
        <w:rPr>
          <w:sz w:val="24"/>
          <w:szCs w:val="24"/>
        </w:rPr>
        <w:t xml:space="preserve"> </w:t>
      </w:r>
      <w:r w:rsidRPr="00D81CBA">
        <w:rPr>
          <w:sz w:val="24"/>
          <w:szCs w:val="24"/>
        </w:rPr>
        <w:t xml:space="preserve">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w:t>
      </w:r>
      <w:r w:rsidRPr="00D81CBA">
        <w:rPr>
          <w:noProof/>
          <w:sz w:val="24"/>
          <w:szCs w:val="24"/>
        </w:rPr>
        <w:drawing>
          <wp:inline distT="0" distB="0" distL="0" distR="0">
            <wp:extent cx="6096" cy="6100"/>
            <wp:effectExtent l="0" t="0" r="0" b="0"/>
            <wp:docPr id="15904" name="Picture 15904"/>
            <wp:cNvGraphicFramePr/>
            <a:graphic xmlns:a="http://schemas.openxmlformats.org/drawingml/2006/main">
              <a:graphicData uri="http://schemas.openxmlformats.org/drawingml/2006/picture">
                <pic:pic xmlns:pic="http://schemas.openxmlformats.org/drawingml/2006/picture">
                  <pic:nvPicPr>
                    <pic:cNvPr id="15904" name="Picture 15904"/>
                    <pic:cNvPicPr/>
                  </pic:nvPicPr>
                  <pic:blipFill>
                    <a:blip r:embed="rId18"/>
                    <a:stretch>
                      <a:fillRect/>
                    </a:stretch>
                  </pic:blipFill>
                  <pic:spPr>
                    <a:xfrm>
                      <a:off x="0" y="0"/>
                      <a:ext cx="6096" cy="6100"/>
                    </a:xfrm>
                    <a:prstGeom prst="rect">
                      <a:avLst/>
                    </a:prstGeom>
                  </pic:spPr>
                </pic:pic>
              </a:graphicData>
            </a:graphic>
          </wp:inline>
        </w:drawing>
      </w:r>
      <w:r w:rsidRPr="00D81CBA">
        <w:rPr>
          <w:sz w:val="24"/>
          <w:szCs w:val="24"/>
        </w:rPr>
        <w:t>работодателя и работника).</w:t>
      </w:r>
    </w:p>
    <w:p w:rsidR="008519E9" w:rsidRPr="00D81CBA" w:rsidRDefault="008519E9" w:rsidP="008519E9">
      <w:pPr>
        <w:ind w:right="4" w:firstLine="461"/>
        <w:rPr>
          <w:sz w:val="24"/>
          <w:szCs w:val="24"/>
        </w:rPr>
      </w:pPr>
      <w:r w:rsidRPr="00D81CBA">
        <w:rPr>
          <w:sz w:val="24"/>
          <w:szCs w:val="24"/>
        </w:rPr>
        <w:t xml:space="preserve">Трудовой договор с работником, выполняющим дистанционную работу на </w:t>
      </w:r>
      <w:r w:rsidRPr="00D81CBA">
        <w:rPr>
          <w:noProof/>
          <w:sz w:val="24"/>
          <w:szCs w:val="24"/>
        </w:rPr>
        <w:drawing>
          <wp:inline distT="0" distB="0" distL="0" distR="0">
            <wp:extent cx="6096" cy="6099"/>
            <wp:effectExtent l="0" t="0" r="0" b="0"/>
            <wp:docPr id="15905" name="Picture 15905"/>
            <wp:cNvGraphicFramePr/>
            <a:graphic xmlns:a="http://schemas.openxmlformats.org/drawingml/2006/main">
              <a:graphicData uri="http://schemas.openxmlformats.org/drawingml/2006/picture">
                <pic:pic xmlns:pic="http://schemas.openxmlformats.org/drawingml/2006/picture">
                  <pic:nvPicPr>
                    <pic:cNvPr id="15905" name="Picture 15905"/>
                    <pic:cNvPicPr/>
                  </pic:nvPicPr>
                  <pic:blipFill>
                    <a:blip r:embed="rId35"/>
                    <a:stretch>
                      <a:fillRect/>
                    </a:stretch>
                  </pic:blipFill>
                  <pic:spPr>
                    <a:xfrm>
                      <a:off x="0" y="0"/>
                      <a:ext cx="6096" cy="6099"/>
                    </a:xfrm>
                    <a:prstGeom prst="rect">
                      <a:avLst/>
                    </a:prstGeom>
                  </pic:spPr>
                </pic:pic>
              </a:graphicData>
            </a:graphic>
          </wp:inline>
        </w:drawing>
      </w:r>
      <w:r w:rsidRPr="00D81CBA">
        <w:rPr>
          <w:sz w:val="24"/>
          <w:szCs w:val="24"/>
        </w:rPr>
        <w:t>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8519E9" w:rsidRPr="00D81CBA" w:rsidRDefault="008519E9" w:rsidP="008519E9">
      <w:pPr>
        <w:ind w:right="142" w:firstLine="461"/>
        <w:rPr>
          <w:sz w:val="24"/>
          <w:szCs w:val="24"/>
        </w:rPr>
      </w:pPr>
      <w:r w:rsidRPr="00D81CBA">
        <w:rPr>
          <w:sz w:val="24"/>
          <w:szCs w:val="24"/>
        </w:rPr>
        <w:t>2.3.13.</w:t>
      </w:r>
      <w:r>
        <w:rPr>
          <w:sz w:val="24"/>
          <w:szCs w:val="24"/>
        </w:rPr>
        <w:t xml:space="preserve"> </w:t>
      </w:r>
      <w:r w:rsidRPr="00D81CBA">
        <w:rPr>
          <w:sz w:val="24"/>
          <w:szCs w:val="24"/>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8519E9" w:rsidRPr="00D81CBA" w:rsidRDefault="008519E9" w:rsidP="008519E9">
      <w:pPr>
        <w:ind w:right="142" w:firstLine="461"/>
        <w:rPr>
          <w:sz w:val="24"/>
          <w:szCs w:val="24"/>
        </w:rPr>
      </w:pPr>
      <w:r w:rsidRPr="00D81CBA">
        <w:rPr>
          <w:sz w:val="24"/>
          <w:szCs w:val="24"/>
        </w:rPr>
        <w:t>2.3.14.</w:t>
      </w:r>
      <w:r>
        <w:rPr>
          <w:sz w:val="24"/>
          <w:szCs w:val="24"/>
        </w:rPr>
        <w:t xml:space="preserve"> </w:t>
      </w:r>
      <w:r w:rsidRPr="00D81CBA">
        <w:rPr>
          <w:sz w:val="24"/>
          <w:szCs w:val="24"/>
        </w:rPr>
        <w:t xml:space="preserve">В день прекращения трудового договора Работодатель обязан выдать Работнику трудовую книжку или сведения о трудовой деятельности по форме СТД-Р на бумажном носителе, заверенные надлежащим образом и/или </w:t>
      </w:r>
      <w:r w:rsidRPr="00D81CBA">
        <w:rPr>
          <w:noProof/>
          <w:sz w:val="24"/>
          <w:szCs w:val="24"/>
        </w:rPr>
        <w:drawing>
          <wp:inline distT="0" distB="0" distL="0" distR="0">
            <wp:extent cx="6096" cy="18299"/>
            <wp:effectExtent l="0" t="0" r="0" b="0"/>
            <wp:docPr id="90689" name="Picture 90689"/>
            <wp:cNvGraphicFramePr/>
            <a:graphic xmlns:a="http://schemas.openxmlformats.org/drawingml/2006/main">
              <a:graphicData uri="http://schemas.openxmlformats.org/drawingml/2006/picture">
                <pic:pic xmlns:pic="http://schemas.openxmlformats.org/drawingml/2006/picture">
                  <pic:nvPicPr>
                    <pic:cNvPr id="90689" name="Picture 90689"/>
                    <pic:cNvPicPr/>
                  </pic:nvPicPr>
                  <pic:blipFill>
                    <a:blip r:embed="rId36"/>
                    <a:stretch>
                      <a:fillRect/>
                    </a:stretch>
                  </pic:blipFill>
                  <pic:spPr>
                    <a:xfrm>
                      <a:off x="0" y="0"/>
                      <a:ext cx="6096" cy="18299"/>
                    </a:xfrm>
                    <a:prstGeom prst="rect">
                      <a:avLst/>
                    </a:prstGeom>
                  </pic:spPr>
                </pic:pic>
              </a:graphicData>
            </a:graphic>
          </wp:inline>
        </w:drawing>
      </w:r>
      <w:r w:rsidRPr="00D81CBA">
        <w:rPr>
          <w:sz w:val="24"/>
          <w:szCs w:val="24"/>
        </w:rPr>
        <w:t>в форме электронного документа, подписанной усиленной</w:t>
      </w:r>
    </w:p>
    <w:p w:rsidR="008519E9" w:rsidRPr="00D81CBA" w:rsidRDefault="008519E9" w:rsidP="008519E9">
      <w:pPr>
        <w:ind w:right="142"/>
        <w:rPr>
          <w:sz w:val="24"/>
          <w:szCs w:val="24"/>
        </w:rPr>
      </w:pPr>
      <w:r w:rsidRPr="00D81CBA">
        <w:rPr>
          <w:sz w:val="24"/>
          <w:szCs w:val="24"/>
        </w:rPr>
        <w:t>квалифицированной электронной подписью;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519E9" w:rsidRPr="00D81CBA" w:rsidRDefault="008519E9" w:rsidP="008519E9">
      <w:pPr>
        <w:ind w:right="142" w:firstLine="426"/>
        <w:rPr>
          <w:sz w:val="24"/>
          <w:szCs w:val="24"/>
        </w:rPr>
      </w:pPr>
      <w:r w:rsidRPr="00D81CBA">
        <w:rPr>
          <w:sz w:val="24"/>
          <w:szCs w:val="24"/>
        </w:rPr>
        <w:t>2.3.15.Запись в трудовую книжку об основании и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Трудового кодекса Российской Федерации или иного федерального закона.</w:t>
      </w:r>
    </w:p>
    <w:p w:rsidR="008519E9" w:rsidRPr="00D81CBA" w:rsidRDefault="008519E9" w:rsidP="008519E9">
      <w:pPr>
        <w:ind w:right="142" w:firstLine="426"/>
        <w:rPr>
          <w:sz w:val="24"/>
          <w:szCs w:val="24"/>
        </w:rPr>
      </w:pPr>
      <w:r w:rsidRPr="00D81CBA">
        <w:rPr>
          <w:noProof/>
          <w:sz w:val="24"/>
          <w:szCs w:val="24"/>
        </w:rPr>
        <w:drawing>
          <wp:anchor distT="0" distB="0" distL="114300" distR="114300" simplePos="0" relativeHeight="251663360" behindDoc="0" locked="0" layoutInCell="1" allowOverlap="0">
            <wp:simplePos x="0" y="0"/>
            <wp:positionH relativeFrom="page">
              <wp:posOffset>7357874</wp:posOffset>
            </wp:positionH>
            <wp:positionV relativeFrom="page">
              <wp:posOffset>8435580</wp:posOffset>
            </wp:positionV>
            <wp:extent cx="6096" cy="6100"/>
            <wp:effectExtent l="0" t="0" r="0" b="0"/>
            <wp:wrapSquare wrapText="bothSides"/>
            <wp:docPr id="15902" name="Picture 15902"/>
            <wp:cNvGraphicFramePr/>
            <a:graphic xmlns:a="http://schemas.openxmlformats.org/drawingml/2006/main">
              <a:graphicData uri="http://schemas.openxmlformats.org/drawingml/2006/picture">
                <pic:pic xmlns:pic="http://schemas.openxmlformats.org/drawingml/2006/picture">
                  <pic:nvPicPr>
                    <pic:cNvPr id="15902" name="Picture 15902"/>
                    <pic:cNvPicPr/>
                  </pic:nvPicPr>
                  <pic:blipFill>
                    <a:blip r:embed="rId37"/>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64384" behindDoc="0" locked="0" layoutInCell="1" allowOverlap="0">
            <wp:simplePos x="0" y="0"/>
            <wp:positionH relativeFrom="page">
              <wp:posOffset>7345681</wp:posOffset>
            </wp:positionH>
            <wp:positionV relativeFrom="page">
              <wp:posOffset>8899141</wp:posOffset>
            </wp:positionV>
            <wp:extent cx="6096" cy="6100"/>
            <wp:effectExtent l="0" t="0" r="0" b="0"/>
            <wp:wrapSquare wrapText="bothSides"/>
            <wp:docPr id="15903" name="Picture 15903"/>
            <wp:cNvGraphicFramePr/>
            <a:graphic xmlns:a="http://schemas.openxmlformats.org/drawingml/2006/main">
              <a:graphicData uri="http://schemas.openxmlformats.org/drawingml/2006/picture">
                <pic:pic xmlns:pic="http://schemas.openxmlformats.org/drawingml/2006/picture">
                  <pic:nvPicPr>
                    <pic:cNvPr id="15903" name="Picture 15903"/>
                    <pic:cNvPicPr/>
                  </pic:nvPicPr>
                  <pic:blipFill>
                    <a:blip r:embed="rId30"/>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65408" behindDoc="0" locked="0" layoutInCell="1" allowOverlap="0">
            <wp:simplePos x="0" y="0"/>
            <wp:positionH relativeFrom="page">
              <wp:posOffset>7351776</wp:posOffset>
            </wp:positionH>
            <wp:positionV relativeFrom="page">
              <wp:posOffset>9923853</wp:posOffset>
            </wp:positionV>
            <wp:extent cx="12193" cy="6100"/>
            <wp:effectExtent l="0" t="0" r="0" b="0"/>
            <wp:wrapSquare wrapText="bothSides"/>
            <wp:docPr id="15906" name="Picture 15906"/>
            <wp:cNvGraphicFramePr/>
            <a:graphic xmlns:a="http://schemas.openxmlformats.org/drawingml/2006/main">
              <a:graphicData uri="http://schemas.openxmlformats.org/drawingml/2006/picture">
                <pic:pic xmlns:pic="http://schemas.openxmlformats.org/drawingml/2006/picture">
                  <pic:nvPicPr>
                    <pic:cNvPr id="15906" name="Picture 15906"/>
                    <pic:cNvPicPr/>
                  </pic:nvPicPr>
                  <pic:blipFill>
                    <a:blip r:embed="rId38"/>
                    <a:stretch>
                      <a:fillRect/>
                    </a:stretch>
                  </pic:blipFill>
                  <pic:spPr>
                    <a:xfrm>
                      <a:off x="0" y="0"/>
                      <a:ext cx="12193" cy="6100"/>
                    </a:xfrm>
                    <a:prstGeom prst="rect">
                      <a:avLst/>
                    </a:prstGeom>
                  </pic:spPr>
                </pic:pic>
              </a:graphicData>
            </a:graphic>
          </wp:anchor>
        </w:drawing>
      </w:r>
      <w:r w:rsidRPr="00D81CBA">
        <w:rPr>
          <w:sz w:val="24"/>
          <w:szCs w:val="24"/>
        </w:rPr>
        <w:t>2.3.16. В случаях, когда в день прекращения трудового договора выдать трудовую книжку или сведения о трудовой деятельности по форме СТД-Р на бумажном носителе, заверенные надлежащим образом и/или в форме электронного документа, подписанной усиленной квалифицированной электронной подписью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или сведениями о трудовой деятельности по форме СТД-Р на бумажном носителе, заверенные надлежащим образом и/или в форме электронного документа, подписанной усиленной квалифицированной электронной подписью либо дать согласие на отправление ее по почте. По письменному обращению Работника, не получившего трудовую книжку или сведения о трудовой деятельности по форме СТД-Р на бумажном носителе, заверенные надлежащим образом и/или в форме электронного документа, подписанной усиленной квалифицированной электронной подписью после увольнения, Работодатель обязан выдать ее не позднее трех рабочих дней со дня обращения Работника.</w:t>
      </w:r>
    </w:p>
    <w:p w:rsidR="008519E9" w:rsidRPr="00D81CBA" w:rsidRDefault="008519E9" w:rsidP="008519E9">
      <w:pPr>
        <w:tabs>
          <w:tab w:val="left" w:pos="540"/>
          <w:tab w:val="num" w:pos="720"/>
          <w:tab w:val="left" w:pos="900"/>
        </w:tabs>
        <w:ind w:firstLine="426"/>
        <w:rPr>
          <w:sz w:val="24"/>
          <w:szCs w:val="24"/>
        </w:rPr>
      </w:pPr>
      <w:r w:rsidRPr="00D81CBA">
        <w:rPr>
          <w:b/>
          <w:color w:val="00B050"/>
          <w:sz w:val="24"/>
          <w:szCs w:val="24"/>
        </w:rPr>
        <w:tab/>
      </w:r>
      <w:r w:rsidRPr="00D81CBA">
        <w:rPr>
          <w:sz w:val="24"/>
          <w:szCs w:val="24"/>
        </w:rPr>
        <w:t xml:space="preserve">2.3.17.При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w:t>
      </w:r>
    </w:p>
    <w:p w:rsidR="008519E9" w:rsidRPr="00D81CBA" w:rsidRDefault="008519E9" w:rsidP="008519E9">
      <w:pPr>
        <w:rPr>
          <w:b/>
          <w:color w:val="00B050"/>
          <w:sz w:val="24"/>
          <w:szCs w:val="24"/>
        </w:rPr>
      </w:pPr>
    </w:p>
    <w:p w:rsidR="008519E9" w:rsidRPr="0038661B" w:rsidRDefault="008519E9" w:rsidP="008519E9">
      <w:pPr>
        <w:jc w:val="center"/>
        <w:rPr>
          <w:b/>
          <w:sz w:val="24"/>
          <w:szCs w:val="24"/>
        </w:rPr>
      </w:pPr>
      <w:r w:rsidRPr="00D81CBA">
        <w:rPr>
          <w:b/>
          <w:sz w:val="24"/>
          <w:szCs w:val="24"/>
          <w:lang w:val="en-US"/>
        </w:rPr>
        <w:t>III</w:t>
      </w:r>
      <w:r w:rsidRPr="00D81CBA">
        <w:rPr>
          <w:b/>
          <w:sz w:val="24"/>
          <w:szCs w:val="24"/>
        </w:rPr>
        <w:t>. Основные права, обязанности и ответственность сторон трудового договора</w:t>
      </w:r>
    </w:p>
    <w:p w:rsidR="008519E9" w:rsidRPr="00D81CBA" w:rsidRDefault="008519E9" w:rsidP="008519E9">
      <w:pPr>
        <w:ind w:right="4" w:firstLine="567"/>
        <w:rPr>
          <w:sz w:val="24"/>
          <w:szCs w:val="24"/>
        </w:rPr>
      </w:pPr>
      <w:r w:rsidRPr="00D81CBA">
        <w:rPr>
          <w:sz w:val="24"/>
          <w:szCs w:val="24"/>
        </w:rPr>
        <w:lastRenderedPageBreak/>
        <w:t>3.1. Работодатель имеет право:</w:t>
      </w:r>
    </w:p>
    <w:p w:rsidR="008519E9" w:rsidRPr="00D81CBA" w:rsidRDefault="008519E9" w:rsidP="008519E9">
      <w:pPr>
        <w:pStyle w:val="ab"/>
        <w:ind w:left="0"/>
        <w:rPr>
          <w:sz w:val="24"/>
          <w:szCs w:val="24"/>
        </w:rPr>
      </w:pPr>
      <w:r w:rsidRPr="00D81CBA">
        <w:rPr>
          <w:noProof/>
          <w:sz w:val="24"/>
          <w:szCs w:val="24"/>
        </w:rPr>
        <w:t xml:space="preserve">- </w:t>
      </w:r>
      <w:r w:rsidRPr="00D81CBA">
        <w:rPr>
          <w:sz w:val="24"/>
          <w:szCs w:val="24"/>
        </w:rPr>
        <w:t>заключать, изменять и расторгать трудовые договоры с работниками в порядке и на условиях, которые установлены ТК РФ,</w:t>
      </w:r>
      <w:r>
        <w:rPr>
          <w:sz w:val="24"/>
          <w:szCs w:val="24"/>
        </w:rPr>
        <w:t xml:space="preserve"> </w:t>
      </w:r>
      <w:r w:rsidRPr="00D81CBA">
        <w:rPr>
          <w:sz w:val="24"/>
          <w:szCs w:val="24"/>
        </w:rPr>
        <w:t>иными федеральными законами;</w:t>
      </w:r>
    </w:p>
    <w:p w:rsidR="008519E9" w:rsidRPr="00D81CBA" w:rsidRDefault="008519E9" w:rsidP="008519E9">
      <w:pPr>
        <w:ind w:right="4"/>
        <w:rPr>
          <w:sz w:val="24"/>
          <w:szCs w:val="24"/>
        </w:rPr>
      </w:pPr>
      <w:r w:rsidRPr="00D81CBA">
        <w:rPr>
          <w:sz w:val="24"/>
          <w:szCs w:val="24"/>
        </w:rPr>
        <w:t>-  вести коллективные переговоры и заключать коллективные договоры;</w:t>
      </w:r>
    </w:p>
    <w:p w:rsidR="008519E9" w:rsidRPr="00D81CBA" w:rsidRDefault="008519E9" w:rsidP="008519E9">
      <w:pPr>
        <w:ind w:right="4"/>
        <w:rPr>
          <w:sz w:val="24"/>
          <w:szCs w:val="24"/>
        </w:rPr>
      </w:pPr>
      <w:r w:rsidRPr="00D81CBA">
        <w:rPr>
          <w:sz w:val="24"/>
          <w:szCs w:val="24"/>
        </w:rPr>
        <w:t xml:space="preserve">-  поощрять работников за добросовестный эффективный труд; </w:t>
      </w:r>
    </w:p>
    <w:p w:rsidR="008519E9" w:rsidRPr="00D81CBA" w:rsidRDefault="008519E9" w:rsidP="008519E9">
      <w:pPr>
        <w:ind w:right="4"/>
        <w:rPr>
          <w:sz w:val="24"/>
          <w:szCs w:val="24"/>
        </w:rPr>
      </w:pPr>
      <w:r w:rsidRPr="00D81CBA">
        <w:rPr>
          <w:sz w:val="24"/>
          <w:szCs w:val="24"/>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8519E9" w:rsidRPr="00D81CBA" w:rsidRDefault="008519E9" w:rsidP="008519E9">
      <w:pPr>
        <w:ind w:right="4"/>
        <w:rPr>
          <w:sz w:val="24"/>
          <w:szCs w:val="24"/>
        </w:rPr>
      </w:pPr>
      <w:r w:rsidRPr="00D81CBA">
        <w:rPr>
          <w:sz w:val="24"/>
          <w:szCs w:val="24"/>
        </w:rPr>
        <w:t>- требовать от работников соблюдения правил охраны труда и пожарной безопасности;</w:t>
      </w:r>
    </w:p>
    <w:p w:rsidR="008519E9" w:rsidRPr="00D81CBA" w:rsidRDefault="008519E9" w:rsidP="008519E9">
      <w:pPr>
        <w:ind w:right="4"/>
        <w:rPr>
          <w:sz w:val="24"/>
          <w:szCs w:val="24"/>
        </w:rPr>
      </w:pPr>
      <w:r w:rsidRPr="00D81CBA">
        <w:rPr>
          <w:sz w:val="24"/>
          <w:szCs w:val="24"/>
        </w:rPr>
        <w:t xml:space="preserve"> - привлекать работников к дисциплинарной и материальной ответственности в порядке, установленном ТК РФ, иными федеральными законами;</w:t>
      </w:r>
      <w:r w:rsidRPr="00D81CBA">
        <w:rPr>
          <w:noProof/>
          <w:sz w:val="24"/>
          <w:szCs w:val="24"/>
        </w:rPr>
        <w:drawing>
          <wp:inline distT="0" distB="0" distL="0" distR="0">
            <wp:extent cx="6096" cy="6100"/>
            <wp:effectExtent l="0" t="0" r="0" b="0"/>
            <wp:docPr id="18105" name="Picture 18105"/>
            <wp:cNvGraphicFramePr/>
            <a:graphic xmlns:a="http://schemas.openxmlformats.org/drawingml/2006/main">
              <a:graphicData uri="http://schemas.openxmlformats.org/drawingml/2006/picture">
                <pic:pic xmlns:pic="http://schemas.openxmlformats.org/drawingml/2006/picture">
                  <pic:nvPicPr>
                    <pic:cNvPr id="18105" name="Picture 18105"/>
                    <pic:cNvPicPr/>
                  </pic:nvPicPr>
                  <pic:blipFill>
                    <a:blip r:embed="rId11"/>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принимать локальные нормативные акты;</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666432" behindDoc="0" locked="0" layoutInCell="1" allowOverlap="0">
            <wp:simplePos x="0" y="0"/>
            <wp:positionH relativeFrom="page">
              <wp:posOffset>4072128</wp:posOffset>
            </wp:positionH>
            <wp:positionV relativeFrom="page">
              <wp:posOffset>10228827</wp:posOffset>
            </wp:positionV>
            <wp:extent cx="6096" cy="24398"/>
            <wp:effectExtent l="0" t="0" r="0" b="0"/>
            <wp:wrapTopAndBottom/>
            <wp:docPr id="90703" name="Picture 90703"/>
            <wp:cNvGraphicFramePr/>
            <a:graphic xmlns:a="http://schemas.openxmlformats.org/drawingml/2006/main">
              <a:graphicData uri="http://schemas.openxmlformats.org/drawingml/2006/picture">
                <pic:pic xmlns:pic="http://schemas.openxmlformats.org/drawingml/2006/picture">
                  <pic:nvPicPr>
                    <pic:cNvPr id="90703" name="Picture 90703"/>
                    <pic:cNvPicPr/>
                  </pic:nvPicPr>
                  <pic:blipFill>
                    <a:blip r:embed="rId39"/>
                    <a:stretch>
                      <a:fillRect/>
                    </a:stretch>
                  </pic:blipFill>
                  <pic:spPr>
                    <a:xfrm>
                      <a:off x="0" y="0"/>
                      <a:ext cx="6096" cy="24398"/>
                    </a:xfrm>
                    <a:prstGeom prst="rect">
                      <a:avLst/>
                    </a:prstGeom>
                  </pic:spPr>
                </pic:pic>
              </a:graphicData>
            </a:graphic>
          </wp:anchor>
        </w:drawing>
      </w:r>
      <w:r w:rsidRPr="00D81CBA">
        <w:rPr>
          <w:sz w:val="24"/>
          <w:szCs w:val="24"/>
        </w:rPr>
        <w:t>-  создавать объединения работодателей в целях представительства и защиты своих интересов и вступать в них;</w:t>
      </w:r>
    </w:p>
    <w:p w:rsidR="008519E9" w:rsidRPr="00D81CBA" w:rsidRDefault="008519E9" w:rsidP="008519E9">
      <w:pPr>
        <w:ind w:right="4"/>
        <w:rPr>
          <w:sz w:val="24"/>
          <w:szCs w:val="24"/>
        </w:rPr>
      </w:pPr>
      <w:r w:rsidRPr="00D81CBA">
        <w:rPr>
          <w:sz w:val="24"/>
          <w:szCs w:val="24"/>
        </w:rPr>
        <w:t>-  создавать совет по вопросам деятельности МАОУ «СОШ № 34»;</w:t>
      </w:r>
      <w:r w:rsidRPr="00D81CBA">
        <w:rPr>
          <w:noProof/>
          <w:sz w:val="24"/>
          <w:szCs w:val="24"/>
        </w:rPr>
        <w:drawing>
          <wp:inline distT="0" distB="0" distL="0" distR="0">
            <wp:extent cx="6097" cy="12199"/>
            <wp:effectExtent l="0" t="0" r="0" b="0"/>
            <wp:docPr id="18106" name="Picture 18106"/>
            <wp:cNvGraphicFramePr/>
            <a:graphic xmlns:a="http://schemas.openxmlformats.org/drawingml/2006/main">
              <a:graphicData uri="http://schemas.openxmlformats.org/drawingml/2006/picture">
                <pic:pic xmlns:pic="http://schemas.openxmlformats.org/drawingml/2006/picture">
                  <pic:nvPicPr>
                    <pic:cNvPr id="18106" name="Picture 18106"/>
                    <pic:cNvPicPr/>
                  </pic:nvPicPr>
                  <pic:blipFill>
                    <a:blip r:embed="rId40"/>
                    <a:stretch>
                      <a:fillRect/>
                    </a:stretch>
                  </pic:blipFill>
                  <pic:spPr>
                    <a:xfrm>
                      <a:off x="0" y="0"/>
                      <a:ext cx="6097" cy="121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реализовывать права, предусмотренные законодательством о специальной оценке условий труда;</w:t>
      </w:r>
    </w:p>
    <w:p w:rsidR="008519E9" w:rsidRPr="00D81CBA" w:rsidRDefault="008519E9" w:rsidP="008519E9">
      <w:pPr>
        <w:ind w:right="4"/>
        <w:rPr>
          <w:sz w:val="24"/>
          <w:szCs w:val="24"/>
        </w:rPr>
      </w:pPr>
      <w:r w:rsidRPr="00D81CBA">
        <w:rPr>
          <w:sz w:val="24"/>
          <w:szCs w:val="24"/>
        </w:rPr>
        <w:t>- осуществлять иные права, предоставленные ему в соответствии с трудовым законодательством.</w:t>
      </w:r>
    </w:p>
    <w:p w:rsidR="008519E9" w:rsidRPr="00D81CBA" w:rsidRDefault="008519E9" w:rsidP="008519E9">
      <w:pPr>
        <w:ind w:right="4" w:firstLine="567"/>
        <w:rPr>
          <w:sz w:val="24"/>
          <w:szCs w:val="24"/>
        </w:rPr>
      </w:pPr>
      <w:r w:rsidRPr="00D81CBA">
        <w:rPr>
          <w:sz w:val="24"/>
          <w:szCs w:val="24"/>
        </w:rPr>
        <w:t>3.2. Работодатель обязан:</w:t>
      </w:r>
    </w:p>
    <w:p w:rsidR="008519E9" w:rsidRPr="00D81CBA" w:rsidRDefault="008519E9" w:rsidP="008519E9">
      <w:pPr>
        <w:tabs>
          <w:tab w:val="left" w:pos="851"/>
        </w:tabs>
        <w:ind w:right="4"/>
        <w:rPr>
          <w:sz w:val="24"/>
          <w:szCs w:val="24"/>
        </w:rPr>
      </w:pPr>
      <w:r w:rsidRPr="00D81CBA">
        <w:rPr>
          <w:sz w:val="24"/>
          <w:szCs w:val="24"/>
        </w:rPr>
        <w:t xml:space="preserve"> - соблюдать трудовое законодательство и иные нормативные правовые акты, </w:t>
      </w:r>
      <w:r w:rsidRPr="00D81CBA">
        <w:rPr>
          <w:noProof/>
          <w:sz w:val="24"/>
          <w:szCs w:val="24"/>
        </w:rPr>
        <w:drawing>
          <wp:inline distT="0" distB="0" distL="0" distR="0">
            <wp:extent cx="6096" cy="18298"/>
            <wp:effectExtent l="0" t="0" r="0" b="0"/>
            <wp:docPr id="90705" name="Picture 90705"/>
            <wp:cNvGraphicFramePr/>
            <a:graphic xmlns:a="http://schemas.openxmlformats.org/drawingml/2006/main">
              <a:graphicData uri="http://schemas.openxmlformats.org/drawingml/2006/picture">
                <pic:pic xmlns:pic="http://schemas.openxmlformats.org/drawingml/2006/picture">
                  <pic:nvPicPr>
                    <pic:cNvPr id="90705" name="Picture 90705"/>
                    <pic:cNvPicPr/>
                  </pic:nvPicPr>
                  <pic:blipFill>
                    <a:blip r:embed="rId41"/>
                    <a:stretch>
                      <a:fillRect/>
                    </a:stretch>
                  </pic:blipFill>
                  <pic:spPr>
                    <a:xfrm>
                      <a:off x="0" y="0"/>
                      <a:ext cx="6096" cy="18298"/>
                    </a:xfrm>
                    <a:prstGeom prst="rect">
                      <a:avLst/>
                    </a:prstGeom>
                  </pic:spPr>
                </pic:pic>
              </a:graphicData>
            </a:graphic>
          </wp:inline>
        </w:drawing>
      </w:r>
      <w:r w:rsidRPr="00D81CBA">
        <w:rPr>
          <w:sz w:val="24"/>
          <w:szCs w:val="24"/>
        </w:rPr>
        <w:t>содержащие нормы трудового права, локальные нормативные акты, условия коллективного договора, соглашений и трудовых договоров;</w:t>
      </w:r>
    </w:p>
    <w:p w:rsidR="008519E9" w:rsidRPr="00D81CBA" w:rsidRDefault="008519E9" w:rsidP="008519E9">
      <w:pPr>
        <w:tabs>
          <w:tab w:val="left" w:pos="851"/>
        </w:tabs>
        <w:ind w:right="4"/>
        <w:rPr>
          <w:sz w:val="24"/>
          <w:szCs w:val="24"/>
        </w:rPr>
      </w:pPr>
      <w:r w:rsidRPr="00D81CBA">
        <w:rPr>
          <w:sz w:val="24"/>
          <w:szCs w:val="24"/>
        </w:rPr>
        <w:t>-  предоставлять работникам работу, обусловленную трудовым договором;</w:t>
      </w:r>
      <w:r w:rsidRPr="00D81CBA">
        <w:rPr>
          <w:noProof/>
          <w:sz w:val="24"/>
          <w:szCs w:val="24"/>
        </w:rPr>
        <w:drawing>
          <wp:inline distT="0" distB="0" distL="0" distR="0">
            <wp:extent cx="6097" cy="6100"/>
            <wp:effectExtent l="0" t="0" r="0" b="0"/>
            <wp:docPr id="18109" name="Picture 18109"/>
            <wp:cNvGraphicFramePr/>
            <a:graphic xmlns:a="http://schemas.openxmlformats.org/drawingml/2006/main">
              <a:graphicData uri="http://schemas.openxmlformats.org/drawingml/2006/picture">
                <pic:pic xmlns:pic="http://schemas.openxmlformats.org/drawingml/2006/picture">
                  <pic:nvPicPr>
                    <pic:cNvPr id="18109" name="Picture 18109"/>
                    <pic:cNvPicPr/>
                  </pic:nvPicPr>
                  <pic:blipFill>
                    <a:blip r:embed="rId37"/>
                    <a:stretch>
                      <a:fillRect/>
                    </a:stretch>
                  </pic:blipFill>
                  <pic:spPr>
                    <a:xfrm>
                      <a:off x="0" y="0"/>
                      <a:ext cx="6097" cy="6100"/>
                    </a:xfrm>
                    <a:prstGeom prst="rect">
                      <a:avLst/>
                    </a:prstGeom>
                  </pic:spPr>
                </pic:pic>
              </a:graphicData>
            </a:graphic>
          </wp:inline>
        </w:drawing>
      </w:r>
    </w:p>
    <w:p w:rsidR="008519E9" w:rsidRPr="00D81CBA" w:rsidRDefault="008519E9" w:rsidP="008519E9">
      <w:pPr>
        <w:tabs>
          <w:tab w:val="left" w:pos="851"/>
        </w:tabs>
        <w:ind w:right="4"/>
        <w:rPr>
          <w:sz w:val="24"/>
          <w:szCs w:val="24"/>
        </w:rPr>
      </w:pPr>
      <w:r w:rsidRPr="00D81CBA">
        <w:rPr>
          <w:sz w:val="24"/>
          <w:szCs w:val="24"/>
        </w:rPr>
        <w:t xml:space="preserve"> - обеспечивать безопасность и условия труда, соответствующие </w:t>
      </w:r>
      <w:r w:rsidRPr="00D81CBA">
        <w:rPr>
          <w:noProof/>
          <w:sz w:val="24"/>
          <w:szCs w:val="24"/>
        </w:rPr>
        <w:drawing>
          <wp:inline distT="0" distB="0" distL="0" distR="0">
            <wp:extent cx="6096" cy="6100"/>
            <wp:effectExtent l="0" t="0" r="0" b="0"/>
            <wp:docPr id="18110" name="Picture 18110"/>
            <wp:cNvGraphicFramePr/>
            <a:graphic xmlns:a="http://schemas.openxmlformats.org/drawingml/2006/main">
              <a:graphicData uri="http://schemas.openxmlformats.org/drawingml/2006/picture">
                <pic:pic xmlns:pic="http://schemas.openxmlformats.org/drawingml/2006/picture">
                  <pic:nvPicPr>
                    <pic:cNvPr id="18110" name="Picture 18110"/>
                    <pic:cNvPicPr/>
                  </pic:nvPicPr>
                  <pic:blipFill>
                    <a:blip r:embed="rId24"/>
                    <a:stretch>
                      <a:fillRect/>
                    </a:stretch>
                  </pic:blipFill>
                  <pic:spPr>
                    <a:xfrm>
                      <a:off x="0" y="0"/>
                      <a:ext cx="6096" cy="6100"/>
                    </a:xfrm>
                    <a:prstGeom prst="rect">
                      <a:avLst/>
                    </a:prstGeom>
                  </pic:spPr>
                </pic:pic>
              </a:graphicData>
            </a:graphic>
          </wp:inline>
        </w:drawing>
      </w:r>
      <w:r w:rsidRPr="00D81CBA">
        <w:rPr>
          <w:sz w:val="24"/>
          <w:szCs w:val="24"/>
        </w:rPr>
        <w:t xml:space="preserve">государственным нормативным требованиям охраны труда; </w:t>
      </w:r>
    </w:p>
    <w:p w:rsidR="008519E9" w:rsidRPr="00D81CBA" w:rsidRDefault="008519E9" w:rsidP="008519E9">
      <w:pPr>
        <w:tabs>
          <w:tab w:val="left" w:pos="851"/>
        </w:tabs>
        <w:ind w:right="4"/>
        <w:rPr>
          <w:sz w:val="24"/>
          <w:szCs w:val="24"/>
        </w:rPr>
      </w:pPr>
      <w:r w:rsidRPr="00D81CBA">
        <w:rPr>
          <w:sz w:val="24"/>
          <w:szCs w:val="24"/>
        </w:rPr>
        <w:t xml:space="preserve">- обеспечивать работников оборудованием, инструментами, технической </w:t>
      </w:r>
      <w:r w:rsidRPr="00D81CBA">
        <w:rPr>
          <w:noProof/>
          <w:sz w:val="24"/>
          <w:szCs w:val="24"/>
        </w:rPr>
        <w:drawing>
          <wp:inline distT="0" distB="0" distL="0" distR="0">
            <wp:extent cx="6096" cy="6099"/>
            <wp:effectExtent l="0" t="0" r="0" b="0"/>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42"/>
                    <a:stretch>
                      <a:fillRect/>
                    </a:stretch>
                  </pic:blipFill>
                  <pic:spPr>
                    <a:xfrm>
                      <a:off x="0" y="0"/>
                      <a:ext cx="6096" cy="6099"/>
                    </a:xfrm>
                    <a:prstGeom prst="rect">
                      <a:avLst/>
                    </a:prstGeom>
                  </pic:spPr>
                </pic:pic>
              </a:graphicData>
            </a:graphic>
          </wp:inline>
        </w:drawing>
      </w:r>
      <w:r w:rsidRPr="00D81CBA">
        <w:rPr>
          <w:sz w:val="24"/>
          <w:szCs w:val="24"/>
        </w:rPr>
        <w:t>документацией и иными средствами, необходимыми для исполнения ими трудовых обязанностей;</w:t>
      </w:r>
    </w:p>
    <w:p w:rsidR="008519E9" w:rsidRPr="00D81CBA" w:rsidRDefault="008519E9" w:rsidP="008519E9">
      <w:pPr>
        <w:tabs>
          <w:tab w:val="left" w:pos="851"/>
        </w:tabs>
        <w:ind w:right="4"/>
        <w:rPr>
          <w:sz w:val="24"/>
          <w:szCs w:val="24"/>
        </w:rPr>
      </w:pPr>
      <w:r w:rsidRPr="00D81CBA">
        <w:rPr>
          <w:sz w:val="24"/>
          <w:szCs w:val="24"/>
        </w:rPr>
        <w:t>-  обеспечивать работникам равную оплату за труд равной ценности;</w:t>
      </w:r>
      <w:r w:rsidRPr="00D81CBA">
        <w:rPr>
          <w:noProof/>
          <w:sz w:val="24"/>
          <w:szCs w:val="24"/>
        </w:rPr>
        <w:drawing>
          <wp:inline distT="0" distB="0" distL="0" distR="0">
            <wp:extent cx="6096" cy="6099"/>
            <wp:effectExtent l="0" t="0" r="0" b="0"/>
            <wp:docPr id="18116" name="Picture 18116"/>
            <wp:cNvGraphicFramePr/>
            <a:graphic xmlns:a="http://schemas.openxmlformats.org/drawingml/2006/main">
              <a:graphicData uri="http://schemas.openxmlformats.org/drawingml/2006/picture">
                <pic:pic xmlns:pic="http://schemas.openxmlformats.org/drawingml/2006/picture">
                  <pic:nvPicPr>
                    <pic:cNvPr id="18116" name="Picture 18116"/>
                    <pic:cNvPicPr/>
                  </pic:nvPicPr>
                  <pic:blipFill>
                    <a:blip r:embed="rId24"/>
                    <a:stretch>
                      <a:fillRect/>
                    </a:stretch>
                  </pic:blipFill>
                  <pic:spPr>
                    <a:xfrm>
                      <a:off x="0" y="0"/>
                      <a:ext cx="6096" cy="6099"/>
                    </a:xfrm>
                    <a:prstGeom prst="rect">
                      <a:avLst/>
                    </a:prstGeom>
                  </pic:spPr>
                </pic:pic>
              </a:graphicData>
            </a:graphic>
          </wp:inline>
        </w:drawing>
      </w:r>
    </w:p>
    <w:p w:rsidR="008519E9" w:rsidRPr="00D81CBA" w:rsidRDefault="008519E9" w:rsidP="008519E9">
      <w:pPr>
        <w:pStyle w:val="ab"/>
        <w:ind w:left="0"/>
        <w:rPr>
          <w:sz w:val="24"/>
          <w:szCs w:val="24"/>
        </w:rPr>
      </w:pPr>
      <w:r w:rsidRPr="00D81CBA">
        <w:rPr>
          <w:sz w:val="24"/>
          <w:szCs w:val="24"/>
        </w:rPr>
        <w:t>-  выплачивать в полном размере причитающуюся работникам заработную плату в сроки, установленные ТК РФ, коллективным договором, трудовым договором;</w:t>
      </w:r>
    </w:p>
    <w:p w:rsidR="008519E9" w:rsidRPr="00D81CBA" w:rsidRDefault="008519E9" w:rsidP="008519E9">
      <w:pPr>
        <w:tabs>
          <w:tab w:val="left" w:pos="851"/>
        </w:tabs>
        <w:ind w:right="4"/>
        <w:rPr>
          <w:sz w:val="24"/>
          <w:szCs w:val="24"/>
        </w:rPr>
      </w:pPr>
      <w:r w:rsidRPr="00D81CBA">
        <w:rPr>
          <w:sz w:val="24"/>
          <w:szCs w:val="24"/>
        </w:rPr>
        <w:t xml:space="preserve">-  вести учет времени, фактически отработанного каждым работником; </w:t>
      </w:r>
    </w:p>
    <w:p w:rsidR="008519E9" w:rsidRPr="00D81CBA" w:rsidRDefault="008519E9" w:rsidP="008519E9">
      <w:pPr>
        <w:tabs>
          <w:tab w:val="left" w:pos="851"/>
        </w:tabs>
        <w:ind w:right="4"/>
        <w:rPr>
          <w:sz w:val="24"/>
          <w:szCs w:val="24"/>
        </w:rPr>
      </w:pPr>
      <w:r w:rsidRPr="00D81CBA">
        <w:rPr>
          <w:sz w:val="24"/>
          <w:szCs w:val="24"/>
        </w:rPr>
        <w:t xml:space="preserve">- выплачивать в полном размере причитающуюся работникам заработную </w:t>
      </w:r>
      <w:r w:rsidRPr="00D81CBA">
        <w:rPr>
          <w:noProof/>
          <w:sz w:val="24"/>
          <w:szCs w:val="24"/>
        </w:rPr>
        <w:drawing>
          <wp:inline distT="0" distB="0" distL="0" distR="0">
            <wp:extent cx="6096" cy="6100"/>
            <wp:effectExtent l="0" t="0" r="0" b="0"/>
            <wp:docPr id="18117" name="Picture 18117"/>
            <wp:cNvGraphicFramePr/>
            <a:graphic xmlns:a="http://schemas.openxmlformats.org/drawingml/2006/main">
              <a:graphicData uri="http://schemas.openxmlformats.org/drawingml/2006/picture">
                <pic:pic xmlns:pic="http://schemas.openxmlformats.org/drawingml/2006/picture">
                  <pic:nvPicPr>
                    <pic:cNvPr id="18117" name="Picture 18117"/>
                    <pic:cNvPicPr/>
                  </pic:nvPicPr>
                  <pic:blipFill>
                    <a:blip r:embed="rId24"/>
                    <a:stretch>
                      <a:fillRect/>
                    </a:stretch>
                  </pic:blipFill>
                  <pic:spPr>
                    <a:xfrm>
                      <a:off x="0" y="0"/>
                      <a:ext cx="6096" cy="6100"/>
                    </a:xfrm>
                    <a:prstGeom prst="rect">
                      <a:avLst/>
                    </a:prstGeom>
                  </pic:spPr>
                </pic:pic>
              </a:graphicData>
            </a:graphic>
          </wp:inline>
        </w:drawing>
      </w:r>
      <w:r w:rsidRPr="00D81CBA">
        <w:rPr>
          <w:sz w:val="24"/>
          <w:szCs w:val="24"/>
        </w:rPr>
        <w:t xml:space="preserve">плату в сроки, установленные в соответствии с ТК РФ, коллективным договором, трудовыми договорами; </w:t>
      </w:r>
      <w:r w:rsidRPr="00D81CBA">
        <w:rPr>
          <w:noProof/>
          <w:sz w:val="24"/>
          <w:szCs w:val="24"/>
        </w:rPr>
        <w:drawing>
          <wp:inline distT="0" distB="0" distL="0" distR="0">
            <wp:extent cx="6096" cy="24399"/>
            <wp:effectExtent l="0" t="0" r="0" b="0"/>
            <wp:docPr id="90709" name="Picture 90709"/>
            <wp:cNvGraphicFramePr/>
            <a:graphic xmlns:a="http://schemas.openxmlformats.org/drawingml/2006/main">
              <a:graphicData uri="http://schemas.openxmlformats.org/drawingml/2006/picture">
                <pic:pic xmlns:pic="http://schemas.openxmlformats.org/drawingml/2006/picture">
                  <pic:nvPicPr>
                    <pic:cNvPr id="90709" name="Picture 90709"/>
                    <pic:cNvPicPr/>
                  </pic:nvPicPr>
                  <pic:blipFill>
                    <a:blip r:embed="rId43"/>
                    <a:stretch>
                      <a:fillRect/>
                    </a:stretch>
                  </pic:blipFill>
                  <pic:spPr>
                    <a:xfrm>
                      <a:off x="0" y="0"/>
                      <a:ext cx="6096" cy="24399"/>
                    </a:xfrm>
                    <a:prstGeom prst="rect">
                      <a:avLst/>
                    </a:prstGeom>
                  </pic:spPr>
                </pic:pic>
              </a:graphicData>
            </a:graphic>
          </wp:inline>
        </w:drawing>
      </w:r>
    </w:p>
    <w:p w:rsidR="008519E9" w:rsidRPr="00D81CBA" w:rsidRDefault="008519E9" w:rsidP="008519E9">
      <w:pPr>
        <w:tabs>
          <w:tab w:val="left" w:pos="851"/>
        </w:tabs>
        <w:ind w:right="4"/>
        <w:rPr>
          <w:sz w:val="24"/>
          <w:szCs w:val="24"/>
        </w:rPr>
      </w:pPr>
      <w:r w:rsidRPr="00D81CBA">
        <w:rPr>
          <w:sz w:val="24"/>
          <w:szCs w:val="24"/>
        </w:rPr>
        <w:t xml:space="preserve">- вести коллективные переговоры, а также заключать коллективный договор в </w:t>
      </w:r>
      <w:r w:rsidRPr="00D81CBA">
        <w:rPr>
          <w:noProof/>
          <w:sz w:val="24"/>
          <w:szCs w:val="24"/>
        </w:rPr>
        <w:drawing>
          <wp:inline distT="0" distB="0" distL="0" distR="0">
            <wp:extent cx="18287" cy="60995"/>
            <wp:effectExtent l="0" t="0" r="0" b="0"/>
            <wp:docPr id="90711" name="Picture 90711"/>
            <wp:cNvGraphicFramePr/>
            <a:graphic xmlns:a="http://schemas.openxmlformats.org/drawingml/2006/main">
              <a:graphicData uri="http://schemas.openxmlformats.org/drawingml/2006/picture">
                <pic:pic xmlns:pic="http://schemas.openxmlformats.org/drawingml/2006/picture">
                  <pic:nvPicPr>
                    <pic:cNvPr id="90711" name="Picture 90711"/>
                    <pic:cNvPicPr/>
                  </pic:nvPicPr>
                  <pic:blipFill>
                    <a:blip r:embed="rId44"/>
                    <a:stretch>
                      <a:fillRect/>
                    </a:stretch>
                  </pic:blipFill>
                  <pic:spPr>
                    <a:xfrm>
                      <a:off x="0" y="0"/>
                      <a:ext cx="18287" cy="60995"/>
                    </a:xfrm>
                    <a:prstGeom prst="rect">
                      <a:avLst/>
                    </a:prstGeom>
                  </pic:spPr>
                </pic:pic>
              </a:graphicData>
            </a:graphic>
          </wp:inline>
        </w:drawing>
      </w:r>
      <w:r w:rsidRPr="00D81CBA">
        <w:rPr>
          <w:sz w:val="24"/>
          <w:szCs w:val="24"/>
        </w:rPr>
        <w:t xml:space="preserve">порядке, установленном ТК РФ; </w:t>
      </w:r>
    </w:p>
    <w:p w:rsidR="008519E9" w:rsidRPr="00D81CBA" w:rsidRDefault="008519E9" w:rsidP="008519E9">
      <w:pPr>
        <w:tabs>
          <w:tab w:val="left" w:pos="851"/>
        </w:tabs>
        <w:ind w:right="4"/>
        <w:rPr>
          <w:sz w:val="24"/>
          <w:szCs w:val="24"/>
        </w:rPr>
      </w:pPr>
      <w:r w:rsidRPr="00D81CBA">
        <w:rPr>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8519E9" w:rsidRPr="00D81CBA" w:rsidRDefault="008519E9" w:rsidP="008519E9">
      <w:pPr>
        <w:tabs>
          <w:tab w:val="left" w:pos="851"/>
        </w:tabs>
        <w:ind w:right="4"/>
        <w:rPr>
          <w:sz w:val="24"/>
          <w:szCs w:val="24"/>
        </w:rPr>
      </w:pPr>
      <w:r w:rsidRPr="00D81CBA">
        <w:rPr>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519E9" w:rsidRPr="00D81CBA" w:rsidRDefault="008519E9" w:rsidP="008519E9">
      <w:pPr>
        <w:tabs>
          <w:tab w:val="left" w:pos="851"/>
        </w:tabs>
        <w:ind w:right="4"/>
        <w:rPr>
          <w:sz w:val="24"/>
          <w:szCs w:val="24"/>
        </w:rPr>
      </w:pPr>
      <w:r w:rsidRPr="00D81CBA">
        <w:rPr>
          <w:sz w:val="24"/>
          <w:szCs w:val="24"/>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8519E9" w:rsidRPr="00D81CBA" w:rsidRDefault="008519E9" w:rsidP="008519E9">
      <w:pPr>
        <w:tabs>
          <w:tab w:val="left" w:pos="851"/>
        </w:tabs>
        <w:ind w:right="4"/>
        <w:rPr>
          <w:sz w:val="24"/>
          <w:szCs w:val="24"/>
        </w:rPr>
      </w:pPr>
      <w:r w:rsidRPr="00D81CBA">
        <w:rPr>
          <w:sz w:val="24"/>
          <w:szCs w:val="24"/>
        </w:rPr>
        <w:t>-  обеспечивать бытовые нужды работников, связанные с исполнением ими трудовых обязанностей;</w:t>
      </w:r>
    </w:p>
    <w:p w:rsidR="008519E9" w:rsidRPr="00D81CBA" w:rsidRDefault="008519E9" w:rsidP="008519E9">
      <w:pPr>
        <w:tabs>
          <w:tab w:val="left" w:pos="851"/>
        </w:tabs>
        <w:ind w:right="4"/>
        <w:rPr>
          <w:sz w:val="24"/>
          <w:szCs w:val="24"/>
        </w:rPr>
      </w:pPr>
      <w:r w:rsidRPr="00D81CBA">
        <w:rPr>
          <w:sz w:val="24"/>
          <w:szCs w:val="24"/>
        </w:rPr>
        <w:t>-  осуществлять обязательное социальное страхование работников в порядке, установленном федеральными законами;</w:t>
      </w:r>
    </w:p>
    <w:p w:rsidR="008519E9" w:rsidRPr="00D81CBA" w:rsidRDefault="008519E9" w:rsidP="008519E9">
      <w:pPr>
        <w:tabs>
          <w:tab w:val="left" w:pos="851"/>
        </w:tabs>
        <w:ind w:right="4"/>
        <w:rPr>
          <w:sz w:val="24"/>
          <w:szCs w:val="24"/>
        </w:rPr>
      </w:pPr>
      <w:r w:rsidRPr="00D81CBA">
        <w:rPr>
          <w:sz w:val="24"/>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w:t>
      </w:r>
      <w:r w:rsidRPr="00D81CBA">
        <w:rPr>
          <w:sz w:val="24"/>
          <w:szCs w:val="24"/>
        </w:rPr>
        <w:lastRenderedPageBreak/>
        <w:t>установлены ТК РФ, другими федеральными законами и иными нормативными правовыми актами Российской Федерации;</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667456" behindDoc="0" locked="0" layoutInCell="1" allowOverlap="0">
            <wp:simplePos x="0" y="0"/>
            <wp:positionH relativeFrom="page">
              <wp:posOffset>4139184</wp:posOffset>
            </wp:positionH>
            <wp:positionV relativeFrom="page">
              <wp:posOffset>10180031</wp:posOffset>
            </wp:positionV>
            <wp:extent cx="6096" cy="6099"/>
            <wp:effectExtent l="0" t="0" r="0" b="0"/>
            <wp:wrapTopAndBottom/>
            <wp:docPr id="20187" name="Picture 20187"/>
            <wp:cNvGraphicFramePr/>
            <a:graphic xmlns:a="http://schemas.openxmlformats.org/drawingml/2006/main">
              <a:graphicData uri="http://schemas.openxmlformats.org/drawingml/2006/picture">
                <pic:pic xmlns:pic="http://schemas.openxmlformats.org/drawingml/2006/picture">
                  <pic:nvPicPr>
                    <pic:cNvPr id="20187" name="Picture 20187"/>
                    <pic:cNvPicPr/>
                  </pic:nvPicPr>
                  <pic:blipFill>
                    <a:blip r:embed="rId45"/>
                    <a:stretch>
                      <a:fillRect/>
                    </a:stretch>
                  </pic:blipFill>
                  <pic:spPr>
                    <a:xfrm>
                      <a:off x="0" y="0"/>
                      <a:ext cx="6096" cy="6099"/>
                    </a:xfrm>
                    <a:prstGeom prst="rect">
                      <a:avLst/>
                    </a:prstGeom>
                  </pic:spPr>
                </pic:pic>
              </a:graphicData>
            </a:graphic>
          </wp:anchor>
        </w:drawing>
      </w:r>
      <w:r w:rsidRPr="00D81CBA">
        <w:rPr>
          <w:sz w:val="24"/>
          <w:szCs w:val="24"/>
        </w:rPr>
        <w:t>-  отстранять от работы работников в случаях, предусмотренных ТК РФ, иными федеральными законами и нормативными правовыми актами Российской Федерации;</w:t>
      </w:r>
    </w:p>
    <w:p w:rsidR="008519E9" w:rsidRPr="00D81CBA" w:rsidRDefault="008519E9" w:rsidP="008519E9">
      <w:pPr>
        <w:ind w:right="4"/>
        <w:rPr>
          <w:sz w:val="24"/>
          <w:szCs w:val="24"/>
        </w:rPr>
      </w:pPr>
      <w:r w:rsidRPr="00D81CBA">
        <w:rPr>
          <w:sz w:val="24"/>
          <w:szCs w:val="24"/>
        </w:rPr>
        <w:t>- появившегося на работе в состоянии алкогольного, наркотического или иного токсического опьянения;</w:t>
      </w:r>
      <w:r w:rsidRPr="00D81CBA">
        <w:rPr>
          <w:noProof/>
          <w:sz w:val="24"/>
          <w:szCs w:val="24"/>
        </w:rPr>
        <w:drawing>
          <wp:inline distT="0" distB="0" distL="0" distR="0">
            <wp:extent cx="6096" cy="6100"/>
            <wp:effectExtent l="0" t="0" r="0" b="0"/>
            <wp:docPr id="20175" name="Picture 20175"/>
            <wp:cNvGraphicFramePr/>
            <a:graphic xmlns:a="http://schemas.openxmlformats.org/drawingml/2006/main">
              <a:graphicData uri="http://schemas.openxmlformats.org/drawingml/2006/picture">
                <pic:pic xmlns:pic="http://schemas.openxmlformats.org/drawingml/2006/picture">
                  <pic:nvPicPr>
                    <pic:cNvPr id="20175" name="Picture 20175"/>
                    <pic:cNvPicPr/>
                  </pic:nvPicPr>
                  <pic:blipFill>
                    <a:blip r:embed="rId19"/>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не прошедшего в установленном порядке обучение и проверку знаний и навыков в области охраны труда; </w:t>
      </w:r>
    </w:p>
    <w:p w:rsidR="008519E9" w:rsidRPr="00D81CBA" w:rsidRDefault="008519E9" w:rsidP="008519E9">
      <w:pPr>
        <w:ind w:right="4"/>
        <w:rPr>
          <w:sz w:val="24"/>
          <w:szCs w:val="24"/>
        </w:rPr>
      </w:pPr>
      <w:r w:rsidRPr="00D81CBA">
        <w:rPr>
          <w:sz w:val="24"/>
          <w:szCs w:val="24"/>
        </w:rPr>
        <w:t xml:space="preserve">- не прошедшего в установленном порядке обязательный медицинский осмотр, а также обязательное психиатрическое освидетельствование в </w:t>
      </w:r>
      <w:r w:rsidRPr="00D81CBA">
        <w:rPr>
          <w:noProof/>
          <w:sz w:val="24"/>
          <w:szCs w:val="24"/>
        </w:rPr>
        <w:drawing>
          <wp:inline distT="0" distB="0" distL="0" distR="0">
            <wp:extent cx="6097" cy="6100"/>
            <wp:effectExtent l="0" t="0" r="0" b="0"/>
            <wp:docPr id="20178" name="Picture 20178"/>
            <wp:cNvGraphicFramePr/>
            <a:graphic xmlns:a="http://schemas.openxmlformats.org/drawingml/2006/main">
              <a:graphicData uri="http://schemas.openxmlformats.org/drawingml/2006/picture">
                <pic:pic xmlns:pic="http://schemas.openxmlformats.org/drawingml/2006/picture">
                  <pic:nvPicPr>
                    <pic:cNvPr id="20178" name="Picture 20178"/>
                    <pic:cNvPicPr/>
                  </pic:nvPicPr>
                  <pic:blipFill>
                    <a:blip r:embed="rId29"/>
                    <a:stretch>
                      <a:fillRect/>
                    </a:stretch>
                  </pic:blipFill>
                  <pic:spPr>
                    <a:xfrm>
                      <a:off x="0" y="0"/>
                      <a:ext cx="6097" cy="6100"/>
                    </a:xfrm>
                    <a:prstGeom prst="rect">
                      <a:avLst/>
                    </a:prstGeom>
                  </pic:spPr>
                </pic:pic>
              </a:graphicData>
            </a:graphic>
          </wp:inline>
        </w:drawing>
      </w:r>
      <w:r w:rsidRPr="00D81CBA">
        <w:rPr>
          <w:sz w:val="24"/>
          <w:szCs w:val="24"/>
        </w:rPr>
        <w:t>случаях, предусмотренных федеральными законами и иными нормативными правовыми актами Российской Федерации;</w:t>
      </w:r>
    </w:p>
    <w:p w:rsidR="008519E9" w:rsidRPr="00D81CBA" w:rsidRDefault="008519E9" w:rsidP="008519E9">
      <w:pPr>
        <w:ind w:right="4"/>
        <w:rPr>
          <w:sz w:val="24"/>
          <w:szCs w:val="24"/>
        </w:rPr>
      </w:pPr>
      <w:r w:rsidRPr="00D81CBA">
        <w:rPr>
          <w:sz w:val="24"/>
          <w:szCs w:val="24"/>
        </w:rPr>
        <w:t xml:space="preserve">- при выявлении противопоказаний для выполнения им работы, </w:t>
      </w:r>
      <w:r w:rsidRPr="00D81CBA">
        <w:rPr>
          <w:noProof/>
          <w:sz w:val="24"/>
          <w:szCs w:val="24"/>
        </w:rPr>
        <w:drawing>
          <wp:inline distT="0" distB="0" distL="0" distR="0">
            <wp:extent cx="6096" cy="6099"/>
            <wp:effectExtent l="0" t="0" r="0" b="0"/>
            <wp:docPr id="20181" name="Picture 20181"/>
            <wp:cNvGraphicFramePr/>
            <a:graphic xmlns:a="http://schemas.openxmlformats.org/drawingml/2006/main">
              <a:graphicData uri="http://schemas.openxmlformats.org/drawingml/2006/picture">
                <pic:pic xmlns:pic="http://schemas.openxmlformats.org/drawingml/2006/picture">
                  <pic:nvPicPr>
                    <pic:cNvPr id="20181" name="Picture 20181"/>
                    <pic:cNvPicPr/>
                  </pic:nvPicPr>
                  <pic:blipFill>
                    <a:blip r:embed="rId14"/>
                    <a:stretch>
                      <a:fillRect/>
                    </a:stretch>
                  </pic:blipFill>
                  <pic:spPr>
                    <a:xfrm>
                      <a:off x="0" y="0"/>
                      <a:ext cx="6096" cy="6099"/>
                    </a:xfrm>
                    <a:prstGeom prst="rect">
                      <a:avLst/>
                    </a:prstGeom>
                  </pic:spPr>
                </pic:pic>
              </a:graphicData>
            </a:graphic>
          </wp:inline>
        </w:drawing>
      </w:r>
      <w:r w:rsidRPr="00D81CBA">
        <w:rPr>
          <w:sz w:val="24"/>
          <w:szCs w:val="24"/>
        </w:rPr>
        <w:t>обусловленной трудовым договором, подтвержденных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rsidR="008519E9" w:rsidRPr="00D81CBA" w:rsidRDefault="008519E9" w:rsidP="008519E9">
      <w:pPr>
        <w:ind w:right="4"/>
        <w:rPr>
          <w:sz w:val="24"/>
          <w:szCs w:val="24"/>
        </w:rPr>
      </w:pPr>
      <w:r w:rsidRPr="00D81CBA">
        <w:rPr>
          <w:sz w:val="24"/>
          <w:szCs w:val="24"/>
        </w:rPr>
        <w:t xml:space="preserve">- по требованию органов или должностных лиц, уполномоченных федеральными законами и иными нормативными правовыми актами </w:t>
      </w:r>
      <w:r w:rsidRPr="00D81CBA">
        <w:rPr>
          <w:noProof/>
          <w:sz w:val="24"/>
          <w:szCs w:val="24"/>
        </w:rPr>
        <w:drawing>
          <wp:inline distT="0" distB="0" distL="0" distR="0">
            <wp:extent cx="18289" cy="18299"/>
            <wp:effectExtent l="0" t="0" r="0" b="0"/>
            <wp:docPr id="90726" name="Picture 90726"/>
            <wp:cNvGraphicFramePr/>
            <a:graphic xmlns:a="http://schemas.openxmlformats.org/drawingml/2006/main">
              <a:graphicData uri="http://schemas.openxmlformats.org/drawingml/2006/picture">
                <pic:pic xmlns:pic="http://schemas.openxmlformats.org/drawingml/2006/picture">
                  <pic:nvPicPr>
                    <pic:cNvPr id="90726" name="Picture 90726"/>
                    <pic:cNvPicPr/>
                  </pic:nvPicPr>
                  <pic:blipFill>
                    <a:blip r:embed="rId46"/>
                    <a:stretch>
                      <a:fillRect/>
                    </a:stretch>
                  </pic:blipFill>
                  <pic:spPr>
                    <a:xfrm>
                      <a:off x="0" y="0"/>
                      <a:ext cx="18289" cy="18299"/>
                    </a:xfrm>
                    <a:prstGeom prst="rect">
                      <a:avLst/>
                    </a:prstGeom>
                  </pic:spPr>
                </pic:pic>
              </a:graphicData>
            </a:graphic>
          </wp:inline>
        </w:drawing>
      </w:r>
      <w:r w:rsidRPr="00D81CBA">
        <w:rPr>
          <w:sz w:val="24"/>
          <w:szCs w:val="24"/>
        </w:rPr>
        <w:t>Российской Федерации;</w:t>
      </w:r>
    </w:p>
    <w:p w:rsidR="008519E9" w:rsidRPr="00D81CBA" w:rsidRDefault="008519E9" w:rsidP="008519E9">
      <w:pPr>
        <w:rPr>
          <w:sz w:val="24"/>
          <w:szCs w:val="24"/>
        </w:rPr>
      </w:pPr>
      <w:r w:rsidRPr="00D81CBA">
        <w:rPr>
          <w:sz w:val="24"/>
          <w:szCs w:val="24"/>
        </w:rPr>
        <w:t>- в других случаях, предусмотренных федеральными законами и иными нормативными правовыми актами Российской Федерации.</w:t>
      </w:r>
    </w:p>
    <w:p w:rsidR="008519E9" w:rsidRPr="00D81CBA" w:rsidRDefault="008519E9" w:rsidP="008519E9">
      <w:pPr>
        <w:ind w:firstLine="708"/>
        <w:rPr>
          <w:sz w:val="24"/>
          <w:szCs w:val="24"/>
        </w:rPr>
      </w:pPr>
      <w:r w:rsidRPr="00D81CBA">
        <w:rPr>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rsidR="008519E9" w:rsidRPr="00D81CBA" w:rsidRDefault="008519E9" w:rsidP="008519E9">
      <w:pPr>
        <w:tabs>
          <w:tab w:val="left" w:pos="851"/>
        </w:tabs>
        <w:ind w:right="4"/>
        <w:rPr>
          <w:sz w:val="24"/>
          <w:szCs w:val="24"/>
        </w:rPr>
      </w:pPr>
      <w:r w:rsidRPr="00D81CBA">
        <w:rPr>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519E9" w:rsidRPr="00D81CBA" w:rsidRDefault="008519E9" w:rsidP="008519E9">
      <w:pPr>
        <w:ind w:right="4" w:firstLine="567"/>
        <w:rPr>
          <w:sz w:val="24"/>
          <w:szCs w:val="24"/>
        </w:rPr>
      </w:pPr>
      <w:r w:rsidRPr="00D81CBA">
        <w:rPr>
          <w:sz w:val="24"/>
          <w:szCs w:val="24"/>
        </w:rPr>
        <w:t>3.3. Работник имеет право:</w:t>
      </w:r>
    </w:p>
    <w:p w:rsidR="008519E9" w:rsidRPr="00D81CBA" w:rsidRDefault="008519E9" w:rsidP="008519E9">
      <w:pPr>
        <w:ind w:right="4"/>
        <w:rPr>
          <w:sz w:val="24"/>
          <w:szCs w:val="24"/>
        </w:rPr>
      </w:pPr>
      <w:r w:rsidRPr="00D81CBA">
        <w:rPr>
          <w:sz w:val="24"/>
          <w:szCs w:val="24"/>
        </w:rPr>
        <w:t>-  на заключение, изменение и расторжение трудового договора в порядке и на условиях, которые установлены ТК РФ, иными федеральными законами;</w:t>
      </w:r>
    </w:p>
    <w:p w:rsidR="008519E9" w:rsidRPr="00D81CBA" w:rsidRDefault="008519E9" w:rsidP="008519E9">
      <w:pPr>
        <w:ind w:right="4"/>
        <w:rPr>
          <w:sz w:val="24"/>
          <w:szCs w:val="24"/>
        </w:rPr>
      </w:pPr>
      <w:r w:rsidRPr="00D81CBA">
        <w:rPr>
          <w:sz w:val="24"/>
          <w:szCs w:val="24"/>
        </w:rPr>
        <w:t xml:space="preserve">-   предоставление ему работы, обусловленной трудовым договором; </w:t>
      </w:r>
    </w:p>
    <w:p w:rsidR="008519E9" w:rsidRPr="00D81CBA" w:rsidRDefault="008519E9" w:rsidP="008519E9">
      <w:pPr>
        <w:ind w:right="4"/>
        <w:rPr>
          <w:sz w:val="24"/>
          <w:szCs w:val="24"/>
        </w:rPr>
      </w:pPr>
      <w:r w:rsidRPr="00D81CBA">
        <w:rPr>
          <w:sz w:val="24"/>
          <w:szCs w:val="24"/>
        </w:rPr>
        <w:t xml:space="preserve">- обеспечение рабочим местом, соответствующим государственным нормативным требованиям охраны труда и условиям, предусмотренным </w:t>
      </w:r>
      <w:r w:rsidRPr="00D81CBA">
        <w:rPr>
          <w:noProof/>
          <w:sz w:val="24"/>
          <w:szCs w:val="24"/>
        </w:rPr>
        <w:drawing>
          <wp:inline distT="0" distB="0" distL="0" distR="0">
            <wp:extent cx="6096" cy="6100"/>
            <wp:effectExtent l="0" t="0" r="0" b="0"/>
            <wp:docPr id="22274" name="Picture 22274"/>
            <wp:cNvGraphicFramePr/>
            <a:graphic xmlns:a="http://schemas.openxmlformats.org/drawingml/2006/main">
              <a:graphicData uri="http://schemas.openxmlformats.org/drawingml/2006/picture">
                <pic:pic xmlns:pic="http://schemas.openxmlformats.org/drawingml/2006/picture">
                  <pic:nvPicPr>
                    <pic:cNvPr id="22274" name="Picture 22274"/>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 xml:space="preserve">коллективным договором; </w:t>
      </w:r>
    </w:p>
    <w:p w:rsidR="008519E9" w:rsidRPr="00D81CBA" w:rsidRDefault="008519E9" w:rsidP="008519E9">
      <w:pPr>
        <w:ind w:right="4"/>
        <w:rPr>
          <w:sz w:val="24"/>
          <w:szCs w:val="24"/>
        </w:rPr>
      </w:pPr>
      <w:r w:rsidRPr="00D81CBA">
        <w:rPr>
          <w:sz w:val="24"/>
          <w:szCs w:val="24"/>
        </w:rPr>
        <w:t>- своевременную и в полном объеме выплату заработной платы в соответствии со  своей квалификацией, количеством, качеством и эффективностью выполненной работы;</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668480" behindDoc="0" locked="0" layoutInCell="1" allowOverlap="0">
            <wp:simplePos x="0" y="0"/>
            <wp:positionH relativeFrom="page">
              <wp:posOffset>1085088</wp:posOffset>
            </wp:positionH>
            <wp:positionV relativeFrom="page">
              <wp:posOffset>9881157</wp:posOffset>
            </wp:positionV>
            <wp:extent cx="6096" cy="12198"/>
            <wp:effectExtent l="0" t="0" r="0" b="0"/>
            <wp:wrapSquare wrapText="bothSides"/>
            <wp:docPr id="22292" name="Picture 22292"/>
            <wp:cNvGraphicFramePr/>
            <a:graphic xmlns:a="http://schemas.openxmlformats.org/drawingml/2006/main">
              <a:graphicData uri="http://schemas.openxmlformats.org/drawingml/2006/picture">
                <pic:pic xmlns:pic="http://schemas.openxmlformats.org/drawingml/2006/picture">
                  <pic:nvPicPr>
                    <pic:cNvPr id="22292" name="Picture 22292"/>
                    <pic:cNvPicPr/>
                  </pic:nvPicPr>
                  <pic:blipFill>
                    <a:blip r:embed="rId47"/>
                    <a:stretch>
                      <a:fillRect/>
                    </a:stretch>
                  </pic:blipFill>
                  <pic:spPr>
                    <a:xfrm>
                      <a:off x="0" y="0"/>
                      <a:ext cx="6096" cy="12198"/>
                    </a:xfrm>
                    <a:prstGeom prst="rect">
                      <a:avLst/>
                    </a:prstGeom>
                  </pic:spPr>
                </pic:pic>
              </a:graphicData>
            </a:graphic>
          </wp:anchor>
        </w:drawing>
      </w:r>
      <w:r w:rsidRPr="00D81CBA">
        <w:rPr>
          <w:sz w:val="24"/>
          <w:szCs w:val="24"/>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w:t>
      </w:r>
      <w:r w:rsidRPr="00D81CBA">
        <w:rPr>
          <w:noProof/>
          <w:sz w:val="24"/>
          <w:szCs w:val="24"/>
        </w:rPr>
        <w:drawing>
          <wp:inline distT="0" distB="0" distL="0" distR="0">
            <wp:extent cx="6096" cy="6099"/>
            <wp:effectExtent l="0" t="0" r="0" b="0"/>
            <wp:docPr id="22277" name="Picture 22277"/>
            <wp:cNvGraphicFramePr/>
            <a:graphic xmlns:a="http://schemas.openxmlformats.org/drawingml/2006/main">
              <a:graphicData uri="http://schemas.openxmlformats.org/drawingml/2006/picture">
                <pic:pic xmlns:pic="http://schemas.openxmlformats.org/drawingml/2006/picture">
                  <pic:nvPicPr>
                    <pic:cNvPr id="22277" name="Picture 22277"/>
                    <pic:cNvPicPr/>
                  </pic:nvPicPr>
                  <pic:blipFill>
                    <a:blip r:embed="rId42"/>
                    <a:stretch>
                      <a:fillRect/>
                    </a:stretch>
                  </pic:blipFill>
                  <pic:spPr>
                    <a:xfrm>
                      <a:off x="0" y="0"/>
                      <a:ext cx="6096" cy="6099"/>
                    </a:xfrm>
                    <a:prstGeom prst="rect">
                      <a:avLst/>
                    </a:prstGeom>
                  </pic:spPr>
                </pic:pic>
              </a:graphicData>
            </a:graphic>
          </wp:inline>
        </w:drawing>
      </w:r>
      <w:r w:rsidRPr="00D81CBA">
        <w:rPr>
          <w:sz w:val="24"/>
          <w:szCs w:val="24"/>
        </w:rPr>
        <w:t xml:space="preserve">нерабочих праздничных дней, оплачиваемых ежегодных отпусков; </w:t>
      </w:r>
    </w:p>
    <w:p w:rsidR="008519E9" w:rsidRPr="00D81CBA" w:rsidRDefault="008519E9" w:rsidP="008519E9">
      <w:pPr>
        <w:ind w:right="4"/>
        <w:rPr>
          <w:sz w:val="24"/>
          <w:szCs w:val="24"/>
        </w:rPr>
      </w:pPr>
      <w:r w:rsidRPr="00D81CBA">
        <w:rPr>
          <w:sz w:val="24"/>
          <w:szCs w:val="24"/>
        </w:rPr>
        <w:t>- 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rsidR="008519E9" w:rsidRPr="00D81CBA" w:rsidRDefault="008519E9" w:rsidP="008519E9">
      <w:pPr>
        <w:ind w:right="4"/>
        <w:rPr>
          <w:sz w:val="24"/>
          <w:szCs w:val="24"/>
        </w:rPr>
      </w:pPr>
      <w:r w:rsidRPr="00D81CBA">
        <w:rPr>
          <w:sz w:val="24"/>
          <w:szCs w:val="24"/>
        </w:rPr>
        <w:t>- подготовку и дополнительное профессиональное образование в порядке, установленном ТК РФ, иными федеральными законами;</w:t>
      </w:r>
    </w:p>
    <w:p w:rsidR="008519E9" w:rsidRPr="00D81CBA" w:rsidRDefault="008519E9" w:rsidP="008519E9">
      <w:pPr>
        <w:ind w:right="4"/>
        <w:rPr>
          <w:sz w:val="24"/>
          <w:szCs w:val="24"/>
        </w:rPr>
      </w:pPr>
      <w:r w:rsidRPr="00D81CBA">
        <w:rPr>
          <w:sz w:val="24"/>
          <w:szCs w:val="24"/>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 </w:t>
      </w:r>
      <w:r w:rsidRPr="00D81CBA">
        <w:rPr>
          <w:noProof/>
          <w:sz w:val="24"/>
          <w:szCs w:val="24"/>
        </w:rPr>
        <w:drawing>
          <wp:inline distT="0" distB="0" distL="0" distR="0">
            <wp:extent cx="6096" cy="6099"/>
            <wp:effectExtent l="0" t="0" r="0" b="0"/>
            <wp:docPr id="22279" name="Picture 22279"/>
            <wp:cNvGraphicFramePr/>
            <a:graphic xmlns:a="http://schemas.openxmlformats.org/drawingml/2006/main">
              <a:graphicData uri="http://schemas.openxmlformats.org/drawingml/2006/picture">
                <pic:pic xmlns:pic="http://schemas.openxmlformats.org/drawingml/2006/picture">
                  <pic:nvPicPr>
                    <pic:cNvPr id="22279" name="Picture 22279"/>
                    <pic:cNvPicPr/>
                  </pic:nvPicPr>
                  <pic:blipFill>
                    <a:blip r:embed="rId18"/>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участие в управлении организацией в предусмотренных ТК РФ, иными федеральными законами и коллективным договором формах;</w:t>
      </w:r>
    </w:p>
    <w:p w:rsidR="008519E9" w:rsidRPr="00D81CBA" w:rsidRDefault="008519E9" w:rsidP="008519E9">
      <w:pPr>
        <w:ind w:right="4"/>
        <w:rPr>
          <w:sz w:val="24"/>
          <w:szCs w:val="24"/>
        </w:rPr>
      </w:pPr>
      <w:r w:rsidRPr="00D81CBA">
        <w:rPr>
          <w:sz w:val="24"/>
          <w:szCs w:val="24"/>
        </w:rPr>
        <w:t xml:space="preserve">-  ведение коллективных переговоров и заключение коллективных договоров и соглашений через своих представителей, а также на информацию о </w:t>
      </w:r>
      <w:r w:rsidRPr="00D81CBA">
        <w:rPr>
          <w:noProof/>
          <w:sz w:val="24"/>
          <w:szCs w:val="24"/>
        </w:rPr>
        <w:drawing>
          <wp:inline distT="0" distB="0" distL="0" distR="0">
            <wp:extent cx="18287" cy="97591"/>
            <wp:effectExtent l="0" t="0" r="0" b="0"/>
            <wp:docPr id="90734" name="Picture 90734"/>
            <wp:cNvGraphicFramePr/>
            <a:graphic xmlns:a="http://schemas.openxmlformats.org/drawingml/2006/main">
              <a:graphicData uri="http://schemas.openxmlformats.org/drawingml/2006/picture">
                <pic:pic xmlns:pic="http://schemas.openxmlformats.org/drawingml/2006/picture">
                  <pic:nvPicPr>
                    <pic:cNvPr id="90734" name="Picture 90734"/>
                    <pic:cNvPicPr/>
                  </pic:nvPicPr>
                  <pic:blipFill>
                    <a:blip r:embed="rId48"/>
                    <a:stretch>
                      <a:fillRect/>
                    </a:stretch>
                  </pic:blipFill>
                  <pic:spPr>
                    <a:xfrm>
                      <a:off x="0" y="0"/>
                      <a:ext cx="18287" cy="97591"/>
                    </a:xfrm>
                    <a:prstGeom prst="rect">
                      <a:avLst/>
                    </a:prstGeom>
                  </pic:spPr>
                </pic:pic>
              </a:graphicData>
            </a:graphic>
          </wp:inline>
        </w:drawing>
      </w:r>
      <w:r w:rsidRPr="00D81CBA">
        <w:rPr>
          <w:sz w:val="24"/>
          <w:szCs w:val="24"/>
        </w:rPr>
        <w:t>выполнении коллективного договора, соглашений;</w:t>
      </w:r>
    </w:p>
    <w:p w:rsidR="008519E9" w:rsidRPr="00D81CBA" w:rsidRDefault="008519E9" w:rsidP="008519E9">
      <w:pPr>
        <w:ind w:right="4"/>
        <w:rPr>
          <w:sz w:val="24"/>
          <w:szCs w:val="24"/>
        </w:rPr>
      </w:pPr>
      <w:r w:rsidRPr="00D81CBA">
        <w:rPr>
          <w:sz w:val="24"/>
          <w:szCs w:val="24"/>
        </w:rPr>
        <w:t xml:space="preserve">- защиту своих трудовых прав, свобод и законных интересов всеми не </w:t>
      </w:r>
      <w:r w:rsidRPr="00D81CBA">
        <w:rPr>
          <w:noProof/>
          <w:sz w:val="24"/>
          <w:szCs w:val="24"/>
        </w:rPr>
        <w:drawing>
          <wp:inline distT="0" distB="0" distL="0" distR="0">
            <wp:extent cx="6096" cy="6099"/>
            <wp:effectExtent l="0" t="0" r="0" b="0"/>
            <wp:docPr id="22283" name="Picture 22283"/>
            <wp:cNvGraphicFramePr/>
            <a:graphic xmlns:a="http://schemas.openxmlformats.org/drawingml/2006/main">
              <a:graphicData uri="http://schemas.openxmlformats.org/drawingml/2006/picture">
                <pic:pic xmlns:pic="http://schemas.openxmlformats.org/drawingml/2006/picture">
                  <pic:nvPicPr>
                    <pic:cNvPr id="22283" name="Picture 22283"/>
                    <pic:cNvPicPr/>
                  </pic:nvPicPr>
                  <pic:blipFill>
                    <a:blip r:embed="rId49"/>
                    <a:stretch>
                      <a:fillRect/>
                    </a:stretch>
                  </pic:blipFill>
                  <pic:spPr>
                    <a:xfrm>
                      <a:off x="0" y="0"/>
                      <a:ext cx="6096" cy="6099"/>
                    </a:xfrm>
                    <a:prstGeom prst="rect">
                      <a:avLst/>
                    </a:prstGeom>
                  </pic:spPr>
                </pic:pic>
              </a:graphicData>
            </a:graphic>
          </wp:inline>
        </w:drawing>
      </w:r>
      <w:r w:rsidRPr="00D81CBA">
        <w:rPr>
          <w:sz w:val="24"/>
          <w:szCs w:val="24"/>
        </w:rPr>
        <w:t xml:space="preserve">запрещенными </w:t>
      </w:r>
      <w:r w:rsidRPr="00D81CBA">
        <w:rPr>
          <w:sz w:val="24"/>
          <w:szCs w:val="24"/>
        </w:rPr>
        <w:lastRenderedPageBreak/>
        <w:t>законом способами;</w:t>
      </w:r>
    </w:p>
    <w:p w:rsidR="008519E9" w:rsidRPr="00D81CBA" w:rsidRDefault="008519E9" w:rsidP="008519E9">
      <w:pPr>
        <w:ind w:right="4"/>
        <w:rPr>
          <w:sz w:val="24"/>
          <w:szCs w:val="24"/>
        </w:rPr>
      </w:pPr>
      <w:r w:rsidRPr="00D81CBA">
        <w:rPr>
          <w:sz w:val="24"/>
          <w:szCs w:val="24"/>
        </w:rPr>
        <w:t xml:space="preserve">-  разрешение индивидуальных и коллективных трудовых споров, включая право на забастовку, в порядке, установленном ТК РФ, </w:t>
      </w:r>
      <w:r w:rsidRPr="00D81CBA">
        <w:rPr>
          <w:noProof/>
          <w:sz w:val="24"/>
          <w:szCs w:val="24"/>
        </w:rPr>
        <w:drawing>
          <wp:inline distT="0" distB="0" distL="0" distR="0">
            <wp:extent cx="12192" cy="6099"/>
            <wp:effectExtent l="0" t="0" r="0" b="0"/>
            <wp:docPr id="22284" name="Picture 22284"/>
            <wp:cNvGraphicFramePr/>
            <a:graphic xmlns:a="http://schemas.openxmlformats.org/drawingml/2006/main">
              <a:graphicData uri="http://schemas.openxmlformats.org/drawingml/2006/picture">
                <pic:pic xmlns:pic="http://schemas.openxmlformats.org/drawingml/2006/picture">
                  <pic:nvPicPr>
                    <pic:cNvPr id="22284" name="Picture 22284"/>
                    <pic:cNvPicPr/>
                  </pic:nvPicPr>
                  <pic:blipFill>
                    <a:blip r:embed="rId50"/>
                    <a:stretch>
                      <a:fillRect/>
                    </a:stretch>
                  </pic:blipFill>
                  <pic:spPr>
                    <a:xfrm>
                      <a:off x="0" y="0"/>
                      <a:ext cx="12192" cy="6099"/>
                    </a:xfrm>
                    <a:prstGeom prst="rect">
                      <a:avLst/>
                    </a:prstGeom>
                  </pic:spPr>
                </pic:pic>
              </a:graphicData>
            </a:graphic>
          </wp:inline>
        </w:drawing>
      </w:r>
      <w:r w:rsidRPr="00D81CBA">
        <w:rPr>
          <w:sz w:val="24"/>
          <w:szCs w:val="24"/>
        </w:rPr>
        <w:t>иными федеральными законами;</w:t>
      </w:r>
      <w:r w:rsidRPr="00D81CBA">
        <w:rPr>
          <w:noProof/>
          <w:sz w:val="24"/>
          <w:szCs w:val="24"/>
        </w:rPr>
        <w:drawing>
          <wp:inline distT="0" distB="0" distL="0" distR="0">
            <wp:extent cx="6096" cy="6100"/>
            <wp:effectExtent l="0" t="0" r="0" b="0"/>
            <wp:docPr id="22285" name="Picture 22285"/>
            <wp:cNvGraphicFramePr/>
            <a:graphic xmlns:a="http://schemas.openxmlformats.org/drawingml/2006/main">
              <a:graphicData uri="http://schemas.openxmlformats.org/drawingml/2006/picture">
                <pic:pic xmlns:pic="http://schemas.openxmlformats.org/drawingml/2006/picture">
                  <pic:nvPicPr>
                    <pic:cNvPr id="22285" name="Picture 22285"/>
                    <pic:cNvPicPr/>
                  </pic:nvPicPr>
                  <pic:blipFill>
                    <a:blip r:embed="rId42"/>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возмещение вреда, причиненного ему в связи с исполнением трудовых </w:t>
      </w:r>
      <w:r w:rsidRPr="00D81CBA">
        <w:rPr>
          <w:noProof/>
          <w:sz w:val="24"/>
          <w:szCs w:val="24"/>
        </w:rPr>
        <w:drawing>
          <wp:inline distT="0" distB="0" distL="0" distR="0">
            <wp:extent cx="6096" cy="6100"/>
            <wp:effectExtent l="0" t="0" r="0" b="0"/>
            <wp:docPr id="22286" name="Picture 22286"/>
            <wp:cNvGraphicFramePr/>
            <a:graphic xmlns:a="http://schemas.openxmlformats.org/drawingml/2006/main">
              <a:graphicData uri="http://schemas.openxmlformats.org/drawingml/2006/picture">
                <pic:pic xmlns:pic="http://schemas.openxmlformats.org/drawingml/2006/picture">
                  <pic:nvPicPr>
                    <pic:cNvPr id="22286" name="Picture 22286"/>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 xml:space="preserve">обязанностей, и компенсацию морального вреда в порядке, установленном </w:t>
      </w:r>
      <w:r w:rsidRPr="00D81CBA">
        <w:rPr>
          <w:noProof/>
          <w:sz w:val="24"/>
          <w:szCs w:val="24"/>
        </w:rPr>
        <w:drawing>
          <wp:inline distT="0" distB="0" distL="0" distR="0">
            <wp:extent cx="18287" cy="18298"/>
            <wp:effectExtent l="0" t="0" r="0" b="0"/>
            <wp:docPr id="90736" name="Picture 90736"/>
            <wp:cNvGraphicFramePr/>
            <a:graphic xmlns:a="http://schemas.openxmlformats.org/drawingml/2006/main">
              <a:graphicData uri="http://schemas.openxmlformats.org/drawingml/2006/picture">
                <pic:pic xmlns:pic="http://schemas.openxmlformats.org/drawingml/2006/picture">
                  <pic:nvPicPr>
                    <pic:cNvPr id="90736" name="Picture 90736"/>
                    <pic:cNvPicPr/>
                  </pic:nvPicPr>
                  <pic:blipFill>
                    <a:blip r:embed="rId51"/>
                    <a:stretch>
                      <a:fillRect/>
                    </a:stretch>
                  </pic:blipFill>
                  <pic:spPr>
                    <a:xfrm>
                      <a:off x="0" y="0"/>
                      <a:ext cx="18287" cy="18298"/>
                    </a:xfrm>
                    <a:prstGeom prst="rect">
                      <a:avLst/>
                    </a:prstGeom>
                  </pic:spPr>
                </pic:pic>
              </a:graphicData>
            </a:graphic>
          </wp:inline>
        </w:drawing>
      </w:r>
      <w:r w:rsidRPr="00D81CBA">
        <w:rPr>
          <w:sz w:val="24"/>
          <w:szCs w:val="24"/>
        </w:rPr>
        <w:t xml:space="preserve"> ТК РФ, иными федеральными законами; </w:t>
      </w:r>
    </w:p>
    <w:p w:rsidR="008519E9" w:rsidRPr="00D81CBA" w:rsidRDefault="008519E9" w:rsidP="008519E9">
      <w:pPr>
        <w:ind w:right="4"/>
        <w:rPr>
          <w:sz w:val="24"/>
          <w:szCs w:val="24"/>
        </w:rPr>
      </w:pPr>
      <w:r w:rsidRPr="00D81CBA">
        <w:rPr>
          <w:sz w:val="24"/>
          <w:szCs w:val="24"/>
        </w:rPr>
        <w:t>- обязательное социальное страхование в случаях, предусмотренных</w:t>
      </w:r>
      <w:r w:rsidRPr="00D81CBA">
        <w:rPr>
          <w:noProof/>
          <w:sz w:val="24"/>
          <w:szCs w:val="24"/>
        </w:rPr>
        <w:drawing>
          <wp:inline distT="0" distB="0" distL="0" distR="0">
            <wp:extent cx="6097" cy="6099"/>
            <wp:effectExtent l="0" t="0" r="0" b="0"/>
            <wp:docPr id="22294" name="Picture 22294"/>
            <wp:cNvGraphicFramePr/>
            <a:graphic xmlns:a="http://schemas.openxmlformats.org/drawingml/2006/main">
              <a:graphicData uri="http://schemas.openxmlformats.org/drawingml/2006/picture">
                <pic:pic xmlns:pic="http://schemas.openxmlformats.org/drawingml/2006/picture">
                  <pic:nvPicPr>
                    <pic:cNvPr id="22294" name="Picture 22294"/>
                    <pic:cNvPicPr/>
                  </pic:nvPicPr>
                  <pic:blipFill>
                    <a:blip r:embed="rId42"/>
                    <a:stretch>
                      <a:fillRect/>
                    </a:stretch>
                  </pic:blipFill>
                  <pic:spPr>
                    <a:xfrm>
                      <a:off x="0" y="0"/>
                      <a:ext cx="6097" cy="6099"/>
                    </a:xfrm>
                    <a:prstGeom prst="rect">
                      <a:avLst/>
                    </a:prstGeom>
                  </pic:spPr>
                </pic:pic>
              </a:graphicData>
            </a:graphic>
          </wp:inline>
        </w:drawing>
      </w:r>
      <w:r w:rsidRPr="00D81CBA">
        <w:rPr>
          <w:sz w:val="24"/>
          <w:szCs w:val="24"/>
        </w:rPr>
        <w:t>федеральными законами Российской Федерации;</w:t>
      </w:r>
    </w:p>
    <w:p w:rsidR="008519E9" w:rsidRPr="00D81CBA" w:rsidRDefault="008519E9" w:rsidP="008519E9">
      <w:pPr>
        <w:ind w:right="4"/>
        <w:rPr>
          <w:sz w:val="24"/>
          <w:szCs w:val="24"/>
        </w:rPr>
      </w:pPr>
      <w:r w:rsidRPr="00D81CBA">
        <w:rPr>
          <w:sz w:val="24"/>
          <w:szCs w:val="24"/>
        </w:rPr>
        <w:t xml:space="preserve">-   работники в возрасте до 40 лет при прохождении диспансеризации имеют право на освобождение от работы на один рабочий день раз в три года с </w:t>
      </w:r>
      <w:r w:rsidRPr="00D81CBA">
        <w:rPr>
          <w:noProof/>
          <w:sz w:val="24"/>
          <w:szCs w:val="24"/>
        </w:rPr>
        <w:drawing>
          <wp:inline distT="0" distB="0" distL="0" distR="0">
            <wp:extent cx="6096" cy="6099"/>
            <wp:effectExtent l="0" t="0" r="0" b="0"/>
            <wp:docPr id="24657" name="Picture 24657"/>
            <wp:cNvGraphicFramePr/>
            <a:graphic xmlns:a="http://schemas.openxmlformats.org/drawingml/2006/main">
              <a:graphicData uri="http://schemas.openxmlformats.org/drawingml/2006/picture">
                <pic:pic xmlns:pic="http://schemas.openxmlformats.org/drawingml/2006/picture">
                  <pic:nvPicPr>
                    <pic:cNvPr id="24657" name="Picture 24657"/>
                    <pic:cNvPicPr/>
                  </pic:nvPicPr>
                  <pic:blipFill>
                    <a:blip r:embed="rId15"/>
                    <a:stretch>
                      <a:fillRect/>
                    </a:stretch>
                  </pic:blipFill>
                  <pic:spPr>
                    <a:xfrm>
                      <a:off x="0" y="0"/>
                      <a:ext cx="6096" cy="6099"/>
                    </a:xfrm>
                    <a:prstGeom prst="rect">
                      <a:avLst/>
                    </a:prstGeom>
                  </pic:spPr>
                </pic:pic>
              </a:graphicData>
            </a:graphic>
          </wp:inline>
        </w:drawing>
      </w:r>
      <w:r w:rsidRPr="00D81CBA">
        <w:rPr>
          <w:sz w:val="24"/>
          <w:szCs w:val="24"/>
        </w:rPr>
        <w:t xml:space="preserve">сохранением за ними места работы и среднего заработка; </w:t>
      </w:r>
    </w:p>
    <w:p w:rsidR="008519E9" w:rsidRPr="00D81CBA" w:rsidRDefault="008519E9" w:rsidP="008519E9">
      <w:pPr>
        <w:ind w:right="4"/>
        <w:rPr>
          <w:sz w:val="24"/>
          <w:szCs w:val="24"/>
        </w:rPr>
      </w:pPr>
      <w:r w:rsidRPr="00D81CBA">
        <w:rPr>
          <w:sz w:val="24"/>
          <w:szCs w:val="24"/>
        </w:rPr>
        <w:t xml:space="preserve">-   работники </w:t>
      </w:r>
      <w:r w:rsidRPr="00D81CBA">
        <w:rPr>
          <w:noProof/>
          <w:sz w:val="24"/>
          <w:szCs w:val="24"/>
        </w:rPr>
        <w:drawing>
          <wp:inline distT="0" distB="0" distL="0" distR="0">
            <wp:extent cx="6096" cy="6100"/>
            <wp:effectExtent l="0" t="0" r="0" b="0"/>
            <wp:docPr id="24658" name="Picture 24658"/>
            <wp:cNvGraphicFramePr/>
            <a:graphic xmlns:a="http://schemas.openxmlformats.org/drawingml/2006/main">
              <a:graphicData uri="http://schemas.openxmlformats.org/drawingml/2006/picture">
                <pic:pic xmlns:pic="http://schemas.openxmlformats.org/drawingml/2006/picture">
                  <pic:nvPicPr>
                    <pic:cNvPr id="24658" name="Picture 24658"/>
                    <pic:cNvPicPr/>
                  </pic:nvPicPr>
                  <pic:blipFill>
                    <a:blip r:embed="rId30"/>
                    <a:stretch>
                      <a:fillRect/>
                    </a:stretch>
                  </pic:blipFill>
                  <pic:spPr>
                    <a:xfrm>
                      <a:off x="0" y="0"/>
                      <a:ext cx="6096" cy="6100"/>
                    </a:xfrm>
                    <a:prstGeom prst="rect">
                      <a:avLst/>
                    </a:prstGeom>
                  </pic:spPr>
                </pic:pic>
              </a:graphicData>
            </a:graphic>
          </wp:inline>
        </w:drawing>
      </w:r>
      <w:r w:rsidRPr="00D81CBA">
        <w:rPr>
          <w:sz w:val="24"/>
          <w:szCs w:val="24"/>
        </w:rPr>
        <w:t>достигшие возраста 40 лет, при прохождении диспансеризации имеют право на освобождение от работы на один рабочий день один раз в год с сохранением за ними места работы и среднего заработка;</w:t>
      </w:r>
    </w:p>
    <w:p w:rsidR="008519E9" w:rsidRPr="00D81CBA" w:rsidRDefault="008519E9" w:rsidP="008519E9">
      <w:pPr>
        <w:ind w:right="4"/>
        <w:rPr>
          <w:sz w:val="24"/>
          <w:szCs w:val="24"/>
        </w:rPr>
      </w:pPr>
      <w:r w:rsidRPr="00D81CBA">
        <w:rPr>
          <w:sz w:val="24"/>
          <w:szCs w:val="24"/>
        </w:rPr>
        <w:t>-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которые получают пенсии по старости или пенсии за выслугу лет, имеют право на освобождение от работы на два рабочих дня один раз в год с сохранением за ними места работы и среднего заработка;</w:t>
      </w:r>
      <w:r w:rsidRPr="00D81CBA">
        <w:rPr>
          <w:noProof/>
          <w:sz w:val="24"/>
          <w:szCs w:val="24"/>
        </w:rPr>
        <w:drawing>
          <wp:inline distT="0" distB="0" distL="0" distR="0">
            <wp:extent cx="6096" cy="6099"/>
            <wp:effectExtent l="0" t="0" r="0" b="0"/>
            <wp:docPr id="24659" name="Picture 24659"/>
            <wp:cNvGraphicFramePr/>
            <a:graphic xmlns:a="http://schemas.openxmlformats.org/drawingml/2006/main">
              <a:graphicData uri="http://schemas.openxmlformats.org/drawingml/2006/picture">
                <pic:pic xmlns:pic="http://schemas.openxmlformats.org/drawingml/2006/picture">
                  <pic:nvPicPr>
                    <pic:cNvPr id="24659" name="Picture 24659"/>
                    <pic:cNvPicPr/>
                  </pic:nvPicPr>
                  <pic:blipFill>
                    <a:blip r:embed="rId52"/>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реализацию иных прав, предусмотренных в трудовом законодательстве Российской Федерации.</w:t>
      </w:r>
    </w:p>
    <w:p w:rsidR="008519E9" w:rsidRPr="00D81CBA" w:rsidRDefault="008519E9" w:rsidP="008519E9">
      <w:pPr>
        <w:pStyle w:val="ab"/>
        <w:ind w:hanging="153"/>
        <w:rPr>
          <w:sz w:val="24"/>
          <w:szCs w:val="24"/>
        </w:rPr>
      </w:pPr>
      <w:r w:rsidRPr="00D81CBA">
        <w:rPr>
          <w:rFonts w:eastAsia="Symbol"/>
          <w:sz w:val="24"/>
          <w:szCs w:val="24"/>
        </w:rPr>
        <w:t>3.3.1.  Педагогические работники имеют право:</w:t>
      </w:r>
    </w:p>
    <w:p w:rsidR="008519E9" w:rsidRPr="00D81CBA" w:rsidRDefault="008519E9" w:rsidP="008519E9">
      <w:pPr>
        <w:pStyle w:val="ab"/>
        <w:ind w:left="0"/>
        <w:rPr>
          <w:rFonts w:eastAsia="Symbol"/>
          <w:sz w:val="24"/>
          <w:szCs w:val="24"/>
        </w:rPr>
      </w:pPr>
      <w:r w:rsidRPr="00D81CBA">
        <w:rPr>
          <w:rFonts w:eastAsia="Symbol"/>
          <w:sz w:val="24"/>
          <w:szCs w:val="24"/>
        </w:rPr>
        <w:t>- на внесение предложений по совершенствованию образовательного процесса в образовательной организации;</w:t>
      </w:r>
    </w:p>
    <w:p w:rsidR="008519E9" w:rsidRPr="00D81CBA" w:rsidRDefault="008519E9" w:rsidP="008519E9">
      <w:pPr>
        <w:pStyle w:val="ab"/>
        <w:ind w:left="0"/>
        <w:rPr>
          <w:rFonts w:eastAsia="Symbol"/>
          <w:sz w:val="24"/>
          <w:szCs w:val="24"/>
        </w:rPr>
      </w:pPr>
      <w:r w:rsidRPr="00D81CBA">
        <w:rPr>
          <w:rFonts w:eastAsia="Symbol"/>
          <w:sz w:val="24"/>
          <w:szCs w:val="24"/>
        </w:rPr>
        <w:t>-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519E9" w:rsidRPr="00D81CBA" w:rsidRDefault="008519E9" w:rsidP="008519E9">
      <w:pPr>
        <w:pStyle w:val="ab"/>
        <w:ind w:left="0"/>
        <w:rPr>
          <w:rFonts w:eastAsia="Symbol"/>
          <w:sz w:val="24"/>
          <w:szCs w:val="24"/>
        </w:rPr>
      </w:pPr>
      <w:r w:rsidRPr="00D81CBA">
        <w:rPr>
          <w:rFonts w:eastAsia="Symbol"/>
          <w:sz w:val="24"/>
          <w:szCs w:val="24"/>
        </w:rPr>
        <w:t>-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519E9" w:rsidRPr="00D81CBA" w:rsidRDefault="008519E9" w:rsidP="008519E9">
      <w:pPr>
        <w:pStyle w:val="ab"/>
        <w:ind w:left="0"/>
        <w:rPr>
          <w:rFonts w:eastAsia="Symbol"/>
          <w:sz w:val="24"/>
          <w:szCs w:val="24"/>
        </w:rPr>
      </w:pPr>
      <w:r w:rsidRPr="00D81CBA">
        <w:rPr>
          <w:rFonts w:eastAsia="Symbol"/>
          <w:sz w:val="24"/>
          <w:szCs w:val="24"/>
        </w:rPr>
        <w:t>-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519E9" w:rsidRPr="00D81CBA" w:rsidRDefault="008519E9" w:rsidP="008519E9">
      <w:pPr>
        <w:pStyle w:val="ab"/>
        <w:ind w:left="0"/>
        <w:rPr>
          <w:sz w:val="24"/>
          <w:szCs w:val="24"/>
        </w:rPr>
      </w:pPr>
      <w:r w:rsidRPr="00D81CBA">
        <w:rPr>
          <w:sz w:val="24"/>
          <w:szCs w:val="24"/>
        </w:rPr>
        <w:t>-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519E9" w:rsidRPr="00D81CBA" w:rsidRDefault="008519E9" w:rsidP="008519E9">
      <w:pPr>
        <w:ind w:right="4" w:firstLine="708"/>
        <w:rPr>
          <w:sz w:val="24"/>
          <w:szCs w:val="24"/>
        </w:rPr>
      </w:pPr>
      <w:r w:rsidRPr="00D81CBA">
        <w:rPr>
          <w:sz w:val="24"/>
          <w:szCs w:val="24"/>
        </w:rPr>
        <w:t>3.4. Работник обязан:</w:t>
      </w:r>
    </w:p>
    <w:p w:rsidR="008519E9" w:rsidRPr="00D81CBA" w:rsidRDefault="008519E9" w:rsidP="008519E9">
      <w:pPr>
        <w:ind w:right="4"/>
        <w:rPr>
          <w:sz w:val="24"/>
          <w:szCs w:val="24"/>
        </w:rPr>
      </w:pPr>
      <w:r w:rsidRPr="00D81CBA">
        <w:rPr>
          <w:sz w:val="24"/>
          <w:szCs w:val="24"/>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8519E9" w:rsidRPr="00D81CBA" w:rsidRDefault="008519E9" w:rsidP="008519E9">
      <w:pPr>
        <w:ind w:right="4"/>
        <w:rPr>
          <w:sz w:val="24"/>
          <w:szCs w:val="24"/>
        </w:rPr>
      </w:pPr>
      <w:r w:rsidRPr="00D81CBA">
        <w:rPr>
          <w:sz w:val="24"/>
          <w:szCs w:val="24"/>
        </w:rPr>
        <w:t xml:space="preserve"> - вести в установленном порядке учебную документацию</w:t>
      </w:r>
      <w:bookmarkStart w:id="3" w:name="_Hlk154136371"/>
      <w:r w:rsidRPr="00D81CBA">
        <w:rPr>
          <w:sz w:val="24"/>
          <w:szCs w:val="24"/>
        </w:rPr>
        <w:t xml:space="preserve"> согласно Перечню документации, подготовка которой осуществляется педагогическими работниками при реализации ООП ООО, СОО, утв.приказом Министерства просвещения РФ от 21 июля 2022 г. N 582</w:t>
      </w:r>
      <w:bookmarkStart w:id="4" w:name="P32"/>
    </w:p>
    <w:p w:rsidR="008519E9" w:rsidRPr="00D81CBA" w:rsidRDefault="008519E9" w:rsidP="008519E9">
      <w:pPr>
        <w:pStyle w:val="ab"/>
        <w:widowControl w:val="0"/>
        <w:ind w:left="284"/>
        <w:rPr>
          <w:i/>
          <w:sz w:val="24"/>
          <w:szCs w:val="24"/>
        </w:rPr>
      </w:pPr>
      <w:r w:rsidRPr="00D81CBA">
        <w:rPr>
          <w:i/>
          <w:sz w:val="24"/>
          <w:szCs w:val="24"/>
        </w:rPr>
        <w:t>Рабочая программа учебного предмета, учебного курса (в том числе внеурочной деятельности), учебного модуля.</w:t>
      </w:r>
    </w:p>
    <w:p w:rsidR="008519E9" w:rsidRPr="00D81CBA" w:rsidRDefault="008519E9" w:rsidP="008519E9">
      <w:pPr>
        <w:pStyle w:val="ab"/>
        <w:widowControl w:val="0"/>
        <w:ind w:left="284"/>
        <w:rPr>
          <w:i/>
          <w:sz w:val="24"/>
          <w:szCs w:val="24"/>
        </w:rPr>
      </w:pPr>
      <w:r w:rsidRPr="00D81CBA">
        <w:rPr>
          <w:i/>
          <w:sz w:val="24"/>
          <w:szCs w:val="24"/>
        </w:rPr>
        <w:t>Журнал учета успеваемости.</w:t>
      </w:r>
    </w:p>
    <w:p w:rsidR="008519E9" w:rsidRPr="00D81CBA" w:rsidRDefault="008519E9" w:rsidP="008519E9">
      <w:pPr>
        <w:pStyle w:val="ab"/>
        <w:widowControl w:val="0"/>
        <w:ind w:left="284"/>
        <w:rPr>
          <w:i/>
          <w:sz w:val="24"/>
          <w:szCs w:val="24"/>
        </w:rPr>
      </w:pPr>
      <w:r w:rsidRPr="00D81CBA">
        <w:rPr>
          <w:i/>
          <w:sz w:val="24"/>
          <w:szCs w:val="24"/>
        </w:rPr>
        <w:t>Журнал внеурочной деятельности (для педагогических работников, осуществляющих внеурочную деятельность).</w:t>
      </w:r>
    </w:p>
    <w:p w:rsidR="008519E9" w:rsidRPr="00D81CBA" w:rsidRDefault="008519E9" w:rsidP="008519E9">
      <w:pPr>
        <w:pStyle w:val="ab"/>
        <w:widowControl w:val="0"/>
        <w:ind w:left="284"/>
        <w:rPr>
          <w:i/>
          <w:sz w:val="24"/>
          <w:szCs w:val="24"/>
        </w:rPr>
      </w:pPr>
      <w:r w:rsidRPr="00D81CBA">
        <w:rPr>
          <w:i/>
          <w:sz w:val="24"/>
          <w:szCs w:val="24"/>
        </w:rPr>
        <w:t>План воспитательной работы (для педагогических работников, осуществляющих функции классного руководства).</w:t>
      </w:r>
    </w:p>
    <w:p w:rsidR="008519E9" w:rsidRPr="00CB5A5F" w:rsidRDefault="008519E9" w:rsidP="008519E9">
      <w:pPr>
        <w:pStyle w:val="ab"/>
        <w:widowControl w:val="0"/>
        <w:ind w:left="284"/>
        <w:rPr>
          <w:i/>
          <w:sz w:val="24"/>
          <w:szCs w:val="24"/>
        </w:rPr>
      </w:pPr>
      <w:r w:rsidRPr="00D81CBA">
        <w:rPr>
          <w:i/>
          <w:sz w:val="24"/>
          <w:szCs w:val="24"/>
        </w:rPr>
        <w:t xml:space="preserve">Характеристика на обучающегося (по запросу).  </w:t>
      </w:r>
      <w:bookmarkEnd w:id="3"/>
      <w:bookmarkEnd w:id="4"/>
    </w:p>
    <w:p w:rsidR="008519E9" w:rsidRPr="00D81CBA" w:rsidRDefault="008519E9" w:rsidP="008519E9">
      <w:pPr>
        <w:ind w:right="4"/>
        <w:rPr>
          <w:sz w:val="24"/>
          <w:szCs w:val="24"/>
        </w:rPr>
      </w:pPr>
      <w:r w:rsidRPr="00D81CBA">
        <w:rPr>
          <w:sz w:val="24"/>
          <w:szCs w:val="24"/>
        </w:rPr>
        <w:lastRenderedPageBreak/>
        <w:t xml:space="preserve">-  качественно и своевременно выполнять поручения, распоряжения, задания и указания своего непосредственного руководителя и директора; </w:t>
      </w:r>
    </w:p>
    <w:p w:rsidR="008519E9" w:rsidRPr="00D81CBA" w:rsidRDefault="008519E9" w:rsidP="008519E9">
      <w:pPr>
        <w:pStyle w:val="ab"/>
        <w:ind w:left="0"/>
        <w:rPr>
          <w:rFonts w:eastAsia="Symbol"/>
          <w:sz w:val="24"/>
          <w:szCs w:val="24"/>
        </w:rPr>
      </w:pPr>
      <w:r w:rsidRPr="00D81CBA">
        <w:rPr>
          <w:rFonts w:eastAsia="Symbol"/>
          <w:sz w:val="24"/>
          <w:szCs w:val="24"/>
        </w:rPr>
        <w:t xml:space="preserve">-  соблюдать законные права и свободы обучающихся и воспитанников; </w:t>
      </w:r>
    </w:p>
    <w:p w:rsidR="008519E9" w:rsidRPr="00D81CBA" w:rsidRDefault="008519E9" w:rsidP="008519E9">
      <w:pPr>
        <w:ind w:right="4"/>
        <w:rPr>
          <w:sz w:val="24"/>
          <w:szCs w:val="24"/>
        </w:rPr>
      </w:pPr>
      <w:r w:rsidRPr="00D81CBA">
        <w:rPr>
          <w:sz w:val="24"/>
          <w:szCs w:val="24"/>
        </w:rPr>
        <w:t>-  соблюдать настоящие Правила;</w:t>
      </w:r>
    </w:p>
    <w:p w:rsidR="008519E9" w:rsidRPr="00D81CBA" w:rsidRDefault="008519E9" w:rsidP="008519E9">
      <w:pPr>
        <w:ind w:right="4"/>
        <w:rPr>
          <w:sz w:val="24"/>
          <w:szCs w:val="24"/>
        </w:rPr>
      </w:pPr>
      <w:r w:rsidRPr="00D81CBA">
        <w:rPr>
          <w:sz w:val="24"/>
          <w:szCs w:val="24"/>
        </w:rPr>
        <w:t>-  соблюдать трудовую дисциплину;</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669504" behindDoc="0" locked="0" layoutInCell="1" allowOverlap="0">
            <wp:simplePos x="0" y="0"/>
            <wp:positionH relativeFrom="page">
              <wp:posOffset>1072896</wp:posOffset>
            </wp:positionH>
            <wp:positionV relativeFrom="page">
              <wp:posOffset>9899455</wp:posOffset>
            </wp:positionV>
            <wp:extent cx="6096" cy="6100"/>
            <wp:effectExtent l="0" t="0" r="0" b="0"/>
            <wp:wrapSquare wrapText="bothSides"/>
            <wp:docPr id="24675" name="Picture 24675"/>
            <wp:cNvGraphicFramePr/>
            <a:graphic xmlns:a="http://schemas.openxmlformats.org/drawingml/2006/main">
              <a:graphicData uri="http://schemas.openxmlformats.org/drawingml/2006/picture">
                <pic:pic xmlns:pic="http://schemas.openxmlformats.org/drawingml/2006/picture">
                  <pic:nvPicPr>
                    <pic:cNvPr id="24675" name="Picture 24675"/>
                    <pic:cNvPicPr/>
                  </pic:nvPicPr>
                  <pic:blipFill>
                    <a:blip r:embed="rId28"/>
                    <a:stretch>
                      <a:fillRect/>
                    </a:stretch>
                  </pic:blipFill>
                  <pic:spPr>
                    <a:xfrm>
                      <a:off x="0" y="0"/>
                      <a:ext cx="6096" cy="6100"/>
                    </a:xfrm>
                    <a:prstGeom prst="rect">
                      <a:avLst/>
                    </a:prstGeom>
                  </pic:spPr>
                </pic:pic>
              </a:graphicData>
            </a:graphic>
          </wp:anchor>
        </w:drawing>
      </w:r>
      <w:r w:rsidRPr="00D81CBA">
        <w:rPr>
          <w:sz w:val="24"/>
          <w:szCs w:val="24"/>
        </w:rPr>
        <w:t>-  выполнять установленные нормы труда;</w:t>
      </w:r>
    </w:p>
    <w:p w:rsidR="008519E9" w:rsidRPr="00D81CBA" w:rsidRDefault="008519E9" w:rsidP="008519E9">
      <w:pPr>
        <w:ind w:right="4"/>
        <w:rPr>
          <w:sz w:val="24"/>
          <w:szCs w:val="24"/>
        </w:rPr>
      </w:pPr>
      <w:r w:rsidRPr="00D81CBA">
        <w:rPr>
          <w:sz w:val="24"/>
          <w:szCs w:val="24"/>
        </w:rPr>
        <w:t xml:space="preserve">- проходить обучение безопасным методам и приемам выполнения работ и оказанию первой помощи пострадавшим, инструктаж по охране труда, </w:t>
      </w:r>
      <w:r w:rsidRPr="00D81CBA">
        <w:rPr>
          <w:noProof/>
          <w:sz w:val="24"/>
          <w:szCs w:val="24"/>
        </w:rPr>
        <w:drawing>
          <wp:inline distT="0" distB="0" distL="0" distR="0">
            <wp:extent cx="6096" cy="6100"/>
            <wp:effectExtent l="0" t="0" r="0" b="0"/>
            <wp:docPr id="24660" name="Picture 24660"/>
            <wp:cNvGraphicFramePr/>
            <a:graphic xmlns:a="http://schemas.openxmlformats.org/drawingml/2006/main">
              <a:graphicData uri="http://schemas.openxmlformats.org/drawingml/2006/picture">
                <pic:pic xmlns:pic="http://schemas.openxmlformats.org/drawingml/2006/picture">
                  <pic:nvPicPr>
                    <pic:cNvPr id="24660" name="Picture 24660"/>
                    <pic:cNvPicPr/>
                  </pic:nvPicPr>
                  <pic:blipFill>
                    <a:blip r:embed="rId31"/>
                    <a:stretch>
                      <a:fillRect/>
                    </a:stretch>
                  </pic:blipFill>
                  <pic:spPr>
                    <a:xfrm>
                      <a:off x="0" y="0"/>
                      <a:ext cx="6096" cy="6100"/>
                    </a:xfrm>
                    <a:prstGeom prst="rect">
                      <a:avLst/>
                    </a:prstGeom>
                  </pic:spPr>
                </pic:pic>
              </a:graphicData>
            </a:graphic>
          </wp:inline>
        </w:drawing>
      </w:r>
      <w:r w:rsidRPr="00D81CBA">
        <w:rPr>
          <w:sz w:val="24"/>
          <w:szCs w:val="24"/>
        </w:rPr>
        <w:t>стажировку на рабочем месте, проверку знаний требований охраны труда;</w:t>
      </w:r>
    </w:p>
    <w:p w:rsidR="008519E9" w:rsidRPr="00D81CBA" w:rsidRDefault="008519E9" w:rsidP="008519E9">
      <w:pPr>
        <w:ind w:right="4"/>
        <w:rPr>
          <w:sz w:val="24"/>
          <w:szCs w:val="24"/>
        </w:rPr>
      </w:pPr>
      <w:r w:rsidRPr="00D81CBA">
        <w:rPr>
          <w:sz w:val="24"/>
          <w:szCs w:val="24"/>
        </w:rPr>
        <w:t xml:space="preserve">- проходить обязательные предварительные (при поступлении на работу) и периодические (в течение трудовой деятельности) медицинские осмотры, а </w:t>
      </w:r>
      <w:r w:rsidRPr="00D81CBA">
        <w:rPr>
          <w:noProof/>
          <w:sz w:val="24"/>
          <w:szCs w:val="24"/>
        </w:rPr>
        <w:drawing>
          <wp:inline distT="0" distB="0" distL="0" distR="0">
            <wp:extent cx="6096" cy="6099"/>
            <wp:effectExtent l="0" t="0" r="0" b="0"/>
            <wp:docPr id="24661" name="Picture 24661"/>
            <wp:cNvGraphicFramePr/>
            <a:graphic xmlns:a="http://schemas.openxmlformats.org/drawingml/2006/main">
              <a:graphicData uri="http://schemas.openxmlformats.org/drawingml/2006/picture">
                <pic:pic xmlns:pic="http://schemas.openxmlformats.org/drawingml/2006/picture">
                  <pic:nvPicPr>
                    <pic:cNvPr id="24661" name="Picture 24661"/>
                    <pic:cNvPicPr/>
                  </pic:nvPicPr>
                  <pic:blipFill>
                    <a:blip r:embed="rId15"/>
                    <a:stretch>
                      <a:fillRect/>
                    </a:stretch>
                  </pic:blipFill>
                  <pic:spPr>
                    <a:xfrm>
                      <a:off x="0" y="0"/>
                      <a:ext cx="6096" cy="6099"/>
                    </a:xfrm>
                    <a:prstGeom prst="rect">
                      <a:avLst/>
                    </a:prstGeom>
                  </pic:spPr>
                </pic:pic>
              </a:graphicData>
            </a:graphic>
          </wp:inline>
        </w:drawing>
      </w:r>
      <w:r w:rsidRPr="00D81CBA">
        <w:rPr>
          <w:sz w:val="24"/>
          <w:szCs w:val="24"/>
        </w:rPr>
        <w:t xml:space="preserve">также проходить внеочередные медицинские осмотры по направлению </w:t>
      </w:r>
      <w:r w:rsidRPr="00D81CBA">
        <w:rPr>
          <w:noProof/>
          <w:sz w:val="24"/>
          <w:szCs w:val="24"/>
        </w:rPr>
        <w:drawing>
          <wp:inline distT="0" distB="0" distL="0" distR="0">
            <wp:extent cx="6096" cy="6100"/>
            <wp:effectExtent l="0" t="0" r="0" b="0"/>
            <wp:docPr id="24662" name="Picture 24662"/>
            <wp:cNvGraphicFramePr/>
            <a:graphic xmlns:a="http://schemas.openxmlformats.org/drawingml/2006/main">
              <a:graphicData uri="http://schemas.openxmlformats.org/drawingml/2006/picture">
                <pic:pic xmlns:pic="http://schemas.openxmlformats.org/drawingml/2006/picture">
                  <pic:nvPicPr>
                    <pic:cNvPr id="24662" name="Picture 24662"/>
                    <pic:cNvPicPr/>
                  </pic:nvPicPr>
                  <pic:blipFill>
                    <a:blip r:embed="rId14"/>
                    <a:stretch>
                      <a:fillRect/>
                    </a:stretch>
                  </pic:blipFill>
                  <pic:spPr>
                    <a:xfrm>
                      <a:off x="0" y="0"/>
                      <a:ext cx="6096" cy="6100"/>
                    </a:xfrm>
                    <a:prstGeom prst="rect">
                      <a:avLst/>
                    </a:prstGeom>
                  </pic:spPr>
                </pic:pic>
              </a:graphicData>
            </a:graphic>
          </wp:inline>
        </w:drawing>
      </w:r>
      <w:r w:rsidRPr="00D81CBA">
        <w:rPr>
          <w:sz w:val="24"/>
          <w:szCs w:val="24"/>
        </w:rPr>
        <w:t>Работодателя в случаях, предусмотренных ТК РФ и иными федеральными законами;</w:t>
      </w:r>
      <w:r w:rsidRPr="00D81CBA">
        <w:rPr>
          <w:noProof/>
          <w:sz w:val="24"/>
          <w:szCs w:val="24"/>
        </w:rPr>
        <w:drawing>
          <wp:inline distT="0" distB="0" distL="0" distR="0">
            <wp:extent cx="6096" cy="6100"/>
            <wp:effectExtent l="0" t="0" r="0" b="0"/>
            <wp:docPr id="24663" name="Picture 24663"/>
            <wp:cNvGraphicFramePr/>
            <a:graphic xmlns:a="http://schemas.openxmlformats.org/drawingml/2006/main">
              <a:graphicData uri="http://schemas.openxmlformats.org/drawingml/2006/picture">
                <pic:pic xmlns:pic="http://schemas.openxmlformats.org/drawingml/2006/picture">
                  <pic:nvPicPr>
                    <pic:cNvPr id="24663" name="Picture 24663"/>
                    <pic:cNvPicPr/>
                  </pic:nvPicPr>
                  <pic:blipFill>
                    <a:blip r:embed="rId15"/>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соблюдать требования по охране труда и обеспечению безопасности труда; </w:t>
      </w:r>
    </w:p>
    <w:p w:rsidR="008519E9" w:rsidRPr="00D81CBA" w:rsidRDefault="008519E9" w:rsidP="008519E9">
      <w:pPr>
        <w:ind w:right="4"/>
        <w:rPr>
          <w:sz w:val="24"/>
          <w:szCs w:val="24"/>
        </w:rPr>
      </w:pPr>
      <w:r w:rsidRPr="00D81CBA">
        <w:rPr>
          <w:sz w:val="24"/>
          <w:szCs w:val="24"/>
        </w:rPr>
        <w:t xml:space="preserve">-  бережно относиться к имуществу Работодателя (в том числе к имуществу </w:t>
      </w:r>
      <w:r w:rsidRPr="00D81CBA">
        <w:rPr>
          <w:noProof/>
          <w:sz w:val="24"/>
          <w:szCs w:val="24"/>
        </w:rPr>
        <w:drawing>
          <wp:inline distT="0" distB="0" distL="0" distR="0">
            <wp:extent cx="6096" cy="6100"/>
            <wp:effectExtent l="0" t="0" r="0" b="0"/>
            <wp:docPr id="24664" name="Picture 24664"/>
            <wp:cNvGraphicFramePr/>
            <a:graphic xmlns:a="http://schemas.openxmlformats.org/drawingml/2006/main">
              <a:graphicData uri="http://schemas.openxmlformats.org/drawingml/2006/picture">
                <pic:pic xmlns:pic="http://schemas.openxmlformats.org/drawingml/2006/picture">
                  <pic:nvPicPr>
                    <pic:cNvPr id="24664" name="Picture 24664"/>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третьих лиц, находящемуся у Работодателя, если Работодатель несет ответственность за сохранность этого имущества) и других работников;</w:t>
      </w:r>
      <w:r w:rsidRPr="00D81CBA">
        <w:rPr>
          <w:noProof/>
          <w:sz w:val="24"/>
          <w:szCs w:val="24"/>
        </w:rPr>
        <w:drawing>
          <wp:inline distT="0" distB="0" distL="0" distR="0">
            <wp:extent cx="6097" cy="6100"/>
            <wp:effectExtent l="0" t="0" r="0" b="0"/>
            <wp:docPr id="24665" name="Picture 24665"/>
            <wp:cNvGraphicFramePr/>
            <a:graphic xmlns:a="http://schemas.openxmlformats.org/drawingml/2006/main">
              <a:graphicData uri="http://schemas.openxmlformats.org/drawingml/2006/picture">
                <pic:pic xmlns:pic="http://schemas.openxmlformats.org/drawingml/2006/picture">
                  <pic:nvPicPr>
                    <pic:cNvPr id="24665" name="Picture 24665"/>
                    <pic:cNvPicPr/>
                  </pic:nvPicPr>
                  <pic:blipFill>
                    <a:blip r:embed="rId15"/>
                    <a:stretch>
                      <a:fillRect/>
                    </a:stretch>
                  </pic:blipFill>
                  <pic:spPr>
                    <a:xfrm>
                      <a:off x="0" y="0"/>
                      <a:ext cx="6097"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-экономно и рационально расходовать энергию, топливо и другие </w:t>
      </w:r>
      <w:r w:rsidRPr="00D81CBA">
        <w:rPr>
          <w:rFonts w:eastAsia="Symbol"/>
          <w:sz w:val="24"/>
          <w:szCs w:val="24"/>
        </w:rPr>
        <w:t>материальные ресурсы работодателя;</w:t>
      </w:r>
    </w:p>
    <w:p w:rsidR="008519E9" w:rsidRPr="00D81CBA" w:rsidRDefault="008519E9" w:rsidP="008519E9">
      <w:pPr>
        <w:pStyle w:val="ab"/>
        <w:ind w:left="0" w:right="4"/>
        <w:rPr>
          <w:sz w:val="24"/>
          <w:szCs w:val="24"/>
        </w:rPr>
      </w:pPr>
      <w:r w:rsidRPr="00D81CBA">
        <w:rPr>
          <w:sz w:val="24"/>
          <w:szCs w:val="24"/>
        </w:rPr>
        <w:t>-  способствовать созданию благоприятной деловой атмосферы в коллективе,</w:t>
      </w:r>
      <w:r>
        <w:rPr>
          <w:sz w:val="24"/>
          <w:szCs w:val="24"/>
        </w:rPr>
        <w:t xml:space="preserve"> </w:t>
      </w:r>
      <w:r w:rsidRPr="00D81CBA">
        <w:rPr>
          <w:rFonts w:eastAsia="Symbol"/>
          <w:sz w:val="24"/>
          <w:szCs w:val="24"/>
        </w:rPr>
        <w:t>уважительно и тактично относиться к коллегам по работе и обучающимся</w:t>
      </w:r>
      <w:r w:rsidRPr="00D81CBA">
        <w:rPr>
          <w:sz w:val="24"/>
          <w:szCs w:val="24"/>
        </w:rPr>
        <w:t>;</w:t>
      </w:r>
    </w:p>
    <w:p w:rsidR="008519E9" w:rsidRPr="00D81CBA" w:rsidRDefault="008519E9" w:rsidP="008519E9">
      <w:pPr>
        <w:pStyle w:val="ab"/>
        <w:ind w:left="0" w:right="4"/>
        <w:rPr>
          <w:sz w:val="24"/>
          <w:szCs w:val="24"/>
        </w:rPr>
      </w:pPr>
      <w:r w:rsidRPr="00D81CBA">
        <w:rPr>
          <w:sz w:val="24"/>
          <w:szCs w:val="24"/>
        </w:rPr>
        <w:t xml:space="preserve">- незамедлительно сообщать Работодателю либо непосредственному руководителю о возникновении ситуации, представляющей угрозу жизни и </w:t>
      </w:r>
      <w:r w:rsidRPr="00D81CBA">
        <w:rPr>
          <w:noProof/>
          <w:sz w:val="24"/>
          <w:szCs w:val="24"/>
        </w:rPr>
        <w:drawing>
          <wp:inline distT="0" distB="0" distL="0" distR="0">
            <wp:extent cx="6096" cy="6099"/>
            <wp:effectExtent l="0" t="0" r="0" b="0"/>
            <wp:docPr id="24670" name="Picture 24670"/>
            <wp:cNvGraphicFramePr/>
            <a:graphic xmlns:a="http://schemas.openxmlformats.org/drawingml/2006/main">
              <a:graphicData uri="http://schemas.openxmlformats.org/drawingml/2006/picture">
                <pic:pic xmlns:pic="http://schemas.openxmlformats.org/drawingml/2006/picture">
                  <pic:nvPicPr>
                    <pic:cNvPr id="24670" name="Picture 24670"/>
                    <pic:cNvPicPr/>
                  </pic:nvPicPr>
                  <pic:blipFill>
                    <a:blip r:embed="rId53"/>
                    <a:stretch>
                      <a:fillRect/>
                    </a:stretch>
                  </pic:blipFill>
                  <pic:spPr>
                    <a:xfrm>
                      <a:off x="0" y="0"/>
                      <a:ext cx="6096" cy="6099"/>
                    </a:xfrm>
                    <a:prstGeom prst="rect">
                      <a:avLst/>
                    </a:prstGeom>
                  </pic:spPr>
                </pic:pic>
              </a:graphicData>
            </a:graphic>
          </wp:inline>
        </w:drawing>
      </w:r>
      <w:r w:rsidRPr="00D81CBA">
        <w:rPr>
          <w:sz w:val="24"/>
          <w:szCs w:val="24"/>
        </w:rPr>
        <w:t>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519E9" w:rsidRPr="00D81CBA" w:rsidRDefault="008519E9" w:rsidP="008519E9">
      <w:pPr>
        <w:pStyle w:val="ab"/>
        <w:ind w:left="0" w:right="4"/>
        <w:rPr>
          <w:sz w:val="24"/>
          <w:szCs w:val="24"/>
        </w:rPr>
      </w:pPr>
      <w:r w:rsidRPr="00D81CBA">
        <w:rPr>
          <w:noProof/>
          <w:sz w:val="24"/>
          <w:szCs w:val="24"/>
        </w:rPr>
        <w:t xml:space="preserve">- </w:t>
      </w:r>
      <w:r w:rsidRPr="00D81CBA">
        <w:rPr>
          <w:sz w:val="24"/>
          <w:szCs w:val="24"/>
        </w:rPr>
        <w:t>принимать меры по устранению причин и условий, препятствующих нормальному выполнению работы, и немедленно сообщать о случившемся Работодателю;</w:t>
      </w:r>
    </w:p>
    <w:p w:rsidR="008519E9" w:rsidRPr="00D81CBA" w:rsidRDefault="008519E9" w:rsidP="008519E9">
      <w:pPr>
        <w:ind w:right="4"/>
        <w:rPr>
          <w:sz w:val="24"/>
          <w:szCs w:val="24"/>
        </w:rPr>
      </w:pPr>
      <w:r w:rsidRPr="00D81CBA">
        <w:rPr>
          <w:sz w:val="24"/>
          <w:szCs w:val="24"/>
        </w:rPr>
        <w:t>- поддерживать свое рабочее место (учебный кабинет), оборудование и приспособления в исправном состоянии, порядке и чистоте;</w:t>
      </w:r>
    </w:p>
    <w:p w:rsidR="008519E9" w:rsidRPr="00D81CBA" w:rsidRDefault="008519E9" w:rsidP="008519E9">
      <w:pPr>
        <w:ind w:right="4"/>
        <w:rPr>
          <w:sz w:val="24"/>
          <w:szCs w:val="24"/>
        </w:rPr>
      </w:pPr>
      <w:r w:rsidRPr="00D81CBA">
        <w:rPr>
          <w:sz w:val="24"/>
          <w:szCs w:val="24"/>
        </w:rPr>
        <w:t xml:space="preserve">-  соблюдать установленный Работодателем порядок хранения документов, материальных и денежных ценностей; </w:t>
      </w:r>
    </w:p>
    <w:p w:rsidR="008519E9" w:rsidRPr="00D81CBA" w:rsidRDefault="008519E9" w:rsidP="008519E9">
      <w:pPr>
        <w:ind w:right="4"/>
        <w:rPr>
          <w:sz w:val="24"/>
          <w:szCs w:val="24"/>
        </w:rPr>
      </w:pPr>
      <w:r w:rsidRPr="00D81CBA">
        <w:rPr>
          <w:sz w:val="24"/>
          <w:szCs w:val="24"/>
        </w:rPr>
        <w:t xml:space="preserve">- повышать свой профессиональный уровень путем систематического самостоятельного изучения специальной литературы, журналов, иной </w:t>
      </w:r>
      <w:r w:rsidRPr="00D81CBA">
        <w:rPr>
          <w:noProof/>
          <w:sz w:val="24"/>
          <w:szCs w:val="24"/>
        </w:rPr>
        <w:drawing>
          <wp:inline distT="0" distB="0" distL="0" distR="0">
            <wp:extent cx="6096" cy="6099"/>
            <wp:effectExtent l="0" t="0" r="0" b="0"/>
            <wp:docPr id="26930" name="Picture 26930"/>
            <wp:cNvGraphicFramePr/>
            <a:graphic xmlns:a="http://schemas.openxmlformats.org/drawingml/2006/main">
              <a:graphicData uri="http://schemas.openxmlformats.org/drawingml/2006/picture">
                <pic:pic xmlns:pic="http://schemas.openxmlformats.org/drawingml/2006/picture">
                  <pic:nvPicPr>
                    <pic:cNvPr id="26930" name="Picture 26930"/>
                    <pic:cNvPicPr/>
                  </pic:nvPicPr>
                  <pic:blipFill>
                    <a:blip r:embed="rId30"/>
                    <a:stretch>
                      <a:fillRect/>
                    </a:stretch>
                  </pic:blipFill>
                  <pic:spPr>
                    <a:xfrm>
                      <a:off x="0" y="0"/>
                      <a:ext cx="6096" cy="6099"/>
                    </a:xfrm>
                    <a:prstGeom prst="rect">
                      <a:avLst/>
                    </a:prstGeom>
                  </pic:spPr>
                </pic:pic>
              </a:graphicData>
            </a:graphic>
          </wp:inline>
        </w:drawing>
      </w:r>
      <w:r w:rsidRPr="00D81CBA">
        <w:rPr>
          <w:sz w:val="24"/>
          <w:szCs w:val="24"/>
        </w:rPr>
        <w:t>периодической специальной информации по своей должности (профессии, специальности), по выполняемой работе;</w:t>
      </w:r>
    </w:p>
    <w:p w:rsidR="008519E9" w:rsidRPr="00D81CBA" w:rsidRDefault="008519E9" w:rsidP="008519E9">
      <w:pPr>
        <w:ind w:right="4"/>
        <w:rPr>
          <w:sz w:val="24"/>
          <w:szCs w:val="24"/>
        </w:rPr>
      </w:pPr>
      <w:r w:rsidRPr="00D81CBA">
        <w:rPr>
          <w:sz w:val="24"/>
          <w:szCs w:val="24"/>
        </w:rPr>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материальных ценностей, иного имущества, в случаях и в порядке, установленных законом;</w:t>
      </w:r>
    </w:p>
    <w:p w:rsidR="008519E9" w:rsidRPr="00D81CBA" w:rsidRDefault="008519E9" w:rsidP="008519E9">
      <w:pPr>
        <w:ind w:right="4"/>
        <w:rPr>
          <w:sz w:val="24"/>
          <w:szCs w:val="24"/>
        </w:rPr>
      </w:pPr>
      <w:r w:rsidRPr="00D81CBA">
        <w:rPr>
          <w:sz w:val="24"/>
          <w:szCs w:val="24"/>
        </w:rPr>
        <w:t>- работник обязан сообщить письменно о том, что планирует пройти диспансеризацию, не позднее чем за три рабочих дня до диспансеризации и согласовать дату/даты с Работодателем;</w:t>
      </w:r>
    </w:p>
    <w:p w:rsidR="008519E9" w:rsidRPr="00D81CBA" w:rsidRDefault="008519E9" w:rsidP="008519E9">
      <w:pPr>
        <w:ind w:right="4"/>
        <w:rPr>
          <w:sz w:val="24"/>
          <w:szCs w:val="24"/>
        </w:rPr>
      </w:pPr>
      <w:r w:rsidRPr="00D81CBA">
        <w:rPr>
          <w:sz w:val="24"/>
          <w:szCs w:val="24"/>
        </w:rPr>
        <w:t>соблюдать установленные Работодателем требования:</w:t>
      </w:r>
    </w:p>
    <w:p w:rsidR="008519E9" w:rsidRPr="00D81CBA" w:rsidRDefault="008519E9" w:rsidP="008519E9">
      <w:pPr>
        <w:ind w:right="4"/>
        <w:rPr>
          <w:sz w:val="24"/>
          <w:szCs w:val="24"/>
        </w:rPr>
      </w:pPr>
      <w:r w:rsidRPr="00D81CBA">
        <w:rPr>
          <w:sz w:val="24"/>
          <w:szCs w:val="24"/>
        </w:rPr>
        <w:t>- не использовать в личных целях инструменты, приспособления, технику и оборудование Работодателя;</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670528" behindDoc="0" locked="0" layoutInCell="1" allowOverlap="0">
            <wp:simplePos x="0" y="0"/>
            <wp:positionH relativeFrom="page">
              <wp:posOffset>1072896</wp:posOffset>
            </wp:positionH>
            <wp:positionV relativeFrom="page">
              <wp:posOffset>9643277</wp:posOffset>
            </wp:positionV>
            <wp:extent cx="6096" cy="6100"/>
            <wp:effectExtent l="0" t="0" r="0" b="0"/>
            <wp:wrapSquare wrapText="bothSides"/>
            <wp:docPr id="26942" name="Picture 26942"/>
            <wp:cNvGraphicFramePr/>
            <a:graphic xmlns:a="http://schemas.openxmlformats.org/drawingml/2006/main">
              <a:graphicData uri="http://schemas.openxmlformats.org/drawingml/2006/picture">
                <pic:pic xmlns:pic="http://schemas.openxmlformats.org/drawingml/2006/picture">
                  <pic:nvPicPr>
                    <pic:cNvPr id="26942" name="Picture 26942"/>
                    <pic:cNvPicPr/>
                  </pic:nvPicPr>
                  <pic:blipFill>
                    <a:blip r:embed="rId14"/>
                    <a:stretch>
                      <a:fillRect/>
                    </a:stretch>
                  </pic:blipFill>
                  <pic:spPr>
                    <a:xfrm>
                      <a:off x="0" y="0"/>
                      <a:ext cx="6096" cy="6100"/>
                    </a:xfrm>
                    <a:prstGeom prst="rect">
                      <a:avLst/>
                    </a:prstGeom>
                  </pic:spPr>
                </pic:pic>
              </a:graphicData>
            </a:graphic>
          </wp:anchor>
        </w:drawing>
      </w:r>
      <w:r w:rsidRPr="00D81CBA">
        <w:rPr>
          <w:sz w:val="24"/>
          <w:szCs w:val="24"/>
        </w:rPr>
        <w:t xml:space="preserve">- не использовать рабочее время для решения вопросов, не обусловленных трудовыми отношениями с Работодателем; </w:t>
      </w:r>
    </w:p>
    <w:p w:rsidR="008519E9" w:rsidRPr="00D81CBA" w:rsidRDefault="008519E9" w:rsidP="008519E9">
      <w:pPr>
        <w:ind w:right="4"/>
        <w:rPr>
          <w:sz w:val="24"/>
          <w:szCs w:val="24"/>
        </w:rPr>
      </w:pPr>
      <w:r w:rsidRPr="00D81CBA">
        <w:rPr>
          <w:sz w:val="24"/>
          <w:szCs w:val="24"/>
        </w:rPr>
        <w:t xml:space="preserve">- в период рабочего времени не вести личные телефонные разговоры, не читать книги, газеты, иную </w:t>
      </w:r>
      <w:r w:rsidRPr="00D81CBA">
        <w:rPr>
          <w:noProof/>
          <w:sz w:val="24"/>
          <w:szCs w:val="24"/>
        </w:rPr>
        <w:drawing>
          <wp:inline distT="0" distB="0" distL="0" distR="0">
            <wp:extent cx="6096" cy="6099"/>
            <wp:effectExtent l="0" t="0" r="0" b="0"/>
            <wp:docPr id="26931" name="Picture 26931"/>
            <wp:cNvGraphicFramePr/>
            <a:graphic xmlns:a="http://schemas.openxmlformats.org/drawingml/2006/main">
              <a:graphicData uri="http://schemas.openxmlformats.org/drawingml/2006/picture">
                <pic:pic xmlns:pic="http://schemas.openxmlformats.org/drawingml/2006/picture">
                  <pic:nvPicPr>
                    <pic:cNvPr id="26931" name="Picture 26931"/>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 xml:space="preserve">литературу, не имеющую отношения к трудовой деятельности, не </w:t>
      </w:r>
      <w:r w:rsidRPr="00D81CBA">
        <w:rPr>
          <w:noProof/>
          <w:sz w:val="24"/>
          <w:szCs w:val="24"/>
        </w:rPr>
        <w:drawing>
          <wp:inline distT="0" distB="0" distL="0" distR="0">
            <wp:extent cx="6096" cy="6099"/>
            <wp:effectExtent l="0" t="0" r="0" b="0"/>
            <wp:docPr id="26932" name="Picture 26932"/>
            <wp:cNvGraphicFramePr/>
            <a:graphic xmlns:a="http://schemas.openxmlformats.org/drawingml/2006/main">
              <a:graphicData uri="http://schemas.openxmlformats.org/drawingml/2006/picture">
                <pic:pic xmlns:pic="http://schemas.openxmlformats.org/drawingml/2006/picture">
                  <pic:nvPicPr>
                    <pic:cNvPr id="26932" name="Picture 26932"/>
                    <pic:cNvPicPr/>
                  </pic:nvPicPr>
                  <pic:blipFill>
                    <a:blip r:embed="rId18"/>
                    <a:stretch>
                      <a:fillRect/>
                    </a:stretch>
                  </pic:blipFill>
                  <pic:spPr>
                    <a:xfrm>
                      <a:off x="0" y="0"/>
                      <a:ext cx="6096" cy="6099"/>
                    </a:xfrm>
                    <a:prstGeom prst="rect">
                      <a:avLst/>
                    </a:prstGeom>
                  </pic:spPr>
                </pic:pic>
              </a:graphicData>
            </a:graphic>
          </wp:inline>
        </w:drawing>
      </w:r>
      <w:r w:rsidRPr="00D81CBA">
        <w:rPr>
          <w:sz w:val="24"/>
          <w:szCs w:val="24"/>
        </w:rPr>
        <w:t xml:space="preserve">пользоваться сетью Интернет в личных целях, не играть в компьютерные </w:t>
      </w:r>
      <w:r w:rsidRPr="00D81CBA">
        <w:rPr>
          <w:noProof/>
          <w:sz w:val="24"/>
          <w:szCs w:val="24"/>
        </w:rPr>
        <w:drawing>
          <wp:inline distT="0" distB="0" distL="0" distR="0">
            <wp:extent cx="6096" cy="6100"/>
            <wp:effectExtent l="0" t="0" r="0" b="0"/>
            <wp:docPr id="26933" name="Picture 26933"/>
            <wp:cNvGraphicFramePr/>
            <a:graphic xmlns:a="http://schemas.openxmlformats.org/drawingml/2006/main">
              <a:graphicData uri="http://schemas.openxmlformats.org/drawingml/2006/picture">
                <pic:pic xmlns:pic="http://schemas.openxmlformats.org/drawingml/2006/picture">
                  <pic:nvPicPr>
                    <pic:cNvPr id="26933" name="Picture 26933"/>
                    <pic:cNvPicPr/>
                  </pic:nvPicPr>
                  <pic:blipFill>
                    <a:blip r:embed="rId19"/>
                    <a:stretch>
                      <a:fillRect/>
                    </a:stretch>
                  </pic:blipFill>
                  <pic:spPr>
                    <a:xfrm>
                      <a:off x="0" y="0"/>
                      <a:ext cx="6096" cy="6100"/>
                    </a:xfrm>
                    <a:prstGeom prst="rect">
                      <a:avLst/>
                    </a:prstGeom>
                  </pic:spPr>
                </pic:pic>
              </a:graphicData>
            </a:graphic>
          </wp:inline>
        </w:drawing>
      </w:r>
      <w:r w:rsidRPr="00D81CBA">
        <w:rPr>
          <w:sz w:val="24"/>
          <w:szCs w:val="24"/>
        </w:rPr>
        <w:t>игры;</w:t>
      </w:r>
    </w:p>
    <w:p w:rsidR="008519E9" w:rsidRPr="00D81CBA" w:rsidRDefault="008519E9" w:rsidP="008519E9">
      <w:pPr>
        <w:ind w:right="4"/>
        <w:rPr>
          <w:sz w:val="24"/>
          <w:szCs w:val="24"/>
        </w:rPr>
      </w:pPr>
      <w:r w:rsidRPr="00D81CBA">
        <w:rPr>
          <w:sz w:val="24"/>
          <w:szCs w:val="24"/>
        </w:rPr>
        <w:t>-  не курить в помещениях и на территории учреждения;</w:t>
      </w:r>
    </w:p>
    <w:p w:rsidR="008519E9" w:rsidRPr="00D81CBA" w:rsidRDefault="008519E9" w:rsidP="008519E9">
      <w:pPr>
        <w:tabs>
          <w:tab w:val="num" w:pos="720"/>
        </w:tabs>
        <w:rPr>
          <w:rFonts w:eastAsia="Symbol"/>
          <w:sz w:val="24"/>
          <w:szCs w:val="24"/>
        </w:rPr>
      </w:pPr>
      <w:r w:rsidRPr="00D81CBA">
        <w:rPr>
          <w:rFonts w:eastAsia="Symbol"/>
          <w:sz w:val="24"/>
          <w:szCs w:val="24"/>
        </w:rPr>
        <w:t>-  не  хранить легковоспламеняющиеся и ядовитые вещества;</w:t>
      </w:r>
    </w:p>
    <w:p w:rsidR="008519E9" w:rsidRPr="00D81CBA" w:rsidRDefault="008519E9" w:rsidP="008519E9">
      <w:pPr>
        <w:ind w:right="4"/>
        <w:rPr>
          <w:sz w:val="24"/>
          <w:szCs w:val="24"/>
        </w:rPr>
      </w:pPr>
      <w:r w:rsidRPr="00D81CBA">
        <w:rPr>
          <w:sz w:val="24"/>
          <w:szCs w:val="24"/>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w:t>
      </w:r>
      <w:r w:rsidRPr="00D81CBA">
        <w:rPr>
          <w:noProof/>
          <w:sz w:val="24"/>
          <w:szCs w:val="24"/>
        </w:rPr>
        <w:drawing>
          <wp:inline distT="0" distB="0" distL="0" distR="0">
            <wp:extent cx="6096" cy="6099"/>
            <wp:effectExtent l="0" t="0" r="0" b="0"/>
            <wp:docPr id="26934" name="Picture 26934"/>
            <wp:cNvGraphicFramePr/>
            <a:graphic xmlns:a="http://schemas.openxmlformats.org/drawingml/2006/main">
              <a:graphicData uri="http://schemas.openxmlformats.org/drawingml/2006/picture">
                <pic:pic xmlns:pic="http://schemas.openxmlformats.org/drawingml/2006/picture">
                  <pic:nvPicPr>
                    <pic:cNvPr id="26934" name="Picture 26934"/>
                    <pic:cNvPicPr/>
                  </pic:nvPicPr>
                  <pic:blipFill>
                    <a:blip r:embed="rId37"/>
                    <a:stretch>
                      <a:fillRect/>
                    </a:stretch>
                  </pic:blipFill>
                  <pic:spPr>
                    <a:xfrm>
                      <a:off x="0" y="0"/>
                      <a:ext cx="6096" cy="6099"/>
                    </a:xfrm>
                    <a:prstGeom prst="rect">
                      <a:avLst/>
                    </a:prstGeom>
                  </pic:spPr>
                </pic:pic>
              </a:graphicData>
            </a:graphic>
          </wp:inline>
        </w:drawing>
      </w:r>
      <w:r w:rsidRPr="00D81CBA">
        <w:rPr>
          <w:sz w:val="24"/>
          <w:szCs w:val="24"/>
        </w:rPr>
        <w:t xml:space="preserve">наркотического или </w:t>
      </w:r>
      <w:r w:rsidRPr="00D81CBA">
        <w:rPr>
          <w:sz w:val="24"/>
          <w:szCs w:val="24"/>
        </w:rPr>
        <w:lastRenderedPageBreak/>
        <w:t>токсического опьянения;</w:t>
      </w:r>
    </w:p>
    <w:p w:rsidR="008519E9" w:rsidRDefault="008519E9" w:rsidP="008519E9">
      <w:pPr>
        <w:ind w:right="4"/>
        <w:rPr>
          <w:sz w:val="24"/>
          <w:szCs w:val="24"/>
        </w:rPr>
      </w:pPr>
      <w:r w:rsidRPr="00D81CBA">
        <w:rPr>
          <w:noProof/>
          <w:sz w:val="24"/>
          <w:szCs w:val="24"/>
        </w:rPr>
        <w:t xml:space="preserve">- </w:t>
      </w:r>
      <w:r w:rsidRPr="00D81CBA">
        <w:rPr>
          <w:sz w:val="24"/>
          <w:szCs w:val="24"/>
        </w:rPr>
        <w:t>не выносить и не передавать другим лицам служебную информацию на</w:t>
      </w:r>
      <w:r>
        <w:rPr>
          <w:sz w:val="24"/>
          <w:szCs w:val="24"/>
        </w:rPr>
        <w:t xml:space="preserve"> </w:t>
      </w:r>
      <w:r w:rsidRPr="00D81CBA">
        <w:rPr>
          <w:sz w:val="24"/>
          <w:szCs w:val="24"/>
        </w:rPr>
        <w:t>бумажных и электронных носителях;</w:t>
      </w:r>
    </w:p>
    <w:p w:rsidR="008519E9" w:rsidRPr="00D17575" w:rsidRDefault="008519E9" w:rsidP="008519E9">
      <w:pPr>
        <w:ind w:right="4"/>
        <w:rPr>
          <w:i/>
          <w:sz w:val="24"/>
          <w:szCs w:val="24"/>
        </w:rPr>
      </w:pPr>
      <w:r>
        <w:rPr>
          <w:bCs/>
          <w:spacing w:val="-10"/>
          <w:szCs w:val="28"/>
        </w:rPr>
        <w:t xml:space="preserve"> </w:t>
      </w:r>
      <w:r w:rsidRPr="00D17575">
        <w:rPr>
          <w:bCs/>
          <w:i/>
          <w:spacing w:val="-10"/>
          <w:sz w:val="24"/>
          <w:szCs w:val="24"/>
        </w:rPr>
        <w:t>- выполнять Обязательство о неразглашении информации, содержащей персональные данные;</w:t>
      </w:r>
    </w:p>
    <w:p w:rsidR="008519E9" w:rsidRPr="00D81CBA" w:rsidRDefault="008519E9" w:rsidP="008519E9">
      <w:pPr>
        <w:ind w:right="4"/>
        <w:rPr>
          <w:sz w:val="24"/>
          <w:szCs w:val="24"/>
        </w:rPr>
      </w:pPr>
      <w:r w:rsidRPr="00D81CBA">
        <w:rPr>
          <w:sz w:val="24"/>
          <w:szCs w:val="24"/>
        </w:rPr>
        <w:t>-не оставлять на длительное время рабочее место (учебный кабинет), не сообщив об этом своему непосредственному руководителю или директору и не получив его разрешения;</w:t>
      </w:r>
    </w:p>
    <w:p w:rsidR="008519E9" w:rsidRPr="00D17575" w:rsidRDefault="008519E9" w:rsidP="008519E9">
      <w:pPr>
        <w:rPr>
          <w:b/>
          <w:i/>
          <w:sz w:val="24"/>
          <w:szCs w:val="24"/>
        </w:rPr>
      </w:pPr>
      <w:r w:rsidRPr="00D81CBA">
        <w:rPr>
          <w:sz w:val="24"/>
          <w:szCs w:val="24"/>
        </w:rPr>
        <w:t xml:space="preserve">- соблюдать требования нормативных правовых актов Российской Федерации, Новгородской области, правовых актов органов местного самоуправления Великого Новгорода, </w:t>
      </w:r>
      <w:r w:rsidRPr="00D17575">
        <w:rPr>
          <w:i/>
          <w:sz w:val="24"/>
          <w:szCs w:val="24"/>
        </w:rPr>
        <w:t>Антикоррупционных стандартов, Кодекса этики и служебного поведения работников муниципального автономного общеобразовательного учреждения «Средняя общеобразовательная школа № 34 с углубленным изучением предметов», иных локальных нормативных актов МАОУ « СОШ № 34» в сфере предупреждения коррупционных нарушений;</w:t>
      </w:r>
    </w:p>
    <w:p w:rsidR="008519E9" w:rsidRPr="00D81CBA" w:rsidRDefault="008519E9" w:rsidP="008519E9">
      <w:pPr>
        <w:pStyle w:val="ab"/>
        <w:ind w:left="0" w:right="4"/>
        <w:rPr>
          <w:sz w:val="24"/>
          <w:szCs w:val="24"/>
        </w:rPr>
      </w:pPr>
      <w:r w:rsidRPr="00D81CBA">
        <w:rPr>
          <w:sz w:val="24"/>
          <w:szCs w:val="24"/>
        </w:rPr>
        <w:t>- исполнять иные обязанности, предусмотренные законодательством Российской</w:t>
      </w:r>
      <w:r>
        <w:rPr>
          <w:sz w:val="24"/>
          <w:szCs w:val="24"/>
        </w:rPr>
        <w:t xml:space="preserve"> </w:t>
      </w:r>
      <w:r w:rsidRPr="00D81CBA">
        <w:rPr>
          <w:sz w:val="24"/>
          <w:szCs w:val="24"/>
        </w:rPr>
        <w:t>Федерации, настоящими Правилами, иными локальными нормативными актами и трудовым договором.</w:t>
      </w:r>
    </w:p>
    <w:p w:rsidR="008519E9" w:rsidRPr="00D81CBA" w:rsidRDefault="008519E9" w:rsidP="008519E9">
      <w:pPr>
        <w:tabs>
          <w:tab w:val="num" w:pos="720"/>
        </w:tabs>
        <w:rPr>
          <w:sz w:val="24"/>
          <w:szCs w:val="24"/>
        </w:rPr>
      </w:pPr>
      <w:r w:rsidRPr="00D81CBA">
        <w:rPr>
          <w:sz w:val="24"/>
          <w:szCs w:val="24"/>
        </w:rPr>
        <w:tab/>
        <w:t xml:space="preserve">3.4.1. </w:t>
      </w:r>
      <w:r w:rsidRPr="00D81CBA">
        <w:rPr>
          <w:rFonts w:eastAsia="Symbol"/>
          <w:sz w:val="24"/>
          <w:szCs w:val="24"/>
        </w:rPr>
        <w:t xml:space="preserve">Педагогические работники </w:t>
      </w:r>
      <w:r w:rsidRPr="00D81CBA">
        <w:rPr>
          <w:sz w:val="24"/>
          <w:szCs w:val="24"/>
        </w:rPr>
        <w:t>обязаны:</w:t>
      </w:r>
    </w:p>
    <w:p w:rsidR="008519E9" w:rsidRPr="00D81CBA" w:rsidRDefault="008519E9" w:rsidP="008519E9">
      <w:pPr>
        <w:rPr>
          <w:rFonts w:eastAsia="Symbol"/>
          <w:sz w:val="24"/>
          <w:szCs w:val="24"/>
        </w:rPr>
      </w:pPr>
      <w:r w:rsidRPr="00D81CBA">
        <w:rPr>
          <w:rFonts w:eastAsia="Symbol"/>
          <w:sz w:val="24"/>
          <w:szCs w:val="24"/>
        </w:rPr>
        <w:t xml:space="preserve">-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8519E9" w:rsidRDefault="008519E9" w:rsidP="008519E9">
      <w:pPr>
        <w:rPr>
          <w:rFonts w:eastAsia="Symbol"/>
          <w:sz w:val="24"/>
          <w:szCs w:val="24"/>
        </w:rPr>
      </w:pPr>
      <w:r w:rsidRPr="00D81CBA">
        <w:rPr>
          <w:rFonts w:eastAsia="Symbol"/>
          <w:sz w:val="24"/>
          <w:szCs w:val="24"/>
        </w:rPr>
        <w:t xml:space="preserve">- обеспечивать охрану жизни и здоровья обучающихся во время образовательного процесса; </w:t>
      </w:r>
    </w:p>
    <w:p w:rsidR="008519E9" w:rsidRPr="00BC7841" w:rsidRDefault="008519E9" w:rsidP="008519E9">
      <w:pPr>
        <w:rPr>
          <w:rFonts w:eastAsia="Symbol"/>
          <w:sz w:val="24"/>
          <w:szCs w:val="24"/>
        </w:rPr>
      </w:pPr>
      <w:r>
        <w:rPr>
          <w:rStyle w:val="a9"/>
          <w:shd w:val="clear" w:color="auto" w:fill="FFFFFF"/>
        </w:rPr>
        <w:t xml:space="preserve">- </w:t>
      </w:r>
      <w:r w:rsidRPr="00BC7841">
        <w:rPr>
          <w:rStyle w:val="a9"/>
          <w:sz w:val="24"/>
          <w:szCs w:val="24"/>
          <w:shd w:val="clear" w:color="auto" w:fill="FFFFFF"/>
        </w:rPr>
        <w:t>использовать личные мобильные устройства на </w:t>
      </w:r>
      <w:r>
        <w:rPr>
          <w:rStyle w:val="a9"/>
          <w:sz w:val="24"/>
          <w:szCs w:val="24"/>
          <w:shd w:val="clear" w:color="auto" w:fill="FFFFFF"/>
        </w:rPr>
        <w:t xml:space="preserve"> </w:t>
      </w:r>
      <w:r w:rsidRPr="00BC7841">
        <w:rPr>
          <w:rStyle w:val="a9"/>
          <w:sz w:val="24"/>
          <w:szCs w:val="24"/>
          <w:shd w:val="clear" w:color="auto" w:fill="FFFFFF"/>
        </w:rPr>
        <w:t>территории школы только в беззвучном режиме с отключенной вибрацией, во время урока использовать смартфон только при крайней необходимости;</w:t>
      </w:r>
    </w:p>
    <w:p w:rsidR="008519E9" w:rsidRPr="00D81CBA" w:rsidRDefault="008519E9" w:rsidP="008519E9">
      <w:pPr>
        <w:rPr>
          <w:rFonts w:eastAsia="Symbol"/>
          <w:sz w:val="24"/>
          <w:szCs w:val="24"/>
        </w:rPr>
      </w:pPr>
      <w:r w:rsidRPr="00D81CBA">
        <w:rPr>
          <w:rFonts w:eastAsia="Symbol"/>
          <w:sz w:val="24"/>
          <w:szCs w:val="24"/>
        </w:rPr>
        <w:t xml:space="preserve">-  осуществлять связь с родителями (лицами, их заменяющими); </w:t>
      </w:r>
    </w:p>
    <w:p w:rsidR="008519E9" w:rsidRPr="00D81CBA" w:rsidRDefault="008519E9" w:rsidP="008519E9">
      <w:pPr>
        <w:tabs>
          <w:tab w:val="left" w:pos="540"/>
          <w:tab w:val="left" w:pos="1620"/>
        </w:tabs>
        <w:rPr>
          <w:b/>
          <w:sz w:val="24"/>
          <w:szCs w:val="24"/>
        </w:rPr>
      </w:pPr>
      <w:r w:rsidRPr="00D81CBA">
        <w:rPr>
          <w:sz w:val="24"/>
          <w:szCs w:val="24"/>
        </w:rPr>
        <w:t>-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8519E9" w:rsidRPr="00D81CBA" w:rsidRDefault="008519E9" w:rsidP="008519E9">
      <w:pPr>
        <w:tabs>
          <w:tab w:val="num" w:pos="720"/>
        </w:tabs>
        <w:rPr>
          <w:rFonts w:eastAsia="Symbol"/>
          <w:sz w:val="24"/>
          <w:szCs w:val="24"/>
        </w:rPr>
      </w:pPr>
      <w:r w:rsidRPr="00D81CBA">
        <w:rPr>
          <w:b/>
          <w:color w:val="00B050"/>
          <w:sz w:val="24"/>
          <w:szCs w:val="24"/>
        </w:rPr>
        <w:tab/>
      </w:r>
      <w:r w:rsidRPr="00D81CBA">
        <w:rPr>
          <w:sz w:val="24"/>
          <w:szCs w:val="24"/>
        </w:rPr>
        <w:t>3.4.2.</w:t>
      </w:r>
      <w:r w:rsidRPr="00D81CBA">
        <w:rPr>
          <w:rFonts w:eastAsia="Symbol"/>
          <w:sz w:val="24"/>
          <w:szCs w:val="24"/>
        </w:rPr>
        <w:t xml:space="preserve"> Педагогическим работникам запрещается:</w:t>
      </w:r>
    </w:p>
    <w:p w:rsidR="008519E9" w:rsidRPr="00D81CBA" w:rsidRDefault="008519E9" w:rsidP="008519E9">
      <w:pPr>
        <w:tabs>
          <w:tab w:val="left" w:pos="540"/>
          <w:tab w:val="left" w:pos="709"/>
        </w:tabs>
        <w:rPr>
          <w:sz w:val="24"/>
          <w:szCs w:val="24"/>
        </w:rPr>
      </w:pPr>
      <w:r w:rsidRPr="00D81CBA">
        <w:rPr>
          <w:sz w:val="24"/>
          <w:szCs w:val="24"/>
        </w:rPr>
        <w:t>-  изменять по своему усмотрению расписание уроков (занятий);</w:t>
      </w:r>
    </w:p>
    <w:p w:rsidR="008519E9" w:rsidRPr="00D81CBA" w:rsidRDefault="008519E9" w:rsidP="008519E9">
      <w:pPr>
        <w:tabs>
          <w:tab w:val="left" w:pos="540"/>
        </w:tabs>
        <w:rPr>
          <w:sz w:val="24"/>
          <w:szCs w:val="24"/>
        </w:rPr>
      </w:pPr>
      <w:r w:rsidRPr="00D81CBA">
        <w:rPr>
          <w:sz w:val="24"/>
          <w:szCs w:val="24"/>
        </w:rPr>
        <w:t>- отменять, удлинять или сокращать продолжительность уроков (занятий) и</w:t>
      </w:r>
      <w:r>
        <w:rPr>
          <w:sz w:val="24"/>
          <w:szCs w:val="24"/>
        </w:rPr>
        <w:t xml:space="preserve"> </w:t>
      </w:r>
      <w:r w:rsidRPr="00D81CBA">
        <w:rPr>
          <w:sz w:val="24"/>
          <w:szCs w:val="24"/>
        </w:rPr>
        <w:t>перерывов (перемен) между ними;</w:t>
      </w:r>
    </w:p>
    <w:p w:rsidR="008519E9" w:rsidRPr="00D81CBA" w:rsidRDefault="008519E9" w:rsidP="008519E9">
      <w:pPr>
        <w:tabs>
          <w:tab w:val="left" w:pos="540"/>
          <w:tab w:val="left" w:pos="709"/>
        </w:tabs>
        <w:rPr>
          <w:sz w:val="24"/>
          <w:szCs w:val="24"/>
        </w:rPr>
      </w:pPr>
      <w:r w:rsidRPr="00D81CBA">
        <w:rPr>
          <w:sz w:val="24"/>
          <w:szCs w:val="24"/>
        </w:rPr>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8519E9" w:rsidRPr="00D81CBA" w:rsidRDefault="008519E9" w:rsidP="008519E9">
      <w:pPr>
        <w:tabs>
          <w:tab w:val="left" w:pos="540"/>
          <w:tab w:val="num" w:pos="632"/>
          <w:tab w:val="left" w:pos="1620"/>
        </w:tabs>
        <w:rPr>
          <w:b/>
          <w:color w:val="00B050"/>
          <w:sz w:val="24"/>
          <w:szCs w:val="24"/>
        </w:rPr>
      </w:pPr>
    </w:p>
    <w:p w:rsidR="008519E9" w:rsidRPr="00D81CBA" w:rsidRDefault="008519E9" w:rsidP="008519E9">
      <w:pPr>
        <w:tabs>
          <w:tab w:val="left" w:pos="540"/>
          <w:tab w:val="num" w:pos="632"/>
          <w:tab w:val="left" w:pos="1620"/>
        </w:tabs>
        <w:ind w:firstLine="709"/>
        <w:jc w:val="center"/>
        <w:rPr>
          <w:b/>
          <w:sz w:val="24"/>
          <w:szCs w:val="24"/>
        </w:rPr>
      </w:pPr>
      <w:r w:rsidRPr="00D81CBA">
        <w:rPr>
          <w:b/>
          <w:sz w:val="24"/>
          <w:szCs w:val="24"/>
          <w:lang w:val="en-US"/>
        </w:rPr>
        <w:t>IV</w:t>
      </w:r>
      <w:r w:rsidRPr="00D81CBA">
        <w:rPr>
          <w:b/>
          <w:sz w:val="24"/>
          <w:szCs w:val="24"/>
        </w:rPr>
        <w:t>.Рабочее время</w:t>
      </w:r>
      <w:r>
        <w:rPr>
          <w:b/>
          <w:sz w:val="24"/>
          <w:szCs w:val="24"/>
        </w:rPr>
        <w:t xml:space="preserve"> </w:t>
      </w:r>
      <w:r w:rsidRPr="00D81CBA">
        <w:rPr>
          <w:b/>
          <w:sz w:val="24"/>
          <w:szCs w:val="24"/>
        </w:rPr>
        <w:t>и время отдыха</w:t>
      </w:r>
    </w:p>
    <w:p w:rsidR="008519E9" w:rsidRPr="00D81CBA" w:rsidRDefault="008519E9" w:rsidP="008519E9">
      <w:pPr>
        <w:tabs>
          <w:tab w:val="left" w:pos="540"/>
          <w:tab w:val="num" w:pos="720"/>
          <w:tab w:val="left" w:pos="1620"/>
        </w:tabs>
        <w:rPr>
          <w:sz w:val="24"/>
          <w:szCs w:val="24"/>
        </w:rPr>
      </w:pPr>
      <w:r w:rsidRPr="00D81CBA">
        <w:rPr>
          <w:sz w:val="24"/>
          <w:szCs w:val="24"/>
        </w:rPr>
        <w:tab/>
        <w:t>4.1. Режим рабочего времени:</w:t>
      </w:r>
    </w:p>
    <w:p w:rsidR="008519E9" w:rsidRPr="00D81CBA" w:rsidRDefault="008519E9" w:rsidP="008519E9">
      <w:pPr>
        <w:ind w:firstLine="708"/>
        <w:rPr>
          <w:sz w:val="24"/>
          <w:szCs w:val="24"/>
        </w:rPr>
      </w:pPr>
      <w:r w:rsidRPr="00D81CBA">
        <w:rPr>
          <w:sz w:val="24"/>
          <w:szCs w:val="24"/>
        </w:rPr>
        <w:t>4.1.1.Рабочее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РФ относятся к рабочему времени.</w:t>
      </w:r>
    </w:p>
    <w:p w:rsidR="008519E9" w:rsidRPr="00D81CBA" w:rsidRDefault="008519E9" w:rsidP="008519E9">
      <w:pPr>
        <w:rPr>
          <w:sz w:val="24"/>
          <w:szCs w:val="24"/>
        </w:rPr>
      </w:pPr>
      <w:r w:rsidRPr="00D81CBA">
        <w:rPr>
          <w:sz w:val="24"/>
          <w:szCs w:val="24"/>
        </w:rPr>
        <w:t>Начало работы учреждения — 8.00. окончание работы учреждения —</w:t>
      </w:r>
      <w:r w:rsidRPr="00D81CBA">
        <w:rPr>
          <w:noProof/>
          <w:sz w:val="24"/>
          <w:szCs w:val="24"/>
        </w:rPr>
        <w:drawing>
          <wp:inline distT="0" distB="0" distL="0" distR="0">
            <wp:extent cx="12192" cy="6100"/>
            <wp:effectExtent l="0" t="0" r="0" b="0"/>
            <wp:docPr id="29448" name="Picture 29448"/>
            <wp:cNvGraphicFramePr/>
            <a:graphic xmlns:a="http://schemas.openxmlformats.org/drawingml/2006/main">
              <a:graphicData uri="http://schemas.openxmlformats.org/drawingml/2006/picture">
                <pic:pic xmlns:pic="http://schemas.openxmlformats.org/drawingml/2006/picture">
                  <pic:nvPicPr>
                    <pic:cNvPr id="29448" name="Picture 29448"/>
                    <pic:cNvPicPr/>
                  </pic:nvPicPr>
                  <pic:blipFill>
                    <a:blip r:embed="rId54"/>
                    <a:stretch>
                      <a:fillRect/>
                    </a:stretch>
                  </pic:blipFill>
                  <pic:spPr>
                    <a:xfrm>
                      <a:off x="0" y="0"/>
                      <a:ext cx="12192" cy="6100"/>
                    </a:xfrm>
                    <a:prstGeom prst="rect">
                      <a:avLst/>
                    </a:prstGeom>
                  </pic:spPr>
                </pic:pic>
              </a:graphicData>
            </a:graphic>
          </wp:inline>
        </w:drawing>
      </w:r>
      <w:r w:rsidRPr="00D81CBA">
        <w:rPr>
          <w:sz w:val="24"/>
          <w:szCs w:val="24"/>
        </w:rPr>
        <w:t>20.00.</w:t>
      </w:r>
    </w:p>
    <w:p w:rsidR="008519E9" w:rsidRPr="00D81CBA" w:rsidRDefault="008519E9" w:rsidP="008519E9">
      <w:pPr>
        <w:ind w:right="4" w:firstLine="586"/>
        <w:rPr>
          <w:sz w:val="24"/>
          <w:szCs w:val="24"/>
        </w:rPr>
      </w:pPr>
      <w:r w:rsidRPr="00D81CBA">
        <w:rPr>
          <w:sz w:val="24"/>
          <w:szCs w:val="24"/>
        </w:rPr>
        <w:t xml:space="preserve">Продолжительность рабочего времени работников учреждения составляет 40 часов в неделю, за исключением работников, для которых действующим законодательством Российской федерации и Коллективным </w:t>
      </w:r>
      <w:r w:rsidRPr="00D81CBA">
        <w:rPr>
          <w:noProof/>
          <w:sz w:val="24"/>
          <w:szCs w:val="24"/>
        </w:rPr>
        <w:drawing>
          <wp:inline distT="0" distB="0" distL="0" distR="0">
            <wp:extent cx="6096" cy="18298"/>
            <wp:effectExtent l="0" t="0" r="0" b="0"/>
            <wp:docPr id="90757" name="Picture 90757"/>
            <wp:cNvGraphicFramePr/>
            <a:graphic xmlns:a="http://schemas.openxmlformats.org/drawingml/2006/main">
              <a:graphicData uri="http://schemas.openxmlformats.org/drawingml/2006/picture">
                <pic:pic xmlns:pic="http://schemas.openxmlformats.org/drawingml/2006/picture">
                  <pic:nvPicPr>
                    <pic:cNvPr id="90757" name="Picture 90757"/>
                    <pic:cNvPicPr/>
                  </pic:nvPicPr>
                  <pic:blipFill>
                    <a:blip r:embed="rId55"/>
                    <a:stretch>
                      <a:fillRect/>
                    </a:stretch>
                  </pic:blipFill>
                  <pic:spPr>
                    <a:xfrm>
                      <a:off x="0" y="0"/>
                      <a:ext cx="6096" cy="18298"/>
                    </a:xfrm>
                    <a:prstGeom prst="rect">
                      <a:avLst/>
                    </a:prstGeom>
                  </pic:spPr>
                </pic:pic>
              </a:graphicData>
            </a:graphic>
          </wp:inline>
        </w:drawing>
      </w:r>
      <w:r w:rsidRPr="00D81CBA">
        <w:rPr>
          <w:sz w:val="24"/>
          <w:szCs w:val="24"/>
        </w:rPr>
        <w:t>договором установлена сокращенная продолжительность рабочего времени.</w:t>
      </w:r>
    </w:p>
    <w:p w:rsidR="008519E9" w:rsidRPr="00D81CBA" w:rsidRDefault="008519E9" w:rsidP="008519E9">
      <w:pPr>
        <w:ind w:right="4" w:firstLine="586"/>
        <w:rPr>
          <w:sz w:val="24"/>
          <w:szCs w:val="24"/>
        </w:rPr>
      </w:pPr>
      <w:r w:rsidRPr="00D81CBA">
        <w:rPr>
          <w:sz w:val="24"/>
          <w:szCs w:val="24"/>
        </w:rPr>
        <w:t>4.1.2. Для работников с нормальной продолжительностью рабочего времени в соответствии с должностью и профессией устанавливаются следующие режимы рабочего времени:</w:t>
      </w:r>
      <w:r w:rsidRPr="00D81CBA">
        <w:rPr>
          <w:noProof/>
          <w:sz w:val="24"/>
          <w:szCs w:val="24"/>
        </w:rPr>
        <w:drawing>
          <wp:inline distT="0" distB="0" distL="0" distR="0">
            <wp:extent cx="6096" cy="30498"/>
            <wp:effectExtent l="0" t="0" r="0" b="0"/>
            <wp:docPr id="90759" name="Picture 90759"/>
            <wp:cNvGraphicFramePr/>
            <a:graphic xmlns:a="http://schemas.openxmlformats.org/drawingml/2006/main">
              <a:graphicData uri="http://schemas.openxmlformats.org/drawingml/2006/picture">
                <pic:pic xmlns:pic="http://schemas.openxmlformats.org/drawingml/2006/picture">
                  <pic:nvPicPr>
                    <pic:cNvPr id="90759" name="Picture 90759"/>
                    <pic:cNvPicPr/>
                  </pic:nvPicPr>
                  <pic:blipFill>
                    <a:blip r:embed="rId56"/>
                    <a:stretch>
                      <a:fillRect/>
                    </a:stretch>
                  </pic:blipFill>
                  <pic:spPr>
                    <a:xfrm>
                      <a:off x="0" y="0"/>
                      <a:ext cx="6096" cy="30498"/>
                    </a:xfrm>
                    <a:prstGeom prst="rect">
                      <a:avLst/>
                    </a:prstGeom>
                  </pic:spPr>
                </pic:pic>
              </a:graphicData>
            </a:graphic>
          </wp:inline>
        </w:drawing>
      </w:r>
    </w:p>
    <w:p w:rsidR="008519E9" w:rsidRPr="00D81CBA" w:rsidRDefault="008519E9" w:rsidP="008519E9">
      <w:pPr>
        <w:pStyle w:val="ab"/>
        <w:ind w:left="0" w:right="4"/>
        <w:rPr>
          <w:sz w:val="24"/>
          <w:szCs w:val="24"/>
        </w:rPr>
      </w:pPr>
      <w:r w:rsidRPr="00D81CBA">
        <w:rPr>
          <w:sz w:val="24"/>
          <w:szCs w:val="24"/>
        </w:rPr>
        <w:t>- пятидневная рабочая неделя с двумя выходными днями - субботой и воскресеньем (продолжительность ежедневной работы составляет 8 часов; время начала работы - 8.00, время окончания работы - 17.00; перерыв для отдыха и питания продолжительностью один час с 13.00 до 14.00);</w:t>
      </w:r>
    </w:p>
    <w:p w:rsidR="008519E9" w:rsidRPr="00D81CBA" w:rsidRDefault="008519E9" w:rsidP="008519E9">
      <w:pPr>
        <w:pStyle w:val="ab"/>
        <w:ind w:left="0" w:right="4"/>
        <w:rPr>
          <w:sz w:val="24"/>
          <w:szCs w:val="24"/>
        </w:rPr>
      </w:pPr>
      <w:r w:rsidRPr="00D81CBA">
        <w:rPr>
          <w:sz w:val="24"/>
          <w:szCs w:val="24"/>
        </w:rPr>
        <w:lastRenderedPageBreak/>
        <w:t>- шестидневная рабочая неделя с одним выходным днем — воскресеньем (продолжительность ежедневной работы составляет — 6 часов 40 минут;</w:t>
      </w:r>
      <w:r w:rsidRPr="00D81CBA">
        <w:rPr>
          <w:noProof/>
          <w:sz w:val="24"/>
          <w:szCs w:val="24"/>
        </w:rPr>
        <w:drawing>
          <wp:inline distT="0" distB="0" distL="0" distR="0">
            <wp:extent cx="6096" cy="6099"/>
            <wp:effectExtent l="0" t="0" r="0" b="0"/>
            <wp:docPr id="29438" name="Picture 29438"/>
            <wp:cNvGraphicFramePr/>
            <a:graphic xmlns:a="http://schemas.openxmlformats.org/drawingml/2006/main">
              <a:graphicData uri="http://schemas.openxmlformats.org/drawingml/2006/picture">
                <pic:pic xmlns:pic="http://schemas.openxmlformats.org/drawingml/2006/picture">
                  <pic:nvPicPr>
                    <pic:cNvPr id="29438" name="Picture 29438"/>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перерыв для отдыха и питания продолжительностью один час с 13.00 до 14.00). Перерыв для отдыха и питания не включается в рабочее время и не оплачивается.</w:t>
      </w:r>
    </w:p>
    <w:p w:rsidR="008519E9" w:rsidRPr="00D81CBA" w:rsidRDefault="008519E9" w:rsidP="008519E9">
      <w:pPr>
        <w:ind w:right="4" w:firstLine="708"/>
        <w:rPr>
          <w:sz w:val="24"/>
          <w:szCs w:val="24"/>
        </w:rPr>
      </w:pPr>
      <w:r w:rsidRPr="00D81CBA">
        <w:rPr>
          <w:sz w:val="24"/>
          <w:szCs w:val="24"/>
        </w:rPr>
        <w:t xml:space="preserve">4.1.3. Если при приеме на работу или в течение действия трудовых </w:t>
      </w:r>
      <w:r w:rsidRPr="00D81CBA">
        <w:rPr>
          <w:noProof/>
          <w:sz w:val="24"/>
          <w:szCs w:val="24"/>
        </w:rPr>
        <w:drawing>
          <wp:inline distT="0" distB="0" distL="0" distR="0">
            <wp:extent cx="6096" cy="6099"/>
            <wp:effectExtent l="0" t="0" r="0" b="0"/>
            <wp:docPr id="29439" name="Picture 29439"/>
            <wp:cNvGraphicFramePr/>
            <a:graphic xmlns:a="http://schemas.openxmlformats.org/drawingml/2006/main">
              <a:graphicData uri="http://schemas.openxmlformats.org/drawingml/2006/picture">
                <pic:pic xmlns:pic="http://schemas.openxmlformats.org/drawingml/2006/picture">
                  <pic:nvPicPr>
                    <pic:cNvPr id="29439" name="Picture 29439"/>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8519E9" w:rsidRPr="00D81CBA" w:rsidRDefault="008519E9" w:rsidP="008519E9">
      <w:pPr>
        <w:ind w:right="4" w:firstLine="708"/>
        <w:rPr>
          <w:sz w:val="24"/>
          <w:szCs w:val="24"/>
        </w:rPr>
      </w:pPr>
      <w:r w:rsidRPr="00D81CBA">
        <w:rPr>
          <w:sz w:val="24"/>
          <w:szCs w:val="24"/>
        </w:rPr>
        <w:t>4.1.4. При приеме на работу сокращенная продолжительность рабочего времени устанавливается:</w:t>
      </w:r>
    </w:p>
    <w:p w:rsidR="008519E9" w:rsidRPr="00D81CBA" w:rsidRDefault="008519E9" w:rsidP="008519E9">
      <w:pPr>
        <w:pStyle w:val="ab"/>
        <w:ind w:left="0" w:right="4"/>
        <w:rPr>
          <w:sz w:val="24"/>
          <w:szCs w:val="24"/>
        </w:rPr>
      </w:pPr>
      <w:r w:rsidRPr="00D81CBA">
        <w:rPr>
          <w:sz w:val="24"/>
          <w:szCs w:val="24"/>
        </w:rPr>
        <w:t xml:space="preserve">-  для педагогических работников — не более 36 часов в неделю (норма часов педагогической работы за ставку заработной платы); </w:t>
      </w:r>
    </w:p>
    <w:p w:rsidR="008519E9" w:rsidRPr="00D81CBA" w:rsidRDefault="008519E9" w:rsidP="008519E9">
      <w:pPr>
        <w:pStyle w:val="ab"/>
        <w:ind w:left="0" w:right="4"/>
        <w:rPr>
          <w:sz w:val="24"/>
          <w:szCs w:val="24"/>
        </w:rPr>
      </w:pPr>
      <w:r w:rsidRPr="00D81CBA">
        <w:rPr>
          <w:sz w:val="24"/>
          <w:szCs w:val="24"/>
        </w:rPr>
        <w:t>- для педагога-психолога, социального педагога, педагога-организатора, тьютора, старшего методиста, педагога – библиотекаря, педагог - логопед — 36 часов в неделю;</w:t>
      </w:r>
    </w:p>
    <w:p w:rsidR="008519E9" w:rsidRPr="00D81CBA" w:rsidRDefault="008519E9" w:rsidP="008519E9">
      <w:pPr>
        <w:pStyle w:val="ab"/>
        <w:ind w:left="0" w:right="4"/>
        <w:rPr>
          <w:sz w:val="24"/>
          <w:szCs w:val="24"/>
        </w:rPr>
      </w:pPr>
      <w:r w:rsidRPr="00D81CBA">
        <w:rPr>
          <w:sz w:val="24"/>
          <w:szCs w:val="24"/>
        </w:rPr>
        <w:t>-  для воспитателей в группах продленного дня — 30 часов в неделю (норма часов педагогической работы за ставку заработной платы);</w:t>
      </w:r>
      <w:r w:rsidRPr="00D81CBA">
        <w:rPr>
          <w:noProof/>
          <w:sz w:val="24"/>
          <w:szCs w:val="24"/>
        </w:rPr>
        <w:drawing>
          <wp:inline distT="0" distB="0" distL="0" distR="0">
            <wp:extent cx="6096" cy="6100"/>
            <wp:effectExtent l="0" t="0" r="0" b="0"/>
            <wp:docPr id="29442" name="Picture 29442"/>
            <wp:cNvGraphicFramePr/>
            <a:graphic xmlns:a="http://schemas.openxmlformats.org/drawingml/2006/main">
              <a:graphicData uri="http://schemas.openxmlformats.org/drawingml/2006/picture">
                <pic:pic xmlns:pic="http://schemas.openxmlformats.org/drawingml/2006/picture">
                  <pic:nvPicPr>
                    <pic:cNvPr id="29442" name="Picture 29442"/>
                    <pic:cNvPicPr/>
                  </pic:nvPicPr>
                  <pic:blipFill>
                    <a:blip r:embed="rId42"/>
                    <a:stretch>
                      <a:fillRect/>
                    </a:stretch>
                  </pic:blipFill>
                  <pic:spPr>
                    <a:xfrm>
                      <a:off x="0" y="0"/>
                      <a:ext cx="6096" cy="6100"/>
                    </a:xfrm>
                    <a:prstGeom prst="rect">
                      <a:avLst/>
                    </a:prstGeom>
                  </pic:spPr>
                </pic:pic>
              </a:graphicData>
            </a:graphic>
          </wp:inline>
        </w:drawing>
      </w:r>
    </w:p>
    <w:p w:rsidR="008519E9" w:rsidRPr="00D81CBA" w:rsidRDefault="008519E9" w:rsidP="008519E9">
      <w:pPr>
        <w:pStyle w:val="ab"/>
        <w:ind w:left="0" w:right="4"/>
        <w:rPr>
          <w:sz w:val="24"/>
          <w:szCs w:val="24"/>
        </w:rPr>
      </w:pPr>
      <w:r w:rsidRPr="00D81CBA">
        <w:rPr>
          <w:noProof/>
          <w:sz w:val="24"/>
          <w:szCs w:val="24"/>
        </w:rPr>
        <w:drawing>
          <wp:anchor distT="0" distB="0" distL="114300" distR="114300" simplePos="0" relativeHeight="251671552" behindDoc="0" locked="0" layoutInCell="1" allowOverlap="0">
            <wp:simplePos x="0" y="0"/>
            <wp:positionH relativeFrom="page">
              <wp:posOffset>1078992</wp:posOffset>
            </wp:positionH>
            <wp:positionV relativeFrom="page">
              <wp:posOffset>9466392</wp:posOffset>
            </wp:positionV>
            <wp:extent cx="6096" cy="6100"/>
            <wp:effectExtent l="0" t="0" r="0" b="0"/>
            <wp:wrapSquare wrapText="bothSides"/>
            <wp:docPr id="29451" name="Picture 29451"/>
            <wp:cNvGraphicFramePr/>
            <a:graphic xmlns:a="http://schemas.openxmlformats.org/drawingml/2006/main">
              <a:graphicData uri="http://schemas.openxmlformats.org/drawingml/2006/picture">
                <pic:pic xmlns:pic="http://schemas.openxmlformats.org/drawingml/2006/picture">
                  <pic:nvPicPr>
                    <pic:cNvPr id="29451" name="Picture 29451"/>
                    <pic:cNvPicPr/>
                  </pic:nvPicPr>
                  <pic:blipFill>
                    <a:blip r:embed="rId15"/>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72576" behindDoc="0" locked="0" layoutInCell="1" allowOverlap="0">
            <wp:simplePos x="0" y="0"/>
            <wp:positionH relativeFrom="page">
              <wp:posOffset>1072896</wp:posOffset>
            </wp:positionH>
            <wp:positionV relativeFrom="page">
              <wp:posOffset>9673775</wp:posOffset>
            </wp:positionV>
            <wp:extent cx="6096" cy="6099"/>
            <wp:effectExtent l="0" t="0" r="0" b="0"/>
            <wp:wrapSquare wrapText="bothSides"/>
            <wp:docPr id="29452" name="Picture 29452"/>
            <wp:cNvGraphicFramePr/>
            <a:graphic xmlns:a="http://schemas.openxmlformats.org/drawingml/2006/main">
              <a:graphicData uri="http://schemas.openxmlformats.org/drawingml/2006/picture">
                <pic:pic xmlns:pic="http://schemas.openxmlformats.org/drawingml/2006/picture">
                  <pic:nvPicPr>
                    <pic:cNvPr id="29452" name="Picture 29452"/>
                    <pic:cNvPicPr/>
                  </pic:nvPicPr>
                  <pic:blipFill>
                    <a:blip r:embed="rId37"/>
                    <a:stretch>
                      <a:fillRect/>
                    </a:stretch>
                  </pic:blipFill>
                  <pic:spPr>
                    <a:xfrm>
                      <a:off x="0" y="0"/>
                      <a:ext cx="6096" cy="6099"/>
                    </a:xfrm>
                    <a:prstGeom prst="rect">
                      <a:avLst/>
                    </a:prstGeom>
                  </pic:spPr>
                </pic:pic>
              </a:graphicData>
            </a:graphic>
          </wp:anchor>
        </w:drawing>
      </w:r>
      <w:r w:rsidRPr="00D81CBA">
        <w:rPr>
          <w:sz w:val="24"/>
          <w:szCs w:val="24"/>
        </w:rPr>
        <w:t>-  для работников в возрасте до 16 лет - не более 24 часов в неделю;</w:t>
      </w:r>
    </w:p>
    <w:p w:rsidR="008519E9" w:rsidRPr="00D81CBA" w:rsidRDefault="008519E9" w:rsidP="008519E9">
      <w:pPr>
        <w:pStyle w:val="ab"/>
        <w:ind w:left="0" w:right="4"/>
        <w:rPr>
          <w:sz w:val="24"/>
          <w:szCs w:val="24"/>
        </w:rPr>
      </w:pPr>
      <w:r w:rsidRPr="00D81CBA">
        <w:rPr>
          <w:sz w:val="24"/>
          <w:szCs w:val="24"/>
        </w:rPr>
        <w:t xml:space="preserve">-  для работников в возрасте от 16 до 18 лет - не более 35 часов в неделю; </w:t>
      </w:r>
    </w:p>
    <w:p w:rsidR="008519E9" w:rsidRPr="00D81CBA" w:rsidRDefault="008519E9" w:rsidP="008519E9">
      <w:pPr>
        <w:pStyle w:val="ab"/>
        <w:ind w:left="0" w:right="4"/>
        <w:rPr>
          <w:sz w:val="24"/>
          <w:szCs w:val="24"/>
        </w:rPr>
      </w:pPr>
      <w:r w:rsidRPr="00D81CBA">
        <w:rPr>
          <w:sz w:val="24"/>
          <w:szCs w:val="24"/>
        </w:rPr>
        <w:t xml:space="preserve">- для работников, являющихся инвалидами или </w:t>
      </w:r>
      <w:r w:rsidRPr="00D81CBA">
        <w:rPr>
          <w:sz w:val="24"/>
          <w:szCs w:val="24"/>
          <w:lang w:val="en-US"/>
        </w:rPr>
        <w:t>II</w:t>
      </w:r>
      <w:r w:rsidRPr="00D81CBA">
        <w:rPr>
          <w:sz w:val="24"/>
          <w:szCs w:val="24"/>
        </w:rPr>
        <w:t xml:space="preserve"> группы, - не более 35 часов </w:t>
      </w:r>
      <w:r w:rsidRPr="00D81CBA">
        <w:rPr>
          <w:noProof/>
          <w:sz w:val="24"/>
          <w:szCs w:val="24"/>
        </w:rPr>
        <w:drawing>
          <wp:inline distT="0" distB="0" distL="0" distR="0">
            <wp:extent cx="6096" cy="6099"/>
            <wp:effectExtent l="0" t="0" r="0" b="0"/>
            <wp:docPr id="29443" name="Picture 29443"/>
            <wp:cNvGraphicFramePr/>
            <a:graphic xmlns:a="http://schemas.openxmlformats.org/drawingml/2006/main">
              <a:graphicData uri="http://schemas.openxmlformats.org/drawingml/2006/picture">
                <pic:pic xmlns:pic="http://schemas.openxmlformats.org/drawingml/2006/picture">
                  <pic:nvPicPr>
                    <pic:cNvPr id="29443" name="Picture 29443"/>
                    <pic:cNvPicPr/>
                  </pic:nvPicPr>
                  <pic:blipFill>
                    <a:blip r:embed="rId45"/>
                    <a:stretch>
                      <a:fillRect/>
                    </a:stretch>
                  </pic:blipFill>
                  <pic:spPr>
                    <a:xfrm>
                      <a:off x="0" y="0"/>
                      <a:ext cx="6096" cy="6099"/>
                    </a:xfrm>
                    <a:prstGeom prst="rect">
                      <a:avLst/>
                    </a:prstGeom>
                  </pic:spPr>
                </pic:pic>
              </a:graphicData>
            </a:graphic>
          </wp:inline>
        </w:drawing>
      </w:r>
      <w:r w:rsidRPr="00D81CBA">
        <w:rPr>
          <w:sz w:val="24"/>
          <w:szCs w:val="24"/>
        </w:rPr>
        <w:t>в неделю;</w:t>
      </w:r>
    </w:p>
    <w:p w:rsidR="008519E9" w:rsidRPr="00D81CBA" w:rsidRDefault="008519E9" w:rsidP="008519E9">
      <w:pPr>
        <w:pStyle w:val="ab"/>
        <w:ind w:left="0" w:right="4"/>
        <w:rPr>
          <w:sz w:val="24"/>
          <w:szCs w:val="24"/>
        </w:rPr>
      </w:pPr>
      <w:r w:rsidRPr="00D81CBA">
        <w:rPr>
          <w:sz w:val="24"/>
          <w:szCs w:val="24"/>
        </w:rPr>
        <w:t>-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 не более 36 часов в неделю.</w:t>
      </w:r>
    </w:p>
    <w:p w:rsidR="008519E9" w:rsidRPr="00D81CBA" w:rsidRDefault="008519E9" w:rsidP="008519E9">
      <w:pPr>
        <w:ind w:right="4" w:firstLine="710"/>
        <w:rPr>
          <w:color w:val="FF0000"/>
          <w:sz w:val="24"/>
          <w:szCs w:val="24"/>
        </w:rPr>
      </w:pPr>
      <w:r w:rsidRPr="00D81CBA">
        <w:rPr>
          <w:sz w:val="24"/>
          <w:szCs w:val="24"/>
        </w:rPr>
        <w:t xml:space="preserve">Норма часов преподавательской работы за ставку заработной платы (нормируемая часть педагогической работы) 18 часов в неделю </w:t>
      </w:r>
      <w:r w:rsidRPr="00D81CBA">
        <w:rPr>
          <w:noProof/>
          <w:sz w:val="24"/>
          <w:szCs w:val="24"/>
        </w:rPr>
        <w:drawing>
          <wp:inline distT="0" distB="0" distL="0" distR="0">
            <wp:extent cx="6096" cy="6100"/>
            <wp:effectExtent l="0" t="0" r="0" b="0"/>
            <wp:docPr id="29444" name="Picture 29444"/>
            <wp:cNvGraphicFramePr/>
            <a:graphic xmlns:a="http://schemas.openxmlformats.org/drawingml/2006/main">
              <a:graphicData uri="http://schemas.openxmlformats.org/drawingml/2006/picture">
                <pic:pic xmlns:pic="http://schemas.openxmlformats.org/drawingml/2006/picture">
                  <pic:nvPicPr>
                    <pic:cNvPr id="29444" name="Picture 29444"/>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 xml:space="preserve">устанавливается: учителям 1-11классов, реализующих общеобразовательные </w:t>
      </w:r>
      <w:r w:rsidRPr="00D81CBA">
        <w:rPr>
          <w:noProof/>
          <w:sz w:val="24"/>
          <w:szCs w:val="24"/>
        </w:rPr>
        <w:drawing>
          <wp:inline distT="0" distB="0" distL="0" distR="0">
            <wp:extent cx="12192" cy="67094"/>
            <wp:effectExtent l="0" t="0" r="0" b="0"/>
            <wp:docPr id="90765" name="Picture 90765"/>
            <wp:cNvGraphicFramePr/>
            <a:graphic xmlns:a="http://schemas.openxmlformats.org/drawingml/2006/main">
              <a:graphicData uri="http://schemas.openxmlformats.org/drawingml/2006/picture">
                <pic:pic xmlns:pic="http://schemas.openxmlformats.org/drawingml/2006/picture">
                  <pic:nvPicPr>
                    <pic:cNvPr id="90765" name="Picture 90765"/>
                    <pic:cNvPicPr/>
                  </pic:nvPicPr>
                  <pic:blipFill>
                    <a:blip r:embed="rId57"/>
                    <a:stretch>
                      <a:fillRect/>
                    </a:stretch>
                  </pic:blipFill>
                  <pic:spPr>
                    <a:xfrm>
                      <a:off x="0" y="0"/>
                      <a:ext cx="12192" cy="67094"/>
                    </a:xfrm>
                    <a:prstGeom prst="rect">
                      <a:avLst/>
                    </a:prstGeom>
                  </pic:spPr>
                </pic:pic>
              </a:graphicData>
            </a:graphic>
          </wp:inline>
        </w:drawing>
      </w:r>
      <w:r w:rsidRPr="00D81CBA">
        <w:rPr>
          <w:sz w:val="24"/>
          <w:szCs w:val="24"/>
        </w:rPr>
        <w:t>программы, педагогам дополнительного образования.</w:t>
      </w:r>
      <w:r w:rsidRPr="00D81CBA">
        <w:rPr>
          <w:noProof/>
          <w:sz w:val="24"/>
          <w:szCs w:val="24"/>
        </w:rPr>
        <w:drawing>
          <wp:inline distT="0" distB="0" distL="0" distR="0">
            <wp:extent cx="6096" cy="6100"/>
            <wp:effectExtent l="0" t="0" r="0" b="0"/>
            <wp:docPr id="29447" name="Picture 29447"/>
            <wp:cNvGraphicFramePr/>
            <a:graphic xmlns:a="http://schemas.openxmlformats.org/drawingml/2006/main">
              <a:graphicData uri="http://schemas.openxmlformats.org/drawingml/2006/picture">
                <pic:pic xmlns:pic="http://schemas.openxmlformats.org/drawingml/2006/picture">
                  <pic:nvPicPr>
                    <pic:cNvPr id="29447" name="Picture 29447"/>
                    <pic:cNvPicPr/>
                  </pic:nvPicPr>
                  <pic:blipFill>
                    <a:blip r:embed="rId14"/>
                    <a:stretch>
                      <a:fillRect/>
                    </a:stretch>
                  </pic:blipFill>
                  <pic:spPr>
                    <a:xfrm>
                      <a:off x="0" y="0"/>
                      <a:ext cx="6096" cy="6100"/>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4.1.5.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8519E9" w:rsidRPr="00D81CBA" w:rsidRDefault="008519E9" w:rsidP="008519E9">
      <w:pPr>
        <w:ind w:right="4" w:firstLine="708"/>
        <w:rPr>
          <w:sz w:val="24"/>
          <w:szCs w:val="24"/>
        </w:rPr>
      </w:pPr>
      <w:r w:rsidRPr="00D81CBA">
        <w:rPr>
          <w:sz w:val="24"/>
          <w:szCs w:val="24"/>
        </w:rPr>
        <w:t xml:space="preserve">4.1.6. Работодатель устанавливает неполное рабочее время по просьбе работников следующим категориям работников: </w:t>
      </w:r>
    </w:p>
    <w:p w:rsidR="008519E9" w:rsidRPr="00D81CBA" w:rsidRDefault="008519E9" w:rsidP="008519E9">
      <w:pPr>
        <w:pStyle w:val="ab"/>
        <w:ind w:left="0" w:right="4"/>
        <w:rPr>
          <w:sz w:val="24"/>
          <w:szCs w:val="24"/>
        </w:rPr>
      </w:pPr>
      <w:r w:rsidRPr="00D81CBA">
        <w:rPr>
          <w:noProof/>
          <w:sz w:val="24"/>
          <w:szCs w:val="24"/>
        </w:rPr>
        <w:t xml:space="preserve">-  </w:t>
      </w:r>
      <w:r w:rsidRPr="00D81CBA">
        <w:rPr>
          <w:sz w:val="24"/>
          <w:szCs w:val="24"/>
        </w:rPr>
        <w:t>беременным женщинам;</w:t>
      </w:r>
      <w:r w:rsidRPr="00D81CBA">
        <w:rPr>
          <w:noProof/>
          <w:sz w:val="24"/>
          <w:szCs w:val="24"/>
        </w:rPr>
        <w:drawing>
          <wp:inline distT="0" distB="0" distL="0" distR="0">
            <wp:extent cx="6096" cy="6099"/>
            <wp:effectExtent l="0" t="0" r="0" b="0"/>
            <wp:docPr id="29450" name="Picture 29450"/>
            <wp:cNvGraphicFramePr/>
            <a:graphic xmlns:a="http://schemas.openxmlformats.org/drawingml/2006/main">
              <a:graphicData uri="http://schemas.openxmlformats.org/drawingml/2006/picture">
                <pic:pic xmlns:pic="http://schemas.openxmlformats.org/drawingml/2006/picture">
                  <pic:nvPicPr>
                    <pic:cNvPr id="29450" name="Picture 29450"/>
                    <pic:cNvPicPr/>
                  </pic:nvPicPr>
                  <pic:blipFill>
                    <a:blip r:embed="rId35"/>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одному из родителей (опекуну, попечителю), имеющему ребенка в возрасте до 14 лет (ребенка-инвалида в возрасте до 18 лет);</w:t>
      </w:r>
    </w:p>
    <w:p w:rsidR="008519E9" w:rsidRPr="00D81CBA" w:rsidRDefault="008519E9" w:rsidP="008519E9">
      <w:pPr>
        <w:ind w:right="4"/>
        <w:rPr>
          <w:sz w:val="24"/>
          <w:szCs w:val="24"/>
        </w:rPr>
      </w:pPr>
      <w:r w:rsidRPr="00D81CBA">
        <w:rPr>
          <w:sz w:val="24"/>
          <w:szCs w:val="24"/>
        </w:rPr>
        <w:t>-  лицу, осуществляющему уход за больным членом семьи в соответствии с медицинским заключением, выданным в установленном порядке;</w:t>
      </w:r>
      <w:r w:rsidRPr="00D81CBA">
        <w:rPr>
          <w:noProof/>
          <w:sz w:val="24"/>
          <w:szCs w:val="24"/>
        </w:rPr>
        <w:drawing>
          <wp:inline distT="0" distB="0" distL="0" distR="0">
            <wp:extent cx="6096" cy="6099"/>
            <wp:effectExtent l="0" t="0" r="0" b="0"/>
            <wp:docPr id="29453" name="Picture 29453"/>
            <wp:cNvGraphicFramePr/>
            <a:graphic xmlns:a="http://schemas.openxmlformats.org/drawingml/2006/main">
              <a:graphicData uri="http://schemas.openxmlformats.org/drawingml/2006/picture">
                <pic:pic xmlns:pic="http://schemas.openxmlformats.org/drawingml/2006/picture">
                  <pic:nvPicPr>
                    <pic:cNvPr id="29453" name="Picture 29453"/>
                    <pic:cNvPicPr/>
                  </pic:nvPicPr>
                  <pic:blipFill>
                    <a:blip r:embed="rId11"/>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8519E9" w:rsidRPr="00D81CBA" w:rsidRDefault="008519E9" w:rsidP="008519E9">
      <w:pPr>
        <w:ind w:right="4" w:firstLine="708"/>
        <w:rPr>
          <w:sz w:val="24"/>
          <w:szCs w:val="24"/>
        </w:rPr>
      </w:pPr>
      <w:r w:rsidRPr="00D81CBA">
        <w:rPr>
          <w:sz w:val="24"/>
          <w:szCs w:val="24"/>
        </w:rPr>
        <w:t>4.1.7.Максимальная продолжительность ежедневной работы предусмотрена для следующих лиц:</w:t>
      </w:r>
      <w:r w:rsidRPr="00D81CBA">
        <w:rPr>
          <w:noProof/>
          <w:sz w:val="24"/>
          <w:szCs w:val="24"/>
        </w:rPr>
        <w:drawing>
          <wp:inline distT="0" distB="0" distL="0" distR="0">
            <wp:extent cx="6096" cy="6099"/>
            <wp:effectExtent l="0" t="0" r="0" b="0"/>
            <wp:docPr id="31876" name="Picture 31876"/>
            <wp:cNvGraphicFramePr/>
            <a:graphic xmlns:a="http://schemas.openxmlformats.org/drawingml/2006/main">
              <a:graphicData uri="http://schemas.openxmlformats.org/drawingml/2006/picture">
                <pic:pic xmlns:pic="http://schemas.openxmlformats.org/drawingml/2006/picture">
                  <pic:nvPicPr>
                    <pic:cNvPr id="31876" name="Picture 31876"/>
                    <pic:cNvPicPr/>
                  </pic:nvPicPr>
                  <pic:blipFill>
                    <a:blip r:embed="rId29"/>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работников в возрасте от 15 до 16 лет - пять часов; </w:t>
      </w:r>
    </w:p>
    <w:p w:rsidR="008519E9" w:rsidRPr="00D81CBA" w:rsidRDefault="008519E9" w:rsidP="008519E9">
      <w:pPr>
        <w:ind w:right="4"/>
        <w:rPr>
          <w:sz w:val="24"/>
          <w:szCs w:val="24"/>
        </w:rPr>
      </w:pPr>
      <w:r w:rsidRPr="00D81CBA">
        <w:rPr>
          <w:sz w:val="24"/>
          <w:szCs w:val="24"/>
        </w:rPr>
        <w:t>- работников в возрасте от 16 до 18 лет - семь часов; - учащихся, совмещающих учебу с работой: от 14 до 16 лет - два с половиной часа; от 16 до 18 лет - четыре часа;</w:t>
      </w:r>
    </w:p>
    <w:p w:rsidR="008519E9" w:rsidRPr="00D81CBA" w:rsidRDefault="008519E9" w:rsidP="008519E9">
      <w:pPr>
        <w:ind w:right="4"/>
        <w:rPr>
          <w:sz w:val="24"/>
          <w:szCs w:val="24"/>
        </w:rPr>
      </w:pPr>
      <w:r w:rsidRPr="00D81CBA">
        <w:rPr>
          <w:sz w:val="24"/>
          <w:szCs w:val="24"/>
        </w:rPr>
        <w:t>-  инвалидов - в соответствии с медицинским заключением.</w:t>
      </w:r>
    </w:p>
    <w:p w:rsidR="008519E9" w:rsidRPr="00D81CBA" w:rsidRDefault="008519E9" w:rsidP="008519E9">
      <w:pPr>
        <w:ind w:right="4" w:firstLine="708"/>
        <w:rPr>
          <w:sz w:val="24"/>
          <w:szCs w:val="24"/>
        </w:rPr>
      </w:pPr>
      <w:r w:rsidRPr="00D81CBA">
        <w:rPr>
          <w:sz w:val="24"/>
          <w:szCs w:val="24"/>
        </w:rPr>
        <w:t>4.1.8.Для работников, работающих по совместительству, продолжительность рабочего дня не должна превышать четырех часов в день.</w:t>
      </w:r>
    </w:p>
    <w:p w:rsidR="008519E9" w:rsidRPr="00D81CBA" w:rsidRDefault="008519E9" w:rsidP="008519E9">
      <w:pPr>
        <w:ind w:right="4" w:firstLine="708"/>
        <w:rPr>
          <w:sz w:val="24"/>
          <w:szCs w:val="24"/>
        </w:rPr>
      </w:pPr>
      <w:r w:rsidRPr="00D81CBA">
        <w:rPr>
          <w:sz w:val="24"/>
          <w:szCs w:val="24"/>
        </w:rPr>
        <w:t>4.1.9.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r w:rsidRPr="00D81CBA">
        <w:rPr>
          <w:noProof/>
          <w:sz w:val="24"/>
          <w:szCs w:val="24"/>
        </w:rPr>
        <w:drawing>
          <wp:anchor distT="0" distB="0" distL="114300" distR="114300" simplePos="0" relativeHeight="251673600" behindDoc="0" locked="0" layoutInCell="1" allowOverlap="0">
            <wp:simplePos x="0" y="0"/>
            <wp:positionH relativeFrom="page">
              <wp:posOffset>1078992</wp:posOffset>
            </wp:positionH>
            <wp:positionV relativeFrom="page">
              <wp:posOffset>4879584</wp:posOffset>
            </wp:positionV>
            <wp:extent cx="6096" cy="6100"/>
            <wp:effectExtent l="0" t="0" r="0" b="0"/>
            <wp:wrapSquare wrapText="bothSides"/>
            <wp:docPr id="31878" name="Picture 31878"/>
            <wp:cNvGraphicFramePr/>
            <a:graphic xmlns:a="http://schemas.openxmlformats.org/drawingml/2006/main">
              <a:graphicData uri="http://schemas.openxmlformats.org/drawingml/2006/picture">
                <pic:pic xmlns:pic="http://schemas.openxmlformats.org/drawingml/2006/picture">
                  <pic:nvPicPr>
                    <pic:cNvPr id="31878" name="Picture 31878"/>
                    <pic:cNvPicPr/>
                  </pic:nvPicPr>
                  <pic:blipFill>
                    <a:blip r:embed="rId14"/>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74624" behindDoc="0" locked="0" layoutInCell="1" allowOverlap="0">
            <wp:simplePos x="0" y="0"/>
            <wp:positionH relativeFrom="page">
              <wp:posOffset>1072896</wp:posOffset>
            </wp:positionH>
            <wp:positionV relativeFrom="page">
              <wp:posOffset>1640760</wp:posOffset>
            </wp:positionV>
            <wp:extent cx="6096" cy="6099"/>
            <wp:effectExtent l="0" t="0" r="0" b="0"/>
            <wp:wrapSquare wrapText="bothSides"/>
            <wp:docPr id="31875" name="Picture 31875"/>
            <wp:cNvGraphicFramePr/>
            <a:graphic xmlns:a="http://schemas.openxmlformats.org/drawingml/2006/main">
              <a:graphicData uri="http://schemas.openxmlformats.org/drawingml/2006/picture">
                <pic:pic xmlns:pic="http://schemas.openxmlformats.org/drawingml/2006/picture">
                  <pic:nvPicPr>
                    <pic:cNvPr id="31875" name="Picture 31875"/>
                    <pic:cNvPicPr/>
                  </pic:nvPicPr>
                  <pic:blipFill>
                    <a:blip r:embed="rId18"/>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675648" behindDoc="0" locked="0" layoutInCell="1" allowOverlap="0">
            <wp:simplePos x="0" y="0"/>
            <wp:positionH relativeFrom="page">
              <wp:posOffset>1078992</wp:posOffset>
            </wp:positionH>
            <wp:positionV relativeFrom="page">
              <wp:posOffset>3287620</wp:posOffset>
            </wp:positionV>
            <wp:extent cx="6096" cy="12199"/>
            <wp:effectExtent l="0" t="0" r="0" b="0"/>
            <wp:wrapSquare wrapText="bothSides"/>
            <wp:docPr id="31877" name="Picture 31877"/>
            <wp:cNvGraphicFramePr/>
            <a:graphic xmlns:a="http://schemas.openxmlformats.org/drawingml/2006/main">
              <a:graphicData uri="http://schemas.openxmlformats.org/drawingml/2006/picture">
                <pic:pic xmlns:pic="http://schemas.openxmlformats.org/drawingml/2006/picture">
                  <pic:nvPicPr>
                    <pic:cNvPr id="31877" name="Picture 31877"/>
                    <pic:cNvPicPr/>
                  </pic:nvPicPr>
                  <pic:blipFill>
                    <a:blip r:embed="rId58"/>
                    <a:stretch>
                      <a:fillRect/>
                    </a:stretch>
                  </pic:blipFill>
                  <pic:spPr>
                    <a:xfrm>
                      <a:off x="0" y="0"/>
                      <a:ext cx="6096" cy="12199"/>
                    </a:xfrm>
                    <a:prstGeom prst="rect">
                      <a:avLst/>
                    </a:prstGeom>
                  </pic:spPr>
                </pic:pic>
              </a:graphicData>
            </a:graphic>
          </wp:anchor>
        </w:drawing>
      </w:r>
      <w:r w:rsidRPr="00D81CBA">
        <w:rPr>
          <w:noProof/>
          <w:sz w:val="24"/>
          <w:szCs w:val="24"/>
        </w:rPr>
        <w:drawing>
          <wp:anchor distT="0" distB="0" distL="114300" distR="114300" simplePos="0" relativeHeight="251676672" behindDoc="0" locked="0" layoutInCell="1" allowOverlap="0">
            <wp:simplePos x="0" y="0"/>
            <wp:positionH relativeFrom="page">
              <wp:posOffset>1078992</wp:posOffset>
            </wp:positionH>
            <wp:positionV relativeFrom="page">
              <wp:posOffset>5745710</wp:posOffset>
            </wp:positionV>
            <wp:extent cx="6096" cy="6100"/>
            <wp:effectExtent l="0" t="0" r="0" b="0"/>
            <wp:wrapSquare wrapText="bothSides"/>
            <wp:docPr id="31881" name="Picture 31881"/>
            <wp:cNvGraphicFramePr/>
            <a:graphic xmlns:a="http://schemas.openxmlformats.org/drawingml/2006/main">
              <a:graphicData uri="http://schemas.openxmlformats.org/drawingml/2006/picture">
                <pic:pic xmlns:pic="http://schemas.openxmlformats.org/drawingml/2006/picture">
                  <pic:nvPicPr>
                    <pic:cNvPr id="31881" name="Picture 31881"/>
                    <pic:cNvPicPr/>
                  </pic:nvPicPr>
                  <pic:blipFill>
                    <a:blip r:embed="rId31"/>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77696" behindDoc="0" locked="0" layoutInCell="1" allowOverlap="0">
            <wp:simplePos x="0" y="0"/>
            <wp:positionH relativeFrom="page">
              <wp:posOffset>1078992</wp:posOffset>
            </wp:positionH>
            <wp:positionV relativeFrom="page">
              <wp:posOffset>6148275</wp:posOffset>
            </wp:positionV>
            <wp:extent cx="6096" cy="12199"/>
            <wp:effectExtent l="0" t="0" r="0" b="0"/>
            <wp:wrapSquare wrapText="bothSides"/>
            <wp:docPr id="31882" name="Picture 31882"/>
            <wp:cNvGraphicFramePr/>
            <a:graphic xmlns:a="http://schemas.openxmlformats.org/drawingml/2006/main">
              <a:graphicData uri="http://schemas.openxmlformats.org/drawingml/2006/picture">
                <pic:pic xmlns:pic="http://schemas.openxmlformats.org/drawingml/2006/picture">
                  <pic:nvPicPr>
                    <pic:cNvPr id="31882" name="Picture 31882"/>
                    <pic:cNvPicPr/>
                  </pic:nvPicPr>
                  <pic:blipFill>
                    <a:blip r:embed="rId59"/>
                    <a:stretch>
                      <a:fillRect/>
                    </a:stretch>
                  </pic:blipFill>
                  <pic:spPr>
                    <a:xfrm>
                      <a:off x="0" y="0"/>
                      <a:ext cx="6096" cy="12199"/>
                    </a:xfrm>
                    <a:prstGeom prst="rect">
                      <a:avLst/>
                    </a:prstGeom>
                  </pic:spPr>
                </pic:pic>
              </a:graphicData>
            </a:graphic>
          </wp:anchor>
        </w:drawing>
      </w:r>
      <w:r w:rsidRPr="00D81CBA">
        <w:rPr>
          <w:noProof/>
          <w:sz w:val="24"/>
          <w:szCs w:val="24"/>
        </w:rPr>
        <w:drawing>
          <wp:anchor distT="0" distB="0" distL="114300" distR="114300" simplePos="0" relativeHeight="251678720" behindDoc="0" locked="0" layoutInCell="1" allowOverlap="0">
            <wp:simplePos x="0" y="0"/>
            <wp:positionH relativeFrom="page">
              <wp:posOffset>1072896</wp:posOffset>
            </wp:positionH>
            <wp:positionV relativeFrom="page">
              <wp:posOffset>8813747</wp:posOffset>
            </wp:positionV>
            <wp:extent cx="6096" cy="6100"/>
            <wp:effectExtent l="0" t="0" r="0" b="0"/>
            <wp:wrapSquare wrapText="bothSides"/>
            <wp:docPr id="31885" name="Picture 31885"/>
            <wp:cNvGraphicFramePr/>
            <a:graphic xmlns:a="http://schemas.openxmlformats.org/drawingml/2006/main">
              <a:graphicData uri="http://schemas.openxmlformats.org/drawingml/2006/picture">
                <pic:pic xmlns:pic="http://schemas.openxmlformats.org/drawingml/2006/picture">
                  <pic:nvPicPr>
                    <pic:cNvPr id="31885" name="Picture 31885"/>
                    <pic:cNvPicPr/>
                  </pic:nvPicPr>
                  <pic:blipFill>
                    <a:blip r:embed="rId42"/>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79744" behindDoc="0" locked="0" layoutInCell="1" allowOverlap="0">
            <wp:simplePos x="0" y="0"/>
            <wp:positionH relativeFrom="page">
              <wp:posOffset>1078992</wp:posOffset>
            </wp:positionH>
            <wp:positionV relativeFrom="page">
              <wp:posOffset>9643277</wp:posOffset>
            </wp:positionV>
            <wp:extent cx="6096" cy="6100"/>
            <wp:effectExtent l="0" t="0" r="0" b="0"/>
            <wp:wrapSquare wrapText="bothSides"/>
            <wp:docPr id="31887" name="Picture 31887"/>
            <wp:cNvGraphicFramePr/>
            <a:graphic xmlns:a="http://schemas.openxmlformats.org/drawingml/2006/main">
              <a:graphicData uri="http://schemas.openxmlformats.org/drawingml/2006/picture">
                <pic:pic xmlns:pic="http://schemas.openxmlformats.org/drawingml/2006/picture">
                  <pic:nvPicPr>
                    <pic:cNvPr id="31887" name="Picture 31887"/>
                    <pic:cNvPicPr/>
                  </pic:nvPicPr>
                  <pic:blipFill>
                    <a:blip r:embed="rId15"/>
                    <a:stretch>
                      <a:fillRect/>
                    </a:stretch>
                  </pic:blipFill>
                  <pic:spPr>
                    <a:xfrm>
                      <a:off x="0" y="0"/>
                      <a:ext cx="6096" cy="6100"/>
                    </a:xfrm>
                    <a:prstGeom prst="rect">
                      <a:avLst/>
                    </a:prstGeom>
                  </pic:spPr>
                </pic:pic>
              </a:graphicData>
            </a:graphic>
          </wp:anchor>
        </w:drawing>
      </w:r>
    </w:p>
    <w:p w:rsidR="008519E9" w:rsidRPr="00D81CBA" w:rsidRDefault="008519E9" w:rsidP="008519E9">
      <w:pPr>
        <w:ind w:right="4" w:firstLine="708"/>
        <w:rPr>
          <w:sz w:val="24"/>
          <w:szCs w:val="24"/>
        </w:rPr>
      </w:pPr>
      <w:r w:rsidRPr="00D81CBA">
        <w:rPr>
          <w:sz w:val="24"/>
          <w:szCs w:val="24"/>
        </w:rPr>
        <w:lastRenderedPageBreak/>
        <w:t>4.1.10. Указанные в п. п. 4.1.8. и 4.1.9. ограничения продолжительности рабочего времени при работе по совместительству не применяются в следующих случаях:</w:t>
      </w:r>
      <w:r w:rsidRPr="00D81CBA">
        <w:rPr>
          <w:noProof/>
          <w:sz w:val="24"/>
          <w:szCs w:val="24"/>
        </w:rPr>
        <w:drawing>
          <wp:inline distT="0" distB="0" distL="0" distR="0">
            <wp:extent cx="6096" cy="18298"/>
            <wp:effectExtent l="0" t="0" r="0" b="0"/>
            <wp:docPr id="31880" name="Picture 31880"/>
            <wp:cNvGraphicFramePr/>
            <a:graphic xmlns:a="http://schemas.openxmlformats.org/drawingml/2006/main">
              <a:graphicData uri="http://schemas.openxmlformats.org/drawingml/2006/picture">
                <pic:pic xmlns:pic="http://schemas.openxmlformats.org/drawingml/2006/picture">
                  <pic:nvPicPr>
                    <pic:cNvPr id="31880" name="Picture 31880"/>
                    <pic:cNvPicPr/>
                  </pic:nvPicPr>
                  <pic:blipFill>
                    <a:blip r:embed="rId60"/>
                    <a:stretch>
                      <a:fillRect/>
                    </a:stretch>
                  </pic:blipFill>
                  <pic:spPr>
                    <a:xfrm>
                      <a:off x="0" y="0"/>
                      <a:ext cx="6096" cy="18298"/>
                    </a:xfrm>
                    <a:prstGeom prst="rect">
                      <a:avLst/>
                    </a:prstGeom>
                  </pic:spPr>
                </pic:pic>
              </a:graphicData>
            </a:graphic>
          </wp:inline>
        </w:drawing>
      </w:r>
    </w:p>
    <w:p w:rsidR="008519E9" w:rsidRPr="00D81CBA" w:rsidRDefault="008519E9" w:rsidP="008519E9">
      <w:pPr>
        <w:pStyle w:val="ab"/>
        <w:ind w:left="0" w:right="4"/>
        <w:rPr>
          <w:sz w:val="24"/>
          <w:szCs w:val="24"/>
        </w:rPr>
      </w:pPr>
      <w:r w:rsidRPr="00D81CBA">
        <w:rPr>
          <w:sz w:val="24"/>
          <w:szCs w:val="24"/>
        </w:rPr>
        <w:t>-  если по основному месту работы Работник приостановил работу в связи с задержкой выплаты заработной платы;</w:t>
      </w:r>
    </w:p>
    <w:p w:rsidR="008519E9" w:rsidRPr="00D81CBA" w:rsidRDefault="008519E9" w:rsidP="008519E9">
      <w:pPr>
        <w:pStyle w:val="ab"/>
        <w:ind w:left="0" w:right="4"/>
        <w:rPr>
          <w:sz w:val="24"/>
          <w:szCs w:val="24"/>
        </w:rPr>
      </w:pPr>
      <w:r w:rsidRPr="00D81CBA">
        <w:rPr>
          <w:sz w:val="24"/>
          <w:szCs w:val="24"/>
        </w:rPr>
        <w:t>- если по основному месту работы Работник отстранен от работы в соответствии с медицинским заключением.</w:t>
      </w:r>
    </w:p>
    <w:p w:rsidR="008519E9" w:rsidRPr="00D81CBA" w:rsidRDefault="008519E9" w:rsidP="008519E9">
      <w:pPr>
        <w:pStyle w:val="ab"/>
        <w:ind w:left="0" w:right="4" w:firstLine="708"/>
        <w:rPr>
          <w:sz w:val="24"/>
          <w:szCs w:val="24"/>
        </w:rPr>
      </w:pPr>
      <w:r w:rsidRPr="00D81CBA">
        <w:rPr>
          <w:sz w:val="24"/>
          <w:szCs w:val="24"/>
        </w:rPr>
        <w:t>4.1.11.Для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8519E9" w:rsidRPr="00D81CBA" w:rsidRDefault="008519E9" w:rsidP="008519E9">
      <w:pPr>
        <w:pStyle w:val="ab"/>
        <w:ind w:left="0" w:right="67" w:firstLine="708"/>
        <w:rPr>
          <w:sz w:val="24"/>
          <w:szCs w:val="24"/>
        </w:rPr>
      </w:pPr>
      <w:r w:rsidRPr="00D81CBA">
        <w:rPr>
          <w:sz w:val="24"/>
          <w:szCs w:val="24"/>
        </w:rPr>
        <w:t>4.1.12.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8519E9" w:rsidRPr="00D81CBA" w:rsidRDefault="008519E9" w:rsidP="008519E9">
      <w:pPr>
        <w:ind w:right="4"/>
        <w:rPr>
          <w:sz w:val="24"/>
          <w:szCs w:val="24"/>
        </w:rPr>
      </w:pPr>
      <w:r w:rsidRPr="00D81CBA">
        <w:rPr>
          <w:sz w:val="24"/>
          <w:szCs w:val="24"/>
        </w:rPr>
        <w:t>- при необходимости выполнить сверхурочную работу;</w:t>
      </w:r>
      <w:r w:rsidRPr="00D81CBA">
        <w:rPr>
          <w:noProof/>
          <w:sz w:val="24"/>
          <w:szCs w:val="24"/>
        </w:rPr>
        <w:drawing>
          <wp:inline distT="0" distB="0" distL="0" distR="0">
            <wp:extent cx="12192" cy="36597"/>
            <wp:effectExtent l="0" t="0" r="0" b="0"/>
            <wp:docPr id="90768" name="Picture 90768"/>
            <wp:cNvGraphicFramePr/>
            <a:graphic xmlns:a="http://schemas.openxmlformats.org/drawingml/2006/main">
              <a:graphicData uri="http://schemas.openxmlformats.org/drawingml/2006/picture">
                <pic:pic xmlns:pic="http://schemas.openxmlformats.org/drawingml/2006/picture">
                  <pic:nvPicPr>
                    <pic:cNvPr id="90768" name="Picture 90768"/>
                    <pic:cNvPicPr/>
                  </pic:nvPicPr>
                  <pic:blipFill>
                    <a:blip r:embed="rId61"/>
                    <a:stretch>
                      <a:fillRect/>
                    </a:stretch>
                  </pic:blipFill>
                  <pic:spPr>
                    <a:xfrm>
                      <a:off x="0" y="0"/>
                      <a:ext cx="12192" cy="36597"/>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если Работник работает на условиях ненормированного рабочего дня.</w:t>
      </w:r>
    </w:p>
    <w:p w:rsidR="008519E9" w:rsidRPr="00D81CBA" w:rsidRDefault="008519E9" w:rsidP="008519E9">
      <w:pPr>
        <w:ind w:right="4" w:firstLine="708"/>
        <w:rPr>
          <w:sz w:val="24"/>
          <w:szCs w:val="24"/>
        </w:rPr>
      </w:pPr>
      <w:r w:rsidRPr="00D81CBA">
        <w:rPr>
          <w:sz w:val="24"/>
          <w:szCs w:val="24"/>
        </w:rPr>
        <w:t>4.1.13. Сверхурочная работа - работа, выполняемая Работником по инициативе работодателя за пределами установленной для Работника продолжительности</w:t>
      </w:r>
      <w:r>
        <w:rPr>
          <w:sz w:val="24"/>
          <w:szCs w:val="24"/>
        </w:rPr>
        <w:t xml:space="preserve"> </w:t>
      </w:r>
      <w:r w:rsidRPr="00D81CBA">
        <w:rPr>
          <w:sz w:val="24"/>
          <w:szCs w:val="24"/>
        </w:rPr>
        <w:t>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w:t>
      </w:r>
    </w:p>
    <w:p w:rsidR="008519E9" w:rsidRPr="00D81CBA" w:rsidRDefault="008519E9" w:rsidP="008519E9">
      <w:pPr>
        <w:rPr>
          <w:sz w:val="24"/>
          <w:szCs w:val="24"/>
        </w:rPr>
      </w:pPr>
      <w:r w:rsidRPr="00D81CBA">
        <w:rPr>
          <w:noProof/>
          <w:sz w:val="24"/>
          <w:szCs w:val="24"/>
        </w:rPr>
        <w:drawing>
          <wp:inline distT="0" distB="0" distL="0" distR="0">
            <wp:extent cx="6096" cy="6100"/>
            <wp:effectExtent l="0" t="0" r="0" b="0"/>
            <wp:docPr id="31886" name="Picture 31886"/>
            <wp:cNvGraphicFramePr/>
            <a:graphic xmlns:a="http://schemas.openxmlformats.org/drawingml/2006/main">
              <a:graphicData uri="http://schemas.openxmlformats.org/drawingml/2006/picture">
                <pic:pic xmlns:pic="http://schemas.openxmlformats.org/drawingml/2006/picture">
                  <pic:nvPicPr>
                    <pic:cNvPr id="31886" name="Picture 31886"/>
                    <pic:cNvPicPr/>
                  </pic:nvPicPr>
                  <pic:blipFill>
                    <a:blip r:embed="rId14"/>
                    <a:stretch>
                      <a:fillRect/>
                    </a:stretch>
                  </pic:blipFill>
                  <pic:spPr>
                    <a:xfrm>
                      <a:off x="0" y="0"/>
                      <a:ext cx="6096" cy="6100"/>
                    </a:xfrm>
                    <a:prstGeom prst="rect">
                      <a:avLst/>
                    </a:prstGeom>
                  </pic:spPr>
                </pic:pic>
              </a:graphicData>
            </a:graphic>
          </wp:inline>
        </w:drawing>
      </w:r>
      <w:r w:rsidRPr="00D81CBA">
        <w:rPr>
          <w:sz w:val="24"/>
          <w:szCs w:val="24"/>
        </w:rPr>
        <w:t>Работодатель вправе привлекать Работника к сверхурочной работе без его согласия в следующих случаях:</w:t>
      </w:r>
      <w:r w:rsidRPr="00D81CBA">
        <w:rPr>
          <w:noProof/>
          <w:sz w:val="24"/>
          <w:szCs w:val="24"/>
        </w:rPr>
        <w:drawing>
          <wp:inline distT="0" distB="0" distL="0" distR="0">
            <wp:extent cx="6096" cy="6100"/>
            <wp:effectExtent l="0" t="0" r="0" b="0"/>
            <wp:docPr id="31888" name="Picture 31888"/>
            <wp:cNvGraphicFramePr/>
            <a:graphic xmlns:a="http://schemas.openxmlformats.org/drawingml/2006/main">
              <a:graphicData uri="http://schemas.openxmlformats.org/drawingml/2006/picture">
                <pic:pic xmlns:pic="http://schemas.openxmlformats.org/drawingml/2006/picture">
                  <pic:nvPicPr>
                    <pic:cNvPr id="31888" name="Picture 31888"/>
                    <pic:cNvPicPr/>
                  </pic:nvPicPr>
                  <pic:blipFill>
                    <a:blip r:embed="rId37"/>
                    <a:stretch>
                      <a:fillRect/>
                    </a:stretch>
                  </pic:blipFill>
                  <pic:spPr>
                    <a:xfrm>
                      <a:off x="0" y="0"/>
                      <a:ext cx="6096" cy="6100"/>
                    </a:xfrm>
                    <a:prstGeom prst="rect">
                      <a:avLst/>
                    </a:prstGeom>
                  </pic:spPr>
                </pic:pic>
              </a:graphicData>
            </a:graphic>
          </wp:inline>
        </w:drawing>
      </w:r>
    </w:p>
    <w:p w:rsidR="008519E9" w:rsidRPr="00D81CBA" w:rsidRDefault="008519E9" w:rsidP="008519E9">
      <w:pPr>
        <w:pStyle w:val="ab"/>
        <w:ind w:left="0" w:right="4"/>
        <w:rPr>
          <w:sz w:val="24"/>
          <w:szCs w:val="24"/>
        </w:rPr>
      </w:pPr>
      <w:r w:rsidRPr="00D81CBA">
        <w:rPr>
          <w:sz w:val="24"/>
          <w:szCs w:val="24"/>
        </w:rPr>
        <w:t xml:space="preserve">  - при производстве работ, необходимых для предотвращения катастрофы, производственной аварии либо устранения последствий катастрофы, </w:t>
      </w:r>
      <w:r w:rsidRPr="00D81CBA">
        <w:rPr>
          <w:noProof/>
          <w:sz w:val="24"/>
          <w:szCs w:val="24"/>
        </w:rPr>
        <w:drawing>
          <wp:inline distT="0" distB="0" distL="0" distR="0">
            <wp:extent cx="6096" cy="6099"/>
            <wp:effectExtent l="0" t="0" r="0" b="0"/>
            <wp:docPr id="34070" name="Picture 34070"/>
            <wp:cNvGraphicFramePr/>
            <a:graphic xmlns:a="http://schemas.openxmlformats.org/drawingml/2006/main">
              <a:graphicData uri="http://schemas.openxmlformats.org/drawingml/2006/picture">
                <pic:pic xmlns:pic="http://schemas.openxmlformats.org/drawingml/2006/picture">
                  <pic:nvPicPr>
                    <pic:cNvPr id="34070" name="Picture 34070"/>
                    <pic:cNvPicPr/>
                  </pic:nvPicPr>
                  <pic:blipFill>
                    <a:blip r:embed="rId24"/>
                    <a:stretch>
                      <a:fillRect/>
                    </a:stretch>
                  </pic:blipFill>
                  <pic:spPr>
                    <a:xfrm>
                      <a:off x="0" y="0"/>
                      <a:ext cx="6096" cy="6099"/>
                    </a:xfrm>
                    <a:prstGeom prst="rect">
                      <a:avLst/>
                    </a:prstGeom>
                  </pic:spPr>
                </pic:pic>
              </a:graphicData>
            </a:graphic>
          </wp:inline>
        </w:drawing>
      </w:r>
      <w:r w:rsidRPr="00D81CBA">
        <w:rPr>
          <w:sz w:val="24"/>
          <w:szCs w:val="24"/>
        </w:rPr>
        <w:t xml:space="preserve">производственной аварии или стихийного бедствия; </w:t>
      </w:r>
    </w:p>
    <w:p w:rsidR="008519E9" w:rsidRPr="00D81CBA" w:rsidRDefault="008519E9" w:rsidP="008519E9">
      <w:pPr>
        <w:pStyle w:val="ab"/>
        <w:ind w:left="0" w:right="4"/>
        <w:rPr>
          <w:sz w:val="24"/>
          <w:szCs w:val="24"/>
        </w:rPr>
      </w:pPr>
      <w:r w:rsidRPr="00D81CBA">
        <w:rPr>
          <w:sz w:val="24"/>
          <w:szCs w:val="24"/>
        </w:rPr>
        <w:t xml:space="preserve">- при производстве общественно необходимых работ по устранению </w:t>
      </w:r>
      <w:r w:rsidRPr="00D81CBA">
        <w:rPr>
          <w:noProof/>
          <w:sz w:val="24"/>
          <w:szCs w:val="24"/>
        </w:rPr>
        <w:drawing>
          <wp:inline distT="0" distB="0" distL="0" distR="0">
            <wp:extent cx="6097" cy="6099"/>
            <wp:effectExtent l="0" t="0" r="0" b="0"/>
            <wp:docPr id="34071" name="Picture 34071"/>
            <wp:cNvGraphicFramePr/>
            <a:graphic xmlns:a="http://schemas.openxmlformats.org/drawingml/2006/main">
              <a:graphicData uri="http://schemas.openxmlformats.org/drawingml/2006/picture">
                <pic:pic xmlns:pic="http://schemas.openxmlformats.org/drawingml/2006/picture">
                  <pic:nvPicPr>
                    <pic:cNvPr id="34071" name="Picture 34071"/>
                    <pic:cNvPicPr/>
                  </pic:nvPicPr>
                  <pic:blipFill>
                    <a:blip r:embed="rId14"/>
                    <a:stretch>
                      <a:fillRect/>
                    </a:stretch>
                  </pic:blipFill>
                  <pic:spPr>
                    <a:xfrm>
                      <a:off x="0" y="0"/>
                      <a:ext cx="6097" cy="6099"/>
                    </a:xfrm>
                    <a:prstGeom prst="rect">
                      <a:avLst/>
                    </a:prstGeom>
                  </pic:spPr>
                </pic:pic>
              </a:graphicData>
            </a:graphic>
          </wp:inline>
        </w:drawing>
      </w:r>
      <w:r w:rsidRPr="00D81CBA">
        <w:rPr>
          <w:sz w:val="24"/>
          <w:szCs w:val="24"/>
        </w:rPr>
        <w:t>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8519E9" w:rsidRPr="00D81CBA" w:rsidRDefault="008519E9" w:rsidP="008519E9">
      <w:pPr>
        <w:pStyle w:val="ab"/>
        <w:ind w:left="0" w:right="4"/>
        <w:rPr>
          <w:sz w:val="24"/>
          <w:szCs w:val="24"/>
        </w:rPr>
      </w:pPr>
      <w:r w:rsidRPr="00D81CBA">
        <w:rPr>
          <w:sz w:val="24"/>
          <w:szCs w:val="24"/>
        </w:rP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w:t>
      </w:r>
      <w:r w:rsidRPr="00D81CBA">
        <w:rPr>
          <w:noProof/>
          <w:sz w:val="24"/>
          <w:szCs w:val="24"/>
        </w:rPr>
        <w:drawing>
          <wp:inline distT="0" distB="0" distL="0" distR="0">
            <wp:extent cx="6097" cy="12199"/>
            <wp:effectExtent l="0" t="0" r="0" b="0"/>
            <wp:docPr id="34073" name="Picture 34073"/>
            <wp:cNvGraphicFramePr/>
            <a:graphic xmlns:a="http://schemas.openxmlformats.org/drawingml/2006/main">
              <a:graphicData uri="http://schemas.openxmlformats.org/drawingml/2006/picture">
                <pic:pic xmlns:pic="http://schemas.openxmlformats.org/drawingml/2006/picture">
                  <pic:nvPicPr>
                    <pic:cNvPr id="34073" name="Picture 34073"/>
                    <pic:cNvPicPr/>
                  </pic:nvPicPr>
                  <pic:blipFill>
                    <a:blip r:embed="rId62"/>
                    <a:stretch>
                      <a:fillRect/>
                    </a:stretch>
                  </pic:blipFill>
                  <pic:spPr>
                    <a:xfrm>
                      <a:off x="0" y="0"/>
                      <a:ext cx="6097" cy="12199"/>
                    </a:xfrm>
                    <a:prstGeom prst="rect">
                      <a:avLst/>
                    </a:prstGeom>
                  </pic:spPr>
                </pic:pic>
              </a:graphicData>
            </a:graphic>
          </wp:inline>
        </w:drawing>
      </w:r>
      <w:r w:rsidRPr="00D81CBA">
        <w:rPr>
          <w:sz w:val="24"/>
          <w:szCs w:val="24"/>
        </w:rPr>
        <w:t>жизненные условия всего населения или его части.</w:t>
      </w:r>
    </w:p>
    <w:p w:rsidR="008519E9" w:rsidRPr="00D81CBA" w:rsidRDefault="008519E9" w:rsidP="008519E9">
      <w:pPr>
        <w:ind w:right="4" w:firstLine="528"/>
        <w:rPr>
          <w:sz w:val="24"/>
          <w:szCs w:val="24"/>
        </w:rPr>
      </w:pPr>
      <w:r w:rsidRPr="00D81CBA">
        <w:rPr>
          <w:sz w:val="24"/>
          <w:szCs w:val="24"/>
        </w:rPr>
        <w:t>4.1.14.Работодатель ведет учет времени, фактически отработанного каждым работником, в табеле учета рабочего времени.</w:t>
      </w:r>
    </w:p>
    <w:p w:rsidR="008519E9" w:rsidRPr="00D81CBA" w:rsidRDefault="008519E9" w:rsidP="008519E9">
      <w:pPr>
        <w:ind w:right="4" w:firstLine="528"/>
        <w:rPr>
          <w:sz w:val="24"/>
          <w:szCs w:val="24"/>
        </w:rPr>
      </w:pPr>
      <w:r w:rsidRPr="00D81CBA">
        <w:rPr>
          <w:noProof/>
          <w:sz w:val="24"/>
          <w:szCs w:val="24"/>
        </w:rPr>
        <w:drawing>
          <wp:anchor distT="0" distB="0" distL="114300" distR="114300" simplePos="0" relativeHeight="251680768" behindDoc="0" locked="0" layoutInCell="1" allowOverlap="0">
            <wp:simplePos x="0" y="0"/>
            <wp:positionH relativeFrom="page">
              <wp:posOffset>1072896</wp:posOffset>
            </wp:positionH>
            <wp:positionV relativeFrom="page">
              <wp:posOffset>9637178</wp:posOffset>
            </wp:positionV>
            <wp:extent cx="6096" cy="6100"/>
            <wp:effectExtent l="0" t="0" r="0" b="0"/>
            <wp:wrapSquare wrapText="bothSides"/>
            <wp:docPr id="34097" name="Picture 34097"/>
            <wp:cNvGraphicFramePr/>
            <a:graphic xmlns:a="http://schemas.openxmlformats.org/drawingml/2006/main">
              <a:graphicData uri="http://schemas.openxmlformats.org/drawingml/2006/picture">
                <pic:pic xmlns:pic="http://schemas.openxmlformats.org/drawingml/2006/picture">
                  <pic:nvPicPr>
                    <pic:cNvPr id="34097" name="Picture 34097"/>
                    <pic:cNvPicPr/>
                  </pic:nvPicPr>
                  <pic:blipFill>
                    <a:blip r:embed="rId14"/>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81792" behindDoc="0" locked="0" layoutInCell="1" allowOverlap="0">
            <wp:simplePos x="0" y="0"/>
            <wp:positionH relativeFrom="page">
              <wp:posOffset>1072896</wp:posOffset>
            </wp:positionH>
            <wp:positionV relativeFrom="page">
              <wp:posOffset>9887256</wp:posOffset>
            </wp:positionV>
            <wp:extent cx="6096" cy="6099"/>
            <wp:effectExtent l="0" t="0" r="0" b="0"/>
            <wp:wrapSquare wrapText="bothSides"/>
            <wp:docPr id="34098" name="Picture 34098"/>
            <wp:cNvGraphicFramePr/>
            <a:graphic xmlns:a="http://schemas.openxmlformats.org/drawingml/2006/main">
              <a:graphicData uri="http://schemas.openxmlformats.org/drawingml/2006/picture">
                <pic:pic xmlns:pic="http://schemas.openxmlformats.org/drawingml/2006/picture">
                  <pic:nvPicPr>
                    <pic:cNvPr id="34098" name="Picture 34098"/>
                    <pic:cNvPicPr/>
                  </pic:nvPicPr>
                  <pic:blipFill>
                    <a:blip r:embed="rId11"/>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682816" behindDoc="0" locked="0" layoutInCell="1" allowOverlap="0">
            <wp:simplePos x="0" y="0"/>
            <wp:positionH relativeFrom="page">
              <wp:posOffset>1072896</wp:posOffset>
            </wp:positionH>
            <wp:positionV relativeFrom="page">
              <wp:posOffset>8801549</wp:posOffset>
            </wp:positionV>
            <wp:extent cx="6096" cy="12198"/>
            <wp:effectExtent l="0" t="0" r="0" b="0"/>
            <wp:wrapSquare wrapText="bothSides"/>
            <wp:docPr id="34088" name="Picture 34088"/>
            <wp:cNvGraphicFramePr/>
            <a:graphic xmlns:a="http://schemas.openxmlformats.org/drawingml/2006/main">
              <a:graphicData uri="http://schemas.openxmlformats.org/drawingml/2006/picture">
                <pic:pic xmlns:pic="http://schemas.openxmlformats.org/drawingml/2006/picture">
                  <pic:nvPicPr>
                    <pic:cNvPr id="34088" name="Picture 34088"/>
                    <pic:cNvPicPr/>
                  </pic:nvPicPr>
                  <pic:blipFill>
                    <a:blip r:embed="rId63"/>
                    <a:stretch>
                      <a:fillRect/>
                    </a:stretch>
                  </pic:blipFill>
                  <pic:spPr>
                    <a:xfrm>
                      <a:off x="0" y="0"/>
                      <a:ext cx="6096" cy="12198"/>
                    </a:xfrm>
                    <a:prstGeom prst="rect">
                      <a:avLst/>
                    </a:prstGeom>
                  </pic:spPr>
                </pic:pic>
              </a:graphicData>
            </a:graphic>
          </wp:anchor>
        </w:drawing>
      </w:r>
      <w:r w:rsidRPr="00D81CBA">
        <w:rPr>
          <w:noProof/>
          <w:sz w:val="24"/>
          <w:szCs w:val="24"/>
        </w:rPr>
        <w:drawing>
          <wp:anchor distT="0" distB="0" distL="114300" distR="114300" simplePos="0" relativeHeight="251683840" behindDoc="0" locked="0" layoutInCell="1" allowOverlap="0">
            <wp:simplePos x="0" y="0"/>
            <wp:positionH relativeFrom="page">
              <wp:posOffset>1072896</wp:posOffset>
            </wp:positionH>
            <wp:positionV relativeFrom="page">
              <wp:posOffset>9185816</wp:posOffset>
            </wp:positionV>
            <wp:extent cx="6096" cy="12198"/>
            <wp:effectExtent l="0" t="0" r="0" b="0"/>
            <wp:wrapSquare wrapText="bothSides"/>
            <wp:docPr id="34090" name="Picture 34090"/>
            <wp:cNvGraphicFramePr/>
            <a:graphic xmlns:a="http://schemas.openxmlformats.org/drawingml/2006/main">
              <a:graphicData uri="http://schemas.openxmlformats.org/drawingml/2006/picture">
                <pic:pic xmlns:pic="http://schemas.openxmlformats.org/drawingml/2006/picture">
                  <pic:nvPicPr>
                    <pic:cNvPr id="34090" name="Picture 34090"/>
                    <pic:cNvPicPr/>
                  </pic:nvPicPr>
                  <pic:blipFill>
                    <a:blip r:embed="rId64"/>
                    <a:stretch>
                      <a:fillRect/>
                    </a:stretch>
                  </pic:blipFill>
                  <pic:spPr>
                    <a:xfrm>
                      <a:off x="0" y="0"/>
                      <a:ext cx="6096" cy="12198"/>
                    </a:xfrm>
                    <a:prstGeom prst="rect">
                      <a:avLst/>
                    </a:prstGeom>
                  </pic:spPr>
                </pic:pic>
              </a:graphicData>
            </a:graphic>
          </wp:anchor>
        </w:drawing>
      </w:r>
      <w:r w:rsidRPr="00D81CBA">
        <w:rPr>
          <w:noProof/>
          <w:sz w:val="24"/>
          <w:szCs w:val="24"/>
        </w:rPr>
        <w:drawing>
          <wp:anchor distT="0" distB="0" distL="114300" distR="114300" simplePos="0" relativeHeight="251684864" behindDoc="0" locked="0" layoutInCell="1" allowOverlap="0">
            <wp:simplePos x="0" y="0"/>
            <wp:positionH relativeFrom="page">
              <wp:posOffset>1078992</wp:posOffset>
            </wp:positionH>
            <wp:positionV relativeFrom="page">
              <wp:posOffset>9374900</wp:posOffset>
            </wp:positionV>
            <wp:extent cx="6096" cy="18299"/>
            <wp:effectExtent l="0" t="0" r="0" b="0"/>
            <wp:wrapSquare wrapText="bothSides"/>
            <wp:docPr id="34094" name="Picture 34094"/>
            <wp:cNvGraphicFramePr/>
            <a:graphic xmlns:a="http://schemas.openxmlformats.org/drawingml/2006/main">
              <a:graphicData uri="http://schemas.openxmlformats.org/drawingml/2006/picture">
                <pic:pic xmlns:pic="http://schemas.openxmlformats.org/drawingml/2006/picture">
                  <pic:nvPicPr>
                    <pic:cNvPr id="34094" name="Picture 34094"/>
                    <pic:cNvPicPr/>
                  </pic:nvPicPr>
                  <pic:blipFill>
                    <a:blip r:embed="rId65"/>
                    <a:stretch>
                      <a:fillRect/>
                    </a:stretch>
                  </pic:blipFill>
                  <pic:spPr>
                    <a:xfrm>
                      <a:off x="0" y="0"/>
                      <a:ext cx="6096" cy="18299"/>
                    </a:xfrm>
                    <a:prstGeom prst="rect">
                      <a:avLst/>
                    </a:prstGeom>
                  </pic:spPr>
                </pic:pic>
              </a:graphicData>
            </a:graphic>
          </wp:anchor>
        </w:drawing>
      </w:r>
      <w:r w:rsidRPr="00D81CBA">
        <w:rPr>
          <w:noProof/>
          <w:sz w:val="24"/>
          <w:szCs w:val="24"/>
        </w:rPr>
        <w:drawing>
          <wp:anchor distT="0" distB="0" distL="114300" distR="114300" simplePos="0" relativeHeight="251685888" behindDoc="0" locked="0" layoutInCell="1" allowOverlap="0">
            <wp:simplePos x="0" y="0"/>
            <wp:positionH relativeFrom="page">
              <wp:posOffset>1072896</wp:posOffset>
            </wp:positionH>
            <wp:positionV relativeFrom="page">
              <wp:posOffset>9454193</wp:posOffset>
            </wp:positionV>
            <wp:extent cx="6096" cy="6100"/>
            <wp:effectExtent l="0" t="0" r="0" b="0"/>
            <wp:wrapSquare wrapText="bothSides"/>
            <wp:docPr id="34095" name="Picture 34095"/>
            <wp:cNvGraphicFramePr/>
            <a:graphic xmlns:a="http://schemas.openxmlformats.org/drawingml/2006/main">
              <a:graphicData uri="http://schemas.openxmlformats.org/drawingml/2006/picture">
                <pic:pic xmlns:pic="http://schemas.openxmlformats.org/drawingml/2006/picture">
                  <pic:nvPicPr>
                    <pic:cNvPr id="34095" name="Picture 34095"/>
                    <pic:cNvPicPr/>
                  </pic:nvPicPr>
                  <pic:blipFill>
                    <a:blip r:embed="rId15"/>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86912" behindDoc="0" locked="0" layoutInCell="1" allowOverlap="0">
            <wp:simplePos x="0" y="0"/>
            <wp:positionH relativeFrom="page">
              <wp:posOffset>1072896</wp:posOffset>
            </wp:positionH>
            <wp:positionV relativeFrom="page">
              <wp:posOffset>8161104</wp:posOffset>
            </wp:positionV>
            <wp:extent cx="6096" cy="6100"/>
            <wp:effectExtent l="0" t="0" r="0" b="0"/>
            <wp:wrapSquare wrapText="bothSides"/>
            <wp:docPr id="34083" name="Picture 34083"/>
            <wp:cNvGraphicFramePr/>
            <a:graphic xmlns:a="http://schemas.openxmlformats.org/drawingml/2006/main">
              <a:graphicData uri="http://schemas.openxmlformats.org/drawingml/2006/picture">
                <pic:pic xmlns:pic="http://schemas.openxmlformats.org/drawingml/2006/picture">
                  <pic:nvPicPr>
                    <pic:cNvPr id="34083" name="Picture 34083"/>
                    <pic:cNvPicPr/>
                  </pic:nvPicPr>
                  <pic:blipFill>
                    <a:blip r:embed="rId31"/>
                    <a:stretch>
                      <a:fillRect/>
                    </a:stretch>
                  </pic:blipFill>
                  <pic:spPr>
                    <a:xfrm>
                      <a:off x="0" y="0"/>
                      <a:ext cx="6096" cy="6100"/>
                    </a:xfrm>
                    <a:prstGeom prst="rect">
                      <a:avLst/>
                    </a:prstGeom>
                  </pic:spPr>
                </pic:pic>
              </a:graphicData>
            </a:graphic>
          </wp:anchor>
        </w:drawing>
      </w:r>
      <w:r w:rsidRPr="00D81CBA">
        <w:rPr>
          <w:sz w:val="24"/>
          <w:szCs w:val="24"/>
        </w:rPr>
        <w:t>4.1.15.График сменности утверждается директором и доводится до сведения работников не позднее чем за один месяц до введения их в действие. Работа в течение двух смен подряд запрещается.</w:t>
      </w:r>
    </w:p>
    <w:p w:rsidR="008519E9" w:rsidRPr="00D81CBA" w:rsidRDefault="008519E9" w:rsidP="008519E9">
      <w:pPr>
        <w:ind w:right="4" w:firstLine="528"/>
        <w:rPr>
          <w:sz w:val="24"/>
          <w:szCs w:val="24"/>
        </w:rPr>
      </w:pPr>
      <w:r w:rsidRPr="00D81CBA">
        <w:rPr>
          <w:sz w:val="24"/>
          <w:szCs w:val="24"/>
        </w:rPr>
        <w:t xml:space="preserve">4.1.16.Трудовым договором или дополнительным соглашением к </w:t>
      </w:r>
      <w:r w:rsidRPr="00D81CBA">
        <w:rPr>
          <w:noProof/>
          <w:sz w:val="24"/>
          <w:szCs w:val="24"/>
        </w:rPr>
        <w:drawing>
          <wp:inline distT="0" distB="0" distL="0" distR="0">
            <wp:extent cx="6097" cy="6100"/>
            <wp:effectExtent l="0" t="0" r="0" b="0"/>
            <wp:docPr id="34077" name="Picture 34077"/>
            <wp:cNvGraphicFramePr/>
            <a:graphic xmlns:a="http://schemas.openxmlformats.org/drawingml/2006/main">
              <a:graphicData uri="http://schemas.openxmlformats.org/drawingml/2006/picture">
                <pic:pic xmlns:pic="http://schemas.openxmlformats.org/drawingml/2006/picture">
                  <pic:nvPicPr>
                    <pic:cNvPr id="34077" name="Picture 34077"/>
                    <pic:cNvPicPr/>
                  </pic:nvPicPr>
                  <pic:blipFill>
                    <a:blip r:embed="rId30"/>
                    <a:stretch>
                      <a:fillRect/>
                    </a:stretch>
                  </pic:blipFill>
                  <pic:spPr>
                    <a:xfrm>
                      <a:off x="0" y="0"/>
                      <a:ext cx="6097" cy="6100"/>
                    </a:xfrm>
                    <a:prstGeom prst="rect">
                      <a:avLst/>
                    </a:prstGeom>
                  </pic:spPr>
                </pic:pic>
              </a:graphicData>
            </a:graphic>
          </wp:inline>
        </w:drawing>
      </w:r>
      <w:r w:rsidRPr="00D81CBA">
        <w:rPr>
          <w:noProof/>
          <w:sz w:val="24"/>
          <w:szCs w:val="24"/>
        </w:rPr>
        <w:drawing>
          <wp:inline distT="0" distB="0" distL="0" distR="0">
            <wp:extent cx="6096" cy="6099"/>
            <wp:effectExtent l="0" t="0" r="0" b="0"/>
            <wp:docPr id="34078" name="Picture 34078"/>
            <wp:cNvGraphicFramePr/>
            <a:graphic xmlns:a="http://schemas.openxmlformats.org/drawingml/2006/main">
              <a:graphicData uri="http://schemas.openxmlformats.org/drawingml/2006/picture">
                <pic:pic xmlns:pic="http://schemas.openxmlformats.org/drawingml/2006/picture">
                  <pic:nvPicPr>
                    <pic:cNvPr id="34078" name="Picture 34078"/>
                    <pic:cNvPicPr/>
                  </pic:nvPicPr>
                  <pic:blipFill>
                    <a:blip r:embed="rId15"/>
                    <a:stretch>
                      <a:fillRect/>
                    </a:stretch>
                  </pic:blipFill>
                  <pic:spPr>
                    <a:xfrm>
                      <a:off x="0" y="0"/>
                      <a:ext cx="6096" cy="6099"/>
                    </a:xfrm>
                    <a:prstGeom prst="rect">
                      <a:avLst/>
                    </a:prstGeom>
                  </pic:spPr>
                </pic:pic>
              </a:graphicData>
            </a:graphic>
          </wp:inline>
        </w:drawing>
      </w:r>
      <w:r w:rsidRPr="00D81CBA">
        <w:rPr>
          <w:sz w:val="24"/>
          <w:szCs w:val="24"/>
        </w:rPr>
        <w:t>трудовому договору может предусматриваться выполнение работником трудовой функции дистанционно на постоянной основе либо временно.</w:t>
      </w:r>
    </w:p>
    <w:p w:rsidR="008519E9" w:rsidRPr="00D81CBA" w:rsidRDefault="008519E9" w:rsidP="008519E9">
      <w:pPr>
        <w:ind w:right="4" w:firstLine="576"/>
        <w:rPr>
          <w:sz w:val="24"/>
          <w:szCs w:val="24"/>
        </w:rPr>
      </w:pPr>
      <w:r w:rsidRPr="00D81CBA">
        <w:rPr>
          <w:sz w:val="24"/>
          <w:szCs w:val="24"/>
        </w:rPr>
        <w:t>Трудовой договор и дополнительное соглашение к трудовому</w:t>
      </w:r>
      <w:r>
        <w:rPr>
          <w:sz w:val="24"/>
          <w:szCs w:val="24"/>
        </w:rPr>
        <w:t xml:space="preserve"> </w:t>
      </w:r>
      <w:r w:rsidRPr="00D81CBA">
        <w:rPr>
          <w:sz w:val="24"/>
          <w:szCs w:val="24"/>
        </w:rPr>
        <w:t xml:space="preserve">договору, предусматривающие выполнение работником трудовой функции дистанционно, могут заключаться путем обмена между работником (лицом, </w:t>
      </w:r>
      <w:r w:rsidRPr="00D81CBA">
        <w:rPr>
          <w:noProof/>
          <w:sz w:val="24"/>
          <w:szCs w:val="24"/>
        </w:rPr>
        <w:drawing>
          <wp:inline distT="0" distB="0" distL="0" distR="0">
            <wp:extent cx="6096" cy="12198"/>
            <wp:effectExtent l="0" t="0" r="0" b="0"/>
            <wp:docPr id="34079" name="Picture 34079"/>
            <wp:cNvGraphicFramePr/>
            <a:graphic xmlns:a="http://schemas.openxmlformats.org/drawingml/2006/main">
              <a:graphicData uri="http://schemas.openxmlformats.org/drawingml/2006/picture">
                <pic:pic xmlns:pic="http://schemas.openxmlformats.org/drawingml/2006/picture">
                  <pic:nvPicPr>
                    <pic:cNvPr id="34079" name="Picture 34079"/>
                    <pic:cNvPicPr/>
                  </pic:nvPicPr>
                  <pic:blipFill>
                    <a:blip r:embed="rId66"/>
                    <a:stretch>
                      <a:fillRect/>
                    </a:stretch>
                  </pic:blipFill>
                  <pic:spPr>
                    <a:xfrm>
                      <a:off x="0" y="0"/>
                      <a:ext cx="6096" cy="12198"/>
                    </a:xfrm>
                    <a:prstGeom prst="rect">
                      <a:avLst/>
                    </a:prstGeom>
                  </pic:spPr>
                </pic:pic>
              </a:graphicData>
            </a:graphic>
          </wp:inline>
        </w:drawing>
      </w:r>
      <w:r w:rsidRPr="00D81CBA">
        <w:rPr>
          <w:noProof/>
          <w:sz w:val="24"/>
          <w:szCs w:val="24"/>
        </w:rPr>
        <w:drawing>
          <wp:inline distT="0" distB="0" distL="0" distR="0">
            <wp:extent cx="6096" cy="6100"/>
            <wp:effectExtent l="0" t="0" r="0" b="0"/>
            <wp:docPr id="34080" name="Picture 34080"/>
            <wp:cNvGraphicFramePr/>
            <a:graphic xmlns:a="http://schemas.openxmlformats.org/drawingml/2006/main">
              <a:graphicData uri="http://schemas.openxmlformats.org/drawingml/2006/picture">
                <pic:pic xmlns:pic="http://schemas.openxmlformats.org/drawingml/2006/picture">
                  <pic:nvPicPr>
                    <pic:cNvPr id="34080" name="Picture 34080"/>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поступающим на работу) и работодателем электронными документами.</w:t>
      </w:r>
    </w:p>
    <w:p w:rsidR="008519E9" w:rsidRPr="00D81CBA" w:rsidRDefault="008519E9" w:rsidP="008519E9">
      <w:pPr>
        <w:pStyle w:val="ab"/>
        <w:ind w:left="0" w:right="4"/>
        <w:rPr>
          <w:sz w:val="24"/>
          <w:szCs w:val="24"/>
        </w:rPr>
      </w:pPr>
      <w:r w:rsidRPr="00D81CBA">
        <w:rPr>
          <w:sz w:val="24"/>
          <w:szCs w:val="24"/>
        </w:rPr>
        <w:t xml:space="preserve">     4.1.17.Дистанционные работники должны находиться на связи со своим непосредственным начальником, а также вышестоящим руководством на </w:t>
      </w:r>
      <w:r w:rsidRPr="00D81CBA">
        <w:rPr>
          <w:noProof/>
          <w:sz w:val="24"/>
          <w:szCs w:val="24"/>
        </w:rPr>
        <w:drawing>
          <wp:inline distT="0" distB="0" distL="0" distR="0">
            <wp:extent cx="6097" cy="6100"/>
            <wp:effectExtent l="0" t="0" r="0" b="0"/>
            <wp:docPr id="4" name="Picture 41257"/>
            <wp:cNvGraphicFramePr/>
            <a:graphic xmlns:a="http://schemas.openxmlformats.org/drawingml/2006/main">
              <a:graphicData uri="http://schemas.openxmlformats.org/drawingml/2006/picture">
                <pic:pic xmlns:pic="http://schemas.openxmlformats.org/drawingml/2006/picture">
                  <pic:nvPicPr>
                    <pic:cNvPr id="41257" name="Picture 41257"/>
                    <pic:cNvPicPr/>
                  </pic:nvPicPr>
                  <pic:blipFill>
                    <a:blip r:embed="rId24"/>
                    <a:stretch>
                      <a:fillRect/>
                    </a:stretch>
                  </pic:blipFill>
                  <pic:spPr>
                    <a:xfrm>
                      <a:off x="0" y="0"/>
                      <a:ext cx="6097" cy="6100"/>
                    </a:xfrm>
                    <a:prstGeom prst="rect">
                      <a:avLst/>
                    </a:prstGeom>
                  </pic:spPr>
                </pic:pic>
              </a:graphicData>
            </a:graphic>
          </wp:inline>
        </w:drawing>
      </w:r>
      <w:r w:rsidRPr="00D81CBA">
        <w:rPr>
          <w:sz w:val="24"/>
          <w:szCs w:val="24"/>
        </w:rPr>
        <w:t>протяжении всего рабочего дня в соответствии с графиком работы, установленным данному работнику.</w:t>
      </w:r>
    </w:p>
    <w:p w:rsidR="008519E9" w:rsidRPr="00D81CBA" w:rsidRDefault="008519E9" w:rsidP="008519E9">
      <w:pPr>
        <w:pStyle w:val="1"/>
        <w:ind w:left="0" w:right="394" w:firstLine="708"/>
        <w:jc w:val="both"/>
      </w:pPr>
      <w:r w:rsidRPr="00D81CBA">
        <w:t>4.2. Время отдыха</w:t>
      </w:r>
    </w:p>
    <w:p w:rsidR="008519E9" w:rsidRPr="00D81CBA" w:rsidRDefault="008519E9" w:rsidP="008519E9">
      <w:pPr>
        <w:ind w:right="4" w:firstLine="426"/>
        <w:rPr>
          <w:sz w:val="24"/>
          <w:szCs w:val="24"/>
        </w:rPr>
      </w:pPr>
      <w:r w:rsidRPr="00D81CBA">
        <w:rPr>
          <w:sz w:val="24"/>
          <w:szCs w:val="24"/>
        </w:rPr>
        <w:t xml:space="preserve">4.2.1. Время отдыха - время, в течение которого Работник свободен от </w:t>
      </w:r>
      <w:r w:rsidRPr="00D81CBA">
        <w:rPr>
          <w:noProof/>
          <w:sz w:val="24"/>
          <w:szCs w:val="24"/>
        </w:rPr>
        <w:drawing>
          <wp:inline distT="0" distB="0" distL="0" distR="0">
            <wp:extent cx="6097" cy="6100"/>
            <wp:effectExtent l="0" t="0" r="0" b="0"/>
            <wp:docPr id="34081" name="Picture 34081"/>
            <wp:cNvGraphicFramePr/>
            <a:graphic xmlns:a="http://schemas.openxmlformats.org/drawingml/2006/main">
              <a:graphicData uri="http://schemas.openxmlformats.org/drawingml/2006/picture">
                <pic:pic xmlns:pic="http://schemas.openxmlformats.org/drawingml/2006/picture">
                  <pic:nvPicPr>
                    <pic:cNvPr id="34081" name="Picture 34081"/>
                    <pic:cNvPicPr/>
                  </pic:nvPicPr>
                  <pic:blipFill>
                    <a:blip r:embed="rId31"/>
                    <a:stretch>
                      <a:fillRect/>
                    </a:stretch>
                  </pic:blipFill>
                  <pic:spPr>
                    <a:xfrm>
                      <a:off x="0" y="0"/>
                      <a:ext cx="6097" cy="6100"/>
                    </a:xfrm>
                    <a:prstGeom prst="rect">
                      <a:avLst/>
                    </a:prstGeom>
                  </pic:spPr>
                </pic:pic>
              </a:graphicData>
            </a:graphic>
          </wp:inline>
        </w:drawing>
      </w:r>
      <w:r w:rsidRPr="00D81CBA">
        <w:rPr>
          <w:sz w:val="24"/>
          <w:szCs w:val="24"/>
        </w:rPr>
        <w:t>исполнения трудовых обязанностей и которое он может использовать по своему усмотрению.</w:t>
      </w:r>
      <w:r w:rsidRPr="00D81CBA">
        <w:rPr>
          <w:noProof/>
          <w:sz w:val="24"/>
          <w:szCs w:val="24"/>
        </w:rPr>
        <w:drawing>
          <wp:inline distT="0" distB="0" distL="0" distR="0">
            <wp:extent cx="6096" cy="12199"/>
            <wp:effectExtent l="0" t="0" r="0" b="0"/>
            <wp:docPr id="34082" name="Picture 34082"/>
            <wp:cNvGraphicFramePr/>
            <a:graphic xmlns:a="http://schemas.openxmlformats.org/drawingml/2006/main">
              <a:graphicData uri="http://schemas.openxmlformats.org/drawingml/2006/picture">
                <pic:pic xmlns:pic="http://schemas.openxmlformats.org/drawingml/2006/picture">
                  <pic:nvPicPr>
                    <pic:cNvPr id="34082" name="Picture 34082"/>
                    <pic:cNvPicPr/>
                  </pic:nvPicPr>
                  <pic:blipFill>
                    <a:blip r:embed="rId67"/>
                    <a:stretch>
                      <a:fillRect/>
                    </a:stretch>
                  </pic:blipFill>
                  <pic:spPr>
                    <a:xfrm>
                      <a:off x="0" y="0"/>
                      <a:ext cx="6096" cy="12199"/>
                    </a:xfrm>
                    <a:prstGeom prst="rect">
                      <a:avLst/>
                    </a:prstGeom>
                  </pic:spPr>
                </pic:pic>
              </a:graphicData>
            </a:graphic>
          </wp:inline>
        </w:drawing>
      </w:r>
    </w:p>
    <w:p w:rsidR="008519E9" w:rsidRPr="00D81CBA" w:rsidRDefault="008519E9" w:rsidP="008519E9">
      <w:pPr>
        <w:ind w:right="4" w:firstLine="360"/>
        <w:rPr>
          <w:sz w:val="24"/>
          <w:szCs w:val="24"/>
        </w:rPr>
      </w:pPr>
      <w:r w:rsidRPr="00D81CBA">
        <w:rPr>
          <w:sz w:val="24"/>
          <w:szCs w:val="24"/>
        </w:rPr>
        <w:t>4.2.2. Видами времени отдыха являются:</w:t>
      </w:r>
    </w:p>
    <w:p w:rsidR="008519E9" w:rsidRPr="00D81CBA" w:rsidRDefault="008519E9" w:rsidP="008519E9">
      <w:pPr>
        <w:ind w:right="4"/>
        <w:rPr>
          <w:sz w:val="24"/>
          <w:szCs w:val="24"/>
        </w:rPr>
      </w:pPr>
      <w:r w:rsidRPr="00D81CBA">
        <w:rPr>
          <w:sz w:val="24"/>
          <w:szCs w:val="24"/>
        </w:rPr>
        <w:t xml:space="preserve"> - перерывы в течение рабочего дня, в соответствии с режимом работы учреждения;</w:t>
      </w:r>
    </w:p>
    <w:p w:rsidR="008519E9" w:rsidRPr="00D81CBA" w:rsidRDefault="008519E9" w:rsidP="008519E9">
      <w:pPr>
        <w:ind w:right="4"/>
        <w:rPr>
          <w:sz w:val="24"/>
          <w:szCs w:val="24"/>
        </w:rPr>
      </w:pPr>
      <w:r w:rsidRPr="00D81CBA">
        <w:rPr>
          <w:sz w:val="24"/>
          <w:szCs w:val="24"/>
        </w:rPr>
        <w:lastRenderedPageBreak/>
        <w:t xml:space="preserve"> -  ежедневный отдых;</w:t>
      </w:r>
    </w:p>
    <w:p w:rsidR="008519E9" w:rsidRPr="00D81CBA" w:rsidRDefault="008519E9" w:rsidP="008519E9">
      <w:pPr>
        <w:ind w:right="67"/>
        <w:rPr>
          <w:sz w:val="24"/>
          <w:szCs w:val="24"/>
        </w:rPr>
      </w:pPr>
      <w:r w:rsidRPr="00D81CBA">
        <w:rPr>
          <w:noProof/>
          <w:sz w:val="24"/>
          <w:szCs w:val="24"/>
        </w:rPr>
        <w:t xml:space="preserve"> -  </w:t>
      </w:r>
      <w:r w:rsidRPr="00D81CBA">
        <w:rPr>
          <w:sz w:val="24"/>
          <w:szCs w:val="24"/>
        </w:rPr>
        <w:t>выходные дни (еженедельный непрерывный отдых);</w:t>
      </w:r>
    </w:p>
    <w:p w:rsidR="008519E9" w:rsidRPr="00D81CBA" w:rsidRDefault="008519E9" w:rsidP="008519E9">
      <w:pPr>
        <w:ind w:right="67"/>
        <w:rPr>
          <w:sz w:val="24"/>
          <w:szCs w:val="24"/>
        </w:rPr>
      </w:pPr>
      <w:r w:rsidRPr="00D81CBA">
        <w:rPr>
          <w:sz w:val="24"/>
          <w:szCs w:val="24"/>
        </w:rPr>
        <w:t xml:space="preserve"> - нерабочие праздничные дни, в соответствии с действующим трудовым </w:t>
      </w:r>
      <w:r w:rsidRPr="00D81CBA">
        <w:rPr>
          <w:noProof/>
          <w:sz w:val="24"/>
          <w:szCs w:val="24"/>
        </w:rPr>
        <w:drawing>
          <wp:inline distT="0" distB="0" distL="0" distR="0">
            <wp:extent cx="6096" cy="6100"/>
            <wp:effectExtent l="0" t="0" r="0" b="0"/>
            <wp:docPr id="34093" name="Picture 34093"/>
            <wp:cNvGraphicFramePr/>
            <a:graphic xmlns:a="http://schemas.openxmlformats.org/drawingml/2006/main">
              <a:graphicData uri="http://schemas.openxmlformats.org/drawingml/2006/picture">
                <pic:pic xmlns:pic="http://schemas.openxmlformats.org/drawingml/2006/picture">
                  <pic:nvPicPr>
                    <pic:cNvPr id="34093" name="Picture 34093"/>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 xml:space="preserve">законодательством Российской Федерации; </w:t>
      </w:r>
    </w:p>
    <w:p w:rsidR="008519E9" w:rsidRPr="00D81CBA" w:rsidRDefault="008519E9" w:rsidP="008519E9">
      <w:pPr>
        <w:ind w:right="67"/>
        <w:rPr>
          <w:sz w:val="24"/>
          <w:szCs w:val="24"/>
        </w:rPr>
      </w:pPr>
      <w:r w:rsidRPr="00D81CBA">
        <w:rPr>
          <w:sz w:val="24"/>
          <w:szCs w:val="24"/>
        </w:rPr>
        <w:t xml:space="preserve"> - ежегодные оплачиваемые отпуска в соответствии с действующим трудовым </w:t>
      </w:r>
      <w:r w:rsidRPr="00D81CBA">
        <w:rPr>
          <w:noProof/>
          <w:sz w:val="24"/>
          <w:szCs w:val="24"/>
        </w:rPr>
        <w:drawing>
          <wp:inline distT="0" distB="0" distL="0" distR="0">
            <wp:extent cx="6097" cy="6100"/>
            <wp:effectExtent l="0" t="0" r="0" b="0"/>
            <wp:docPr id="34096" name="Picture 34096"/>
            <wp:cNvGraphicFramePr/>
            <a:graphic xmlns:a="http://schemas.openxmlformats.org/drawingml/2006/main">
              <a:graphicData uri="http://schemas.openxmlformats.org/drawingml/2006/picture">
                <pic:pic xmlns:pic="http://schemas.openxmlformats.org/drawingml/2006/picture">
                  <pic:nvPicPr>
                    <pic:cNvPr id="34096" name="Picture 34096"/>
                    <pic:cNvPicPr/>
                  </pic:nvPicPr>
                  <pic:blipFill>
                    <a:blip r:embed="rId19"/>
                    <a:stretch>
                      <a:fillRect/>
                    </a:stretch>
                  </pic:blipFill>
                  <pic:spPr>
                    <a:xfrm>
                      <a:off x="0" y="0"/>
                      <a:ext cx="6097" cy="6100"/>
                    </a:xfrm>
                    <a:prstGeom prst="rect">
                      <a:avLst/>
                    </a:prstGeom>
                  </pic:spPr>
                </pic:pic>
              </a:graphicData>
            </a:graphic>
          </wp:inline>
        </w:drawing>
      </w:r>
      <w:r w:rsidRPr="00D81CBA">
        <w:rPr>
          <w:sz w:val="24"/>
          <w:szCs w:val="24"/>
        </w:rPr>
        <w:t>законодательством Российской Федерации.</w:t>
      </w:r>
    </w:p>
    <w:p w:rsidR="008519E9" w:rsidRPr="00D81CBA" w:rsidRDefault="008519E9" w:rsidP="008519E9">
      <w:pPr>
        <w:ind w:right="28" w:firstLine="426"/>
        <w:rPr>
          <w:sz w:val="24"/>
          <w:szCs w:val="24"/>
        </w:rPr>
      </w:pPr>
      <w:r w:rsidRPr="00D81CBA">
        <w:rPr>
          <w:sz w:val="24"/>
          <w:szCs w:val="24"/>
        </w:rPr>
        <w:t>4.2.3.Работникам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8519E9" w:rsidRPr="00D81CBA" w:rsidRDefault="008519E9" w:rsidP="008519E9">
      <w:pPr>
        <w:ind w:right="28" w:firstLine="425"/>
        <w:rPr>
          <w:sz w:val="24"/>
          <w:szCs w:val="24"/>
        </w:rPr>
      </w:pPr>
      <w:r w:rsidRPr="00D81CBA">
        <w:rPr>
          <w:sz w:val="24"/>
          <w:szCs w:val="24"/>
        </w:rPr>
        <w:t xml:space="preserve">4.2.4.Работникам предоставляется ежегодный основной оплачиваемый </w:t>
      </w:r>
      <w:r w:rsidRPr="00D81CBA">
        <w:rPr>
          <w:noProof/>
          <w:sz w:val="24"/>
          <w:szCs w:val="24"/>
        </w:rPr>
        <w:drawing>
          <wp:inline distT="0" distB="0" distL="0" distR="0">
            <wp:extent cx="6096" cy="6099"/>
            <wp:effectExtent l="0" t="0" r="0" b="0"/>
            <wp:docPr id="36357" name="Picture 36357"/>
            <wp:cNvGraphicFramePr/>
            <a:graphic xmlns:a="http://schemas.openxmlformats.org/drawingml/2006/main">
              <a:graphicData uri="http://schemas.openxmlformats.org/drawingml/2006/picture">
                <pic:pic xmlns:pic="http://schemas.openxmlformats.org/drawingml/2006/picture">
                  <pic:nvPicPr>
                    <pic:cNvPr id="36357" name="Picture 36357"/>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отпуск. Продолжительность отпуска устанавливается:</w:t>
      </w:r>
    </w:p>
    <w:p w:rsidR="008519E9" w:rsidRPr="00D81CBA" w:rsidRDefault="008519E9" w:rsidP="008519E9">
      <w:pPr>
        <w:ind w:right="4"/>
        <w:rPr>
          <w:sz w:val="24"/>
          <w:szCs w:val="24"/>
        </w:rPr>
      </w:pPr>
      <w:r w:rsidRPr="00D81CBA">
        <w:rPr>
          <w:sz w:val="24"/>
          <w:szCs w:val="24"/>
        </w:rPr>
        <w:t xml:space="preserve">- работникам с нормальной продолжительностью рабочего времени — 28 календарных дней; </w:t>
      </w:r>
    </w:p>
    <w:p w:rsidR="008519E9" w:rsidRPr="00D81CBA" w:rsidRDefault="008519E9" w:rsidP="008519E9">
      <w:pPr>
        <w:ind w:right="4"/>
        <w:rPr>
          <w:sz w:val="24"/>
          <w:szCs w:val="24"/>
        </w:rPr>
      </w:pPr>
      <w:r w:rsidRPr="00D81CBA">
        <w:rPr>
          <w:sz w:val="24"/>
          <w:szCs w:val="24"/>
        </w:rPr>
        <w:t>- работникам с сокращенной продолжительностью рабочего времени предоставляется удлиненный основной оплачиваемый отпуск:</w:t>
      </w:r>
    </w:p>
    <w:p w:rsidR="008519E9" w:rsidRPr="00D81CBA" w:rsidRDefault="008519E9" w:rsidP="008519E9">
      <w:pPr>
        <w:ind w:right="4"/>
        <w:rPr>
          <w:sz w:val="24"/>
          <w:szCs w:val="24"/>
        </w:rPr>
      </w:pPr>
      <w:r w:rsidRPr="00D81CBA">
        <w:rPr>
          <w:sz w:val="24"/>
          <w:szCs w:val="24"/>
        </w:rPr>
        <w:t>- учителям 1 - 11 классов, реализующих общеобразовательные программы - 56 календарных дней;</w:t>
      </w:r>
    </w:p>
    <w:p w:rsidR="008519E9" w:rsidRPr="00D81CBA" w:rsidRDefault="008519E9" w:rsidP="008519E9">
      <w:pPr>
        <w:ind w:right="4"/>
        <w:rPr>
          <w:sz w:val="24"/>
          <w:szCs w:val="24"/>
        </w:rPr>
      </w:pPr>
      <w:r w:rsidRPr="00D81CBA">
        <w:rPr>
          <w:sz w:val="24"/>
          <w:szCs w:val="24"/>
        </w:rPr>
        <w:t xml:space="preserve"> - педагогам дополнительного образования — 56 календарных дней;</w:t>
      </w:r>
    </w:p>
    <w:p w:rsidR="008519E9" w:rsidRPr="00D81CBA" w:rsidRDefault="008519E9" w:rsidP="008519E9">
      <w:pPr>
        <w:ind w:right="4"/>
        <w:rPr>
          <w:sz w:val="24"/>
          <w:szCs w:val="24"/>
        </w:rPr>
      </w:pPr>
      <w:r w:rsidRPr="00D81CBA">
        <w:rPr>
          <w:sz w:val="24"/>
          <w:szCs w:val="24"/>
        </w:rPr>
        <w:t xml:space="preserve"> -педагогу-организатору, педагогу-психологу, социальному педагогу тьютору,</w:t>
      </w:r>
      <w:r w:rsidRPr="00D81CBA">
        <w:rPr>
          <w:sz w:val="24"/>
          <w:szCs w:val="24"/>
        </w:rPr>
        <w:tab/>
        <w:t>старшему методисту, педагогу – библиотекарю, педагогу - логопеду — 56 календарных дней;</w:t>
      </w:r>
    </w:p>
    <w:p w:rsidR="008519E9" w:rsidRPr="00D81CBA" w:rsidRDefault="008519E9" w:rsidP="008519E9">
      <w:pPr>
        <w:ind w:right="4"/>
        <w:rPr>
          <w:sz w:val="24"/>
          <w:szCs w:val="24"/>
        </w:rPr>
      </w:pPr>
      <w:r w:rsidRPr="00D81CBA">
        <w:rPr>
          <w:sz w:val="24"/>
          <w:szCs w:val="24"/>
        </w:rPr>
        <w:t xml:space="preserve"> - воспитателям в группах продленного дня — 56 календарных дней;</w:t>
      </w:r>
    </w:p>
    <w:p w:rsidR="008519E9" w:rsidRPr="00D81CBA" w:rsidRDefault="008519E9" w:rsidP="008519E9">
      <w:pPr>
        <w:ind w:right="4"/>
        <w:rPr>
          <w:sz w:val="24"/>
          <w:szCs w:val="24"/>
        </w:rPr>
      </w:pPr>
      <w:r w:rsidRPr="00D81CBA">
        <w:rPr>
          <w:sz w:val="24"/>
          <w:szCs w:val="24"/>
        </w:rPr>
        <w:t>- инвалидам — 30 календарных дней.</w:t>
      </w:r>
    </w:p>
    <w:p w:rsidR="008519E9" w:rsidRPr="00D81CBA" w:rsidRDefault="008519E9" w:rsidP="008519E9">
      <w:pPr>
        <w:ind w:right="4" w:firstLine="538"/>
        <w:rPr>
          <w:sz w:val="24"/>
          <w:szCs w:val="24"/>
        </w:rPr>
      </w:pPr>
      <w:r w:rsidRPr="00D81CBA">
        <w:rPr>
          <w:sz w:val="24"/>
          <w:szCs w:val="24"/>
        </w:rPr>
        <w:t>По соглашению между Работником и Работодателем ежегодный оплачиваемый отпуск может быть разделен на части. При этом продолжительность хотя бы одной из частей отпуска должна быть не менее 14 календарных дней.</w:t>
      </w:r>
    </w:p>
    <w:p w:rsidR="008519E9" w:rsidRPr="00D81CBA" w:rsidRDefault="008519E9" w:rsidP="008519E9">
      <w:pPr>
        <w:ind w:right="4" w:firstLine="426"/>
        <w:rPr>
          <w:sz w:val="24"/>
          <w:szCs w:val="24"/>
        </w:rPr>
      </w:pPr>
      <w:r w:rsidRPr="00D81CBA">
        <w:rPr>
          <w:noProof/>
          <w:sz w:val="24"/>
          <w:szCs w:val="24"/>
        </w:rPr>
        <w:drawing>
          <wp:anchor distT="0" distB="0" distL="114300" distR="114300" simplePos="0" relativeHeight="251687936" behindDoc="0" locked="0" layoutInCell="1" allowOverlap="0">
            <wp:simplePos x="0" y="0"/>
            <wp:positionH relativeFrom="page">
              <wp:posOffset>1078992</wp:posOffset>
            </wp:positionH>
            <wp:positionV relativeFrom="page">
              <wp:posOffset>9655476</wp:posOffset>
            </wp:positionV>
            <wp:extent cx="6096" cy="6100"/>
            <wp:effectExtent l="0" t="0" r="0" b="0"/>
            <wp:wrapSquare wrapText="bothSides"/>
            <wp:docPr id="36379" name="Picture 36379"/>
            <wp:cNvGraphicFramePr/>
            <a:graphic xmlns:a="http://schemas.openxmlformats.org/drawingml/2006/main">
              <a:graphicData uri="http://schemas.openxmlformats.org/drawingml/2006/picture">
                <pic:pic xmlns:pic="http://schemas.openxmlformats.org/drawingml/2006/picture">
                  <pic:nvPicPr>
                    <pic:cNvPr id="36379" name="Picture 36379"/>
                    <pic:cNvPicPr/>
                  </pic:nvPicPr>
                  <pic:blipFill>
                    <a:blip r:embed="rId21"/>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88960" behindDoc="0" locked="0" layoutInCell="1" allowOverlap="0">
            <wp:simplePos x="0" y="0"/>
            <wp:positionH relativeFrom="page">
              <wp:posOffset>1078992</wp:posOffset>
            </wp:positionH>
            <wp:positionV relativeFrom="page">
              <wp:posOffset>9868957</wp:posOffset>
            </wp:positionV>
            <wp:extent cx="6096" cy="6100"/>
            <wp:effectExtent l="0" t="0" r="0" b="0"/>
            <wp:wrapSquare wrapText="bothSides"/>
            <wp:docPr id="36380" name="Picture 36380"/>
            <wp:cNvGraphicFramePr/>
            <a:graphic xmlns:a="http://schemas.openxmlformats.org/drawingml/2006/main">
              <a:graphicData uri="http://schemas.openxmlformats.org/drawingml/2006/picture">
                <pic:pic xmlns:pic="http://schemas.openxmlformats.org/drawingml/2006/picture">
                  <pic:nvPicPr>
                    <pic:cNvPr id="36380" name="Picture 36380"/>
                    <pic:cNvPicPr/>
                  </pic:nvPicPr>
                  <pic:blipFill>
                    <a:blip r:embed="rId13"/>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89984" behindDoc="0" locked="0" layoutInCell="1" allowOverlap="0">
            <wp:simplePos x="0" y="0"/>
            <wp:positionH relativeFrom="page">
              <wp:posOffset>1078992</wp:posOffset>
            </wp:positionH>
            <wp:positionV relativeFrom="page">
              <wp:posOffset>7233983</wp:posOffset>
            </wp:positionV>
            <wp:extent cx="6096" cy="6100"/>
            <wp:effectExtent l="0" t="0" r="0" b="0"/>
            <wp:wrapSquare wrapText="bothSides"/>
            <wp:docPr id="36374" name="Picture 36374"/>
            <wp:cNvGraphicFramePr/>
            <a:graphic xmlns:a="http://schemas.openxmlformats.org/drawingml/2006/main">
              <a:graphicData uri="http://schemas.openxmlformats.org/drawingml/2006/picture">
                <pic:pic xmlns:pic="http://schemas.openxmlformats.org/drawingml/2006/picture">
                  <pic:nvPicPr>
                    <pic:cNvPr id="36374" name="Picture 36374"/>
                    <pic:cNvPicPr/>
                  </pic:nvPicPr>
                  <pic:blipFill>
                    <a:blip r:embed="rId11"/>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91008" behindDoc="0" locked="0" layoutInCell="1" allowOverlap="0">
            <wp:simplePos x="0" y="0"/>
            <wp:positionH relativeFrom="page">
              <wp:posOffset>1078992</wp:posOffset>
            </wp:positionH>
            <wp:positionV relativeFrom="page">
              <wp:posOffset>8197701</wp:posOffset>
            </wp:positionV>
            <wp:extent cx="6096" cy="6099"/>
            <wp:effectExtent l="0" t="0" r="0" b="0"/>
            <wp:wrapSquare wrapText="bothSides"/>
            <wp:docPr id="36378" name="Picture 36378"/>
            <wp:cNvGraphicFramePr/>
            <a:graphic xmlns:a="http://schemas.openxmlformats.org/drawingml/2006/main">
              <a:graphicData uri="http://schemas.openxmlformats.org/drawingml/2006/picture">
                <pic:pic xmlns:pic="http://schemas.openxmlformats.org/drawingml/2006/picture">
                  <pic:nvPicPr>
                    <pic:cNvPr id="36378" name="Picture 36378"/>
                    <pic:cNvPicPr/>
                  </pic:nvPicPr>
                  <pic:blipFill>
                    <a:blip r:embed="rId15"/>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692032" behindDoc="0" locked="0" layoutInCell="1" allowOverlap="0">
            <wp:simplePos x="0" y="0"/>
            <wp:positionH relativeFrom="page">
              <wp:posOffset>4133088</wp:posOffset>
            </wp:positionH>
            <wp:positionV relativeFrom="page">
              <wp:posOffset>10283723</wp:posOffset>
            </wp:positionV>
            <wp:extent cx="6096" cy="6099"/>
            <wp:effectExtent l="0" t="0" r="0" b="0"/>
            <wp:wrapTopAndBottom/>
            <wp:docPr id="36381" name="Picture 36381"/>
            <wp:cNvGraphicFramePr/>
            <a:graphic xmlns:a="http://schemas.openxmlformats.org/drawingml/2006/main">
              <a:graphicData uri="http://schemas.openxmlformats.org/drawingml/2006/picture">
                <pic:pic xmlns:pic="http://schemas.openxmlformats.org/drawingml/2006/picture">
                  <pic:nvPicPr>
                    <pic:cNvPr id="36381" name="Picture 36381"/>
                    <pic:cNvPicPr/>
                  </pic:nvPicPr>
                  <pic:blipFill>
                    <a:blip r:embed="rId15"/>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693056" behindDoc="0" locked="0" layoutInCell="1" allowOverlap="0">
            <wp:simplePos x="0" y="0"/>
            <wp:positionH relativeFrom="page">
              <wp:posOffset>1072896</wp:posOffset>
            </wp:positionH>
            <wp:positionV relativeFrom="page">
              <wp:posOffset>6410553</wp:posOffset>
            </wp:positionV>
            <wp:extent cx="6096" cy="6100"/>
            <wp:effectExtent l="0" t="0" r="0" b="0"/>
            <wp:wrapSquare wrapText="bothSides"/>
            <wp:docPr id="36369" name="Picture 36369"/>
            <wp:cNvGraphicFramePr/>
            <a:graphic xmlns:a="http://schemas.openxmlformats.org/drawingml/2006/main">
              <a:graphicData uri="http://schemas.openxmlformats.org/drawingml/2006/picture">
                <pic:pic xmlns:pic="http://schemas.openxmlformats.org/drawingml/2006/picture">
                  <pic:nvPicPr>
                    <pic:cNvPr id="36369" name="Picture 36369"/>
                    <pic:cNvPicPr/>
                  </pic:nvPicPr>
                  <pic:blipFill>
                    <a:blip r:embed="rId31"/>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94080" behindDoc="0" locked="0" layoutInCell="1" allowOverlap="0">
            <wp:simplePos x="0" y="0"/>
            <wp:positionH relativeFrom="column">
              <wp:posOffset>4078224</wp:posOffset>
            </wp:positionH>
            <wp:positionV relativeFrom="paragraph">
              <wp:posOffset>608421</wp:posOffset>
            </wp:positionV>
            <wp:extent cx="36576" cy="12199"/>
            <wp:effectExtent l="0" t="0" r="0" b="0"/>
            <wp:wrapSquare wrapText="bothSides"/>
            <wp:docPr id="90784" name="Picture 90784"/>
            <wp:cNvGraphicFramePr/>
            <a:graphic xmlns:a="http://schemas.openxmlformats.org/drawingml/2006/main">
              <a:graphicData uri="http://schemas.openxmlformats.org/drawingml/2006/picture">
                <pic:pic xmlns:pic="http://schemas.openxmlformats.org/drawingml/2006/picture">
                  <pic:nvPicPr>
                    <pic:cNvPr id="90784" name="Picture 90784"/>
                    <pic:cNvPicPr/>
                  </pic:nvPicPr>
                  <pic:blipFill>
                    <a:blip r:embed="rId68"/>
                    <a:stretch>
                      <a:fillRect/>
                    </a:stretch>
                  </pic:blipFill>
                  <pic:spPr>
                    <a:xfrm>
                      <a:off x="0" y="0"/>
                      <a:ext cx="36576" cy="12199"/>
                    </a:xfrm>
                    <a:prstGeom prst="rect">
                      <a:avLst/>
                    </a:prstGeom>
                  </pic:spPr>
                </pic:pic>
              </a:graphicData>
            </a:graphic>
          </wp:anchor>
        </w:drawing>
      </w:r>
      <w:r w:rsidRPr="00D81CBA">
        <w:rPr>
          <w:sz w:val="24"/>
          <w:szCs w:val="24"/>
        </w:rPr>
        <w:t xml:space="preserve">4.2.5.Право на использование отпуска за первый год работы возникает у Работника по истечении шести месяцев его непрерывной работы у данного </w:t>
      </w:r>
      <w:r w:rsidRPr="00D81CBA">
        <w:rPr>
          <w:noProof/>
          <w:sz w:val="24"/>
          <w:szCs w:val="24"/>
        </w:rPr>
        <w:drawing>
          <wp:inline distT="0" distB="0" distL="0" distR="0">
            <wp:extent cx="6097" cy="12199"/>
            <wp:effectExtent l="0" t="0" r="0" b="0"/>
            <wp:docPr id="36363" name="Picture 36363"/>
            <wp:cNvGraphicFramePr/>
            <a:graphic xmlns:a="http://schemas.openxmlformats.org/drawingml/2006/main">
              <a:graphicData uri="http://schemas.openxmlformats.org/drawingml/2006/picture">
                <pic:pic xmlns:pic="http://schemas.openxmlformats.org/drawingml/2006/picture">
                  <pic:nvPicPr>
                    <pic:cNvPr id="36363" name="Picture 36363"/>
                    <pic:cNvPicPr/>
                  </pic:nvPicPr>
                  <pic:blipFill>
                    <a:blip r:embed="rId69"/>
                    <a:stretch>
                      <a:fillRect/>
                    </a:stretch>
                  </pic:blipFill>
                  <pic:spPr>
                    <a:xfrm>
                      <a:off x="0" y="0"/>
                      <a:ext cx="6097" cy="12199"/>
                    </a:xfrm>
                    <a:prstGeom prst="rect">
                      <a:avLst/>
                    </a:prstGeom>
                  </pic:spPr>
                </pic:pic>
              </a:graphicData>
            </a:graphic>
          </wp:inline>
        </w:drawing>
      </w:r>
      <w:r w:rsidRPr="00D81CBA">
        <w:rPr>
          <w:sz w:val="24"/>
          <w:szCs w:val="24"/>
        </w:rPr>
        <w:t>Работодателя. По соглашению сторон оплачиваемый отпуск Работнику может быть предоставлен и до истечения шести</w:t>
      </w:r>
      <w:r>
        <w:rPr>
          <w:sz w:val="24"/>
          <w:szCs w:val="24"/>
        </w:rPr>
        <w:t xml:space="preserve"> </w:t>
      </w:r>
      <w:r w:rsidRPr="00D81CBA">
        <w:rPr>
          <w:sz w:val="24"/>
          <w:szCs w:val="24"/>
        </w:rPr>
        <w:t>месяцев.</w:t>
      </w:r>
    </w:p>
    <w:p w:rsidR="008519E9" w:rsidRPr="00D81CBA" w:rsidRDefault="008519E9" w:rsidP="008519E9">
      <w:pPr>
        <w:ind w:right="4" w:firstLine="360"/>
        <w:rPr>
          <w:sz w:val="24"/>
          <w:szCs w:val="24"/>
        </w:rPr>
      </w:pPr>
      <w:r w:rsidRPr="00D81CBA">
        <w:rPr>
          <w:sz w:val="24"/>
          <w:szCs w:val="24"/>
        </w:rPr>
        <w:t>4.2.6.Работодатель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r w:rsidRPr="00D81CBA">
        <w:rPr>
          <w:noProof/>
          <w:sz w:val="24"/>
          <w:szCs w:val="24"/>
        </w:rPr>
        <w:drawing>
          <wp:inline distT="0" distB="0" distL="0" distR="0">
            <wp:extent cx="12192" cy="30497"/>
            <wp:effectExtent l="0" t="0" r="0" b="0"/>
            <wp:docPr id="90786" name="Picture 90786"/>
            <wp:cNvGraphicFramePr/>
            <a:graphic xmlns:a="http://schemas.openxmlformats.org/drawingml/2006/main">
              <a:graphicData uri="http://schemas.openxmlformats.org/drawingml/2006/picture">
                <pic:pic xmlns:pic="http://schemas.openxmlformats.org/drawingml/2006/picture">
                  <pic:nvPicPr>
                    <pic:cNvPr id="90786" name="Picture 90786"/>
                    <pic:cNvPicPr/>
                  </pic:nvPicPr>
                  <pic:blipFill>
                    <a:blip r:embed="rId70"/>
                    <a:stretch>
                      <a:fillRect/>
                    </a:stretch>
                  </pic:blipFill>
                  <pic:spPr>
                    <a:xfrm>
                      <a:off x="0" y="0"/>
                      <a:ext cx="12192" cy="30497"/>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женщинам - перед отпуском по беременности и родам или непосредственно после него;</w:t>
      </w:r>
    </w:p>
    <w:p w:rsidR="008519E9" w:rsidRPr="00D81CBA" w:rsidRDefault="008519E9" w:rsidP="008519E9">
      <w:pPr>
        <w:ind w:right="4"/>
        <w:rPr>
          <w:sz w:val="24"/>
          <w:szCs w:val="24"/>
        </w:rPr>
      </w:pPr>
      <w:r w:rsidRPr="00D81CBA">
        <w:rPr>
          <w:sz w:val="24"/>
          <w:szCs w:val="24"/>
        </w:rPr>
        <w:t xml:space="preserve"> -  работникам в возрасте до восемнадцати лет;</w:t>
      </w:r>
      <w:r w:rsidRPr="00D81CBA">
        <w:rPr>
          <w:noProof/>
          <w:sz w:val="24"/>
          <w:szCs w:val="24"/>
        </w:rPr>
        <w:drawing>
          <wp:inline distT="0" distB="0" distL="0" distR="0">
            <wp:extent cx="6096" cy="6100"/>
            <wp:effectExtent l="0" t="0" r="0" b="0"/>
            <wp:docPr id="36371" name="Picture 36371"/>
            <wp:cNvGraphicFramePr/>
            <a:graphic xmlns:a="http://schemas.openxmlformats.org/drawingml/2006/main">
              <a:graphicData uri="http://schemas.openxmlformats.org/drawingml/2006/picture">
                <pic:pic xmlns:pic="http://schemas.openxmlformats.org/drawingml/2006/picture">
                  <pic:nvPicPr>
                    <pic:cNvPr id="36371" name="Picture 36371"/>
                    <pic:cNvPicPr/>
                  </pic:nvPicPr>
                  <pic:blipFill>
                    <a:blip r:embed="rId30"/>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работникам, усыновившим ребенка (детей) в возрасте до трех месяцев; </w:t>
      </w:r>
    </w:p>
    <w:p w:rsidR="008519E9" w:rsidRPr="00D81CBA" w:rsidRDefault="008519E9" w:rsidP="008519E9">
      <w:pPr>
        <w:ind w:right="4"/>
        <w:rPr>
          <w:sz w:val="24"/>
          <w:szCs w:val="24"/>
        </w:rPr>
      </w:pPr>
      <w:r w:rsidRPr="00D81CBA">
        <w:rPr>
          <w:noProof/>
          <w:sz w:val="24"/>
          <w:szCs w:val="24"/>
        </w:rPr>
        <w:t xml:space="preserve"> - </w:t>
      </w:r>
      <w:r w:rsidRPr="00D81CBA">
        <w:rPr>
          <w:sz w:val="24"/>
          <w:szCs w:val="24"/>
        </w:rPr>
        <w:t xml:space="preserve">совместителям одновременно с ежегодным оплачиваемым отпуском по </w:t>
      </w:r>
      <w:r w:rsidRPr="00D81CBA">
        <w:rPr>
          <w:noProof/>
          <w:sz w:val="24"/>
          <w:szCs w:val="24"/>
        </w:rPr>
        <w:drawing>
          <wp:inline distT="0" distB="0" distL="0" distR="0">
            <wp:extent cx="6096" cy="6100"/>
            <wp:effectExtent l="0" t="0" r="0" b="0"/>
            <wp:docPr id="36373" name="Picture 36373"/>
            <wp:cNvGraphicFramePr/>
            <a:graphic xmlns:a="http://schemas.openxmlformats.org/drawingml/2006/main">
              <a:graphicData uri="http://schemas.openxmlformats.org/drawingml/2006/picture">
                <pic:pic xmlns:pic="http://schemas.openxmlformats.org/drawingml/2006/picture">
                  <pic:nvPicPr>
                    <pic:cNvPr id="36373" name="Picture 36373"/>
                    <pic:cNvPicPr/>
                  </pic:nvPicPr>
                  <pic:blipFill>
                    <a:blip r:embed="rId18"/>
                    <a:stretch>
                      <a:fillRect/>
                    </a:stretch>
                  </pic:blipFill>
                  <pic:spPr>
                    <a:xfrm>
                      <a:off x="0" y="0"/>
                      <a:ext cx="6096" cy="6100"/>
                    </a:xfrm>
                    <a:prstGeom prst="rect">
                      <a:avLst/>
                    </a:prstGeom>
                  </pic:spPr>
                </pic:pic>
              </a:graphicData>
            </a:graphic>
          </wp:inline>
        </w:drawing>
      </w:r>
      <w:r w:rsidRPr="00D81CBA">
        <w:rPr>
          <w:sz w:val="24"/>
          <w:szCs w:val="24"/>
        </w:rPr>
        <w:t>основному месту работы;</w:t>
      </w:r>
    </w:p>
    <w:p w:rsidR="008519E9" w:rsidRPr="00D81CBA" w:rsidRDefault="008519E9" w:rsidP="008519E9">
      <w:pPr>
        <w:ind w:right="4"/>
        <w:rPr>
          <w:sz w:val="24"/>
          <w:szCs w:val="24"/>
        </w:rPr>
      </w:pPr>
      <w:r w:rsidRPr="00D81CBA">
        <w:rPr>
          <w:sz w:val="24"/>
          <w:szCs w:val="24"/>
        </w:rPr>
        <w:t xml:space="preserve"> -  в других случаях, предусмотренных федеральными законами.</w:t>
      </w:r>
    </w:p>
    <w:p w:rsidR="008519E9" w:rsidRPr="00D81CBA" w:rsidRDefault="008519E9" w:rsidP="008519E9">
      <w:pPr>
        <w:ind w:right="36" w:firstLine="426"/>
        <w:rPr>
          <w:sz w:val="24"/>
          <w:szCs w:val="24"/>
        </w:rPr>
      </w:pPr>
      <w:r w:rsidRPr="00D81CBA">
        <w:rPr>
          <w:sz w:val="24"/>
          <w:szCs w:val="24"/>
        </w:rPr>
        <w:t xml:space="preserve">4.2.7.Отпуск за второй и последующие годы работы может </w:t>
      </w:r>
      <w:r w:rsidRPr="00D81CBA">
        <w:rPr>
          <w:noProof/>
          <w:sz w:val="24"/>
          <w:szCs w:val="24"/>
        </w:rPr>
        <w:drawing>
          <wp:inline distT="0" distB="0" distL="0" distR="0">
            <wp:extent cx="6096" cy="30498"/>
            <wp:effectExtent l="0" t="0" r="0" b="0"/>
            <wp:docPr id="90788" name="Picture 90788"/>
            <wp:cNvGraphicFramePr/>
            <a:graphic xmlns:a="http://schemas.openxmlformats.org/drawingml/2006/main">
              <a:graphicData uri="http://schemas.openxmlformats.org/drawingml/2006/picture">
                <pic:pic xmlns:pic="http://schemas.openxmlformats.org/drawingml/2006/picture">
                  <pic:nvPicPr>
                    <pic:cNvPr id="90788" name="Picture 90788"/>
                    <pic:cNvPicPr/>
                  </pic:nvPicPr>
                  <pic:blipFill>
                    <a:blip r:embed="rId71"/>
                    <a:stretch>
                      <a:fillRect/>
                    </a:stretch>
                  </pic:blipFill>
                  <pic:spPr>
                    <a:xfrm>
                      <a:off x="0" y="0"/>
                      <a:ext cx="6096" cy="30498"/>
                    </a:xfrm>
                    <a:prstGeom prst="rect">
                      <a:avLst/>
                    </a:prstGeom>
                  </pic:spPr>
                </pic:pic>
              </a:graphicData>
            </a:graphic>
          </wp:inline>
        </w:drawing>
      </w:r>
      <w:r w:rsidRPr="00D81CBA">
        <w:rPr>
          <w:sz w:val="24"/>
          <w:szCs w:val="24"/>
        </w:rPr>
        <w:t>предоставляться в любое время рабочего года с учетом режима работы учреждения и</w:t>
      </w:r>
      <w:r>
        <w:rPr>
          <w:sz w:val="24"/>
          <w:szCs w:val="24"/>
        </w:rPr>
        <w:t xml:space="preserve"> </w:t>
      </w:r>
      <w:r w:rsidRPr="00D81CBA">
        <w:rPr>
          <w:sz w:val="24"/>
          <w:szCs w:val="24"/>
        </w:rPr>
        <w:t>образовательной функцией учреждения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ТК РФ.</w:t>
      </w:r>
    </w:p>
    <w:p w:rsidR="008519E9" w:rsidRPr="00D81CBA" w:rsidRDefault="008519E9" w:rsidP="008519E9">
      <w:pPr>
        <w:ind w:right="36" w:firstLine="360"/>
        <w:rPr>
          <w:sz w:val="24"/>
          <w:szCs w:val="24"/>
        </w:rPr>
      </w:pPr>
      <w:r w:rsidRPr="00D81CBA">
        <w:rPr>
          <w:sz w:val="24"/>
          <w:szCs w:val="24"/>
        </w:rPr>
        <w:t>4.2.8.Отдельным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w:t>
      </w:r>
      <w:r>
        <w:rPr>
          <w:sz w:val="24"/>
          <w:szCs w:val="24"/>
        </w:rPr>
        <w:t xml:space="preserve"> </w:t>
      </w:r>
      <w:r w:rsidRPr="00D81CBA">
        <w:rPr>
          <w:sz w:val="24"/>
          <w:szCs w:val="24"/>
        </w:rPr>
        <w:t>удобное для них время. К таким категориям относятся:</w:t>
      </w:r>
      <w:r w:rsidRPr="00D81CBA">
        <w:rPr>
          <w:noProof/>
          <w:sz w:val="24"/>
          <w:szCs w:val="24"/>
        </w:rPr>
        <w:drawing>
          <wp:inline distT="0" distB="0" distL="0" distR="0">
            <wp:extent cx="6096" cy="6099"/>
            <wp:effectExtent l="0" t="0" r="0" b="0"/>
            <wp:docPr id="38786" name="Picture 38786"/>
            <wp:cNvGraphicFramePr/>
            <a:graphic xmlns:a="http://schemas.openxmlformats.org/drawingml/2006/main">
              <a:graphicData uri="http://schemas.openxmlformats.org/drawingml/2006/picture">
                <pic:pic xmlns:pic="http://schemas.openxmlformats.org/drawingml/2006/picture">
                  <pic:nvPicPr>
                    <pic:cNvPr id="38786" name="Picture 38786"/>
                    <pic:cNvPicPr/>
                  </pic:nvPicPr>
                  <pic:blipFill>
                    <a:blip r:embed="rId24"/>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супруги военнослужащих;</w:t>
      </w:r>
    </w:p>
    <w:p w:rsidR="008519E9" w:rsidRPr="00D81CBA" w:rsidRDefault="008519E9" w:rsidP="008519E9">
      <w:pPr>
        <w:ind w:right="4"/>
        <w:rPr>
          <w:sz w:val="24"/>
          <w:szCs w:val="24"/>
        </w:rPr>
      </w:pPr>
      <w:r w:rsidRPr="00D81CBA">
        <w:rPr>
          <w:sz w:val="24"/>
          <w:szCs w:val="24"/>
        </w:rPr>
        <w:t xml:space="preserve"> - граждане, принимавшие участие в ликвидации аварии на Чернобыльской АЭС;</w:t>
      </w:r>
    </w:p>
    <w:p w:rsidR="008519E9" w:rsidRPr="00D81CBA" w:rsidRDefault="008519E9" w:rsidP="008519E9">
      <w:pPr>
        <w:ind w:right="528"/>
        <w:rPr>
          <w:sz w:val="24"/>
          <w:szCs w:val="24"/>
        </w:rPr>
      </w:pPr>
      <w:r w:rsidRPr="00D81CBA">
        <w:rPr>
          <w:sz w:val="24"/>
          <w:szCs w:val="24"/>
        </w:rPr>
        <w:t xml:space="preserve"> - Герои Социалистического Труда, Герои Труда Российской Федерации и полные кавалеры ордена Трудовой Славы; </w:t>
      </w:r>
      <w:r w:rsidRPr="00D81CBA">
        <w:rPr>
          <w:noProof/>
          <w:sz w:val="24"/>
          <w:szCs w:val="24"/>
        </w:rPr>
        <w:drawing>
          <wp:inline distT="0" distB="0" distL="0" distR="0">
            <wp:extent cx="6096" cy="12199"/>
            <wp:effectExtent l="0" t="0" r="0" b="0"/>
            <wp:docPr id="38789" name="Picture 38789"/>
            <wp:cNvGraphicFramePr/>
            <a:graphic xmlns:a="http://schemas.openxmlformats.org/drawingml/2006/main">
              <a:graphicData uri="http://schemas.openxmlformats.org/drawingml/2006/picture">
                <pic:pic xmlns:pic="http://schemas.openxmlformats.org/drawingml/2006/picture">
                  <pic:nvPicPr>
                    <pic:cNvPr id="38789" name="Picture 38789"/>
                    <pic:cNvPicPr/>
                  </pic:nvPicPr>
                  <pic:blipFill>
                    <a:blip r:embed="rId72"/>
                    <a:stretch>
                      <a:fillRect/>
                    </a:stretch>
                  </pic:blipFill>
                  <pic:spPr>
                    <a:xfrm>
                      <a:off x="0" y="0"/>
                      <a:ext cx="6096" cy="12199"/>
                    </a:xfrm>
                    <a:prstGeom prst="rect">
                      <a:avLst/>
                    </a:prstGeom>
                  </pic:spPr>
                </pic:pic>
              </a:graphicData>
            </a:graphic>
          </wp:inline>
        </w:drawing>
      </w:r>
      <w:r w:rsidRPr="00D81CBA">
        <w:rPr>
          <w:sz w:val="24"/>
          <w:szCs w:val="24"/>
        </w:rPr>
        <w:t>- почетные доноры России;</w:t>
      </w:r>
    </w:p>
    <w:p w:rsidR="008519E9" w:rsidRPr="00D81CBA" w:rsidRDefault="008519E9" w:rsidP="008519E9">
      <w:pPr>
        <w:ind w:right="4"/>
        <w:rPr>
          <w:sz w:val="24"/>
          <w:szCs w:val="24"/>
        </w:rPr>
      </w:pPr>
      <w:r w:rsidRPr="00D81CBA">
        <w:rPr>
          <w:sz w:val="24"/>
          <w:szCs w:val="24"/>
        </w:rPr>
        <w:t xml:space="preserve"> - Герои Советского Союза, Герои России, кавалеры ордена Славы;</w:t>
      </w:r>
    </w:p>
    <w:p w:rsidR="008519E9" w:rsidRPr="00D81CBA" w:rsidRDefault="008519E9" w:rsidP="008519E9">
      <w:pPr>
        <w:ind w:right="4"/>
        <w:rPr>
          <w:sz w:val="24"/>
          <w:szCs w:val="24"/>
        </w:rPr>
      </w:pPr>
      <w:r w:rsidRPr="00D81CBA">
        <w:rPr>
          <w:sz w:val="24"/>
          <w:szCs w:val="24"/>
        </w:rPr>
        <w:t>- мужья, жены которых находятся в отпуске по беременности и родам.</w:t>
      </w:r>
    </w:p>
    <w:p w:rsidR="008519E9" w:rsidRPr="00D81CBA" w:rsidRDefault="008519E9" w:rsidP="008519E9">
      <w:pPr>
        <w:ind w:right="4"/>
        <w:rPr>
          <w:sz w:val="24"/>
          <w:szCs w:val="24"/>
        </w:rPr>
      </w:pPr>
      <w:r w:rsidRPr="00D81CBA">
        <w:rPr>
          <w:sz w:val="24"/>
          <w:szCs w:val="24"/>
        </w:rPr>
        <w:t>4.2.9.О времени начала отпуска Работник должен быть извещен под роспись не позднее чем за две недели до его начала.</w:t>
      </w:r>
    </w:p>
    <w:p w:rsidR="008519E9" w:rsidRPr="00D81CBA" w:rsidRDefault="008519E9" w:rsidP="008519E9">
      <w:pPr>
        <w:ind w:right="4" w:firstLine="426"/>
        <w:rPr>
          <w:sz w:val="24"/>
          <w:szCs w:val="24"/>
        </w:rPr>
      </w:pPr>
      <w:r w:rsidRPr="00D81CBA">
        <w:rPr>
          <w:sz w:val="24"/>
          <w:szCs w:val="24"/>
        </w:rPr>
        <w:lastRenderedPageBreak/>
        <w:t xml:space="preserve">4.2.10.При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 чем </w:t>
      </w:r>
      <w:r w:rsidRPr="00D81CBA">
        <w:rPr>
          <w:noProof/>
          <w:sz w:val="24"/>
          <w:szCs w:val="24"/>
        </w:rPr>
        <w:drawing>
          <wp:inline distT="0" distB="0" distL="0" distR="0">
            <wp:extent cx="6096" cy="6100"/>
            <wp:effectExtent l="0" t="0" r="0" b="0"/>
            <wp:docPr id="38792" name="Picture 38792"/>
            <wp:cNvGraphicFramePr/>
            <a:graphic xmlns:a="http://schemas.openxmlformats.org/drawingml/2006/main">
              <a:graphicData uri="http://schemas.openxmlformats.org/drawingml/2006/picture">
                <pic:pic xmlns:pic="http://schemas.openxmlformats.org/drawingml/2006/picture">
                  <pic:nvPicPr>
                    <pic:cNvPr id="38792" name="Picture 38792"/>
                    <pic:cNvPicPr/>
                  </pic:nvPicPr>
                  <pic:blipFill>
                    <a:blip r:embed="rId19"/>
                    <a:stretch>
                      <a:fillRect/>
                    </a:stretch>
                  </pic:blipFill>
                  <pic:spPr>
                    <a:xfrm>
                      <a:off x="0" y="0"/>
                      <a:ext cx="6096" cy="6100"/>
                    </a:xfrm>
                    <a:prstGeom prst="rect">
                      <a:avLst/>
                    </a:prstGeom>
                  </pic:spPr>
                </pic:pic>
              </a:graphicData>
            </a:graphic>
          </wp:inline>
        </w:drawing>
      </w:r>
      <w:r w:rsidRPr="00D81CBA">
        <w:rPr>
          <w:sz w:val="24"/>
          <w:szCs w:val="24"/>
        </w:rPr>
        <w:t>за две недели до предполагаемого отпуска. Изменение сроков предоставления отпуска в этом случае производится по соглашению сторон.</w:t>
      </w:r>
    </w:p>
    <w:p w:rsidR="008519E9" w:rsidRPr="00D81CBA" w:rsidRDefault="008519E9" w:rsidP="008519E9">
      <w:pPr>
        <w:ind w:right="4" w:firstLine="426"/>
        <w:rPr>
          <w:sz w:val="24"/>
          <w:szCs w:val="24"/>
        </w:rPr>
      </w:pPr>
      <w:r w:rsidRPr="00D81CBA">
        <w:rPr>
          <w:sz w:val="24"/>
          <w:szCs w:val="24"/>
        </w:rPr>
        <w:t xml:space="preserve">4.2.11.По семейным обстоятельствам и другим уважительным причинам Работнику по его письменному заявлению может быть предоставлен отпуск </w:t>
      </w:r>
      <w:r w:rsidRPr="00D81CBA">
        <w:rPr>
          <w:noProof/>
          <w:sz w:val="24"/>
          <w:szCs w:val="24"/>
        </w:rPr>
        <w:drawing>
          <wp:inline distT="0" distB="0" distL="0" distR="0">
            <wp:extent cx="6096" cy="6100"/>
            <wp:effectExtent l="0" t="0" r="0" b="0"/>
            <wp:docPr id="38793" name="Picture 38793"/>
            <wp:cNvGraphicFramePr/>
            <a:graphic xmlns:a="http://schemas.openxmlformats.org/drawingml/2006/main">
              <a:graphicData uri="http://schemas.openxmlformats.org/drawingml/2006/picture">
                <pic:pic xmlns:pic="http://schemas.openxmlformats.org/drawingml/2006/picture">
                  <pic:nvPicPr>
                    <pic:cNvPr id="38793" name="Picture 38793"/>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без сохранения заработной платы, продолжительность которого определяется по соглашению между Работником и Работодателем.</w:t>
      </w:r>
      <w:r w:rsidRPr="00D81CBA">
        <w:rPr>
          <w:noProof/>
          <w:sz w:val="24"/>
          <w:szCs w:val="24"/>
        </w:rPr>
        <w:drawing>
          <wp:inline distT="0" distB="0" distL="0" distR="0">
            <wp:extent cx="6096" cy="12199"/>
            <wp:effectExtent l="0" t="0" r="0" b="0"/>
            <wp:docPr id="38795" name="Picture 38795"/>
            <wp:cNvGraphicFramePr/>
            <a:graphic xmlns:a="http://schemas.openxmlformats.org/drawingml/2006/main">
              <a:graphicData uri="http://schemas.openxmlformats.org/drawingml/2006/picture">
                <pic:pic xmlns:pic="http://schemas.openxmlformats.org/drawingml/2006/picture">
                  <pic:nvPicPr>
                    <pic:cNvPr id="38795" name="Picture 38795"/>
                    <pic:cNvPicPr/>
                  </pic:nvPicPr>
                  <pic:blipFill>
                    <a:blip r:embed="rId73"/>
                    <a:stretch>
                      <a:fillRect/>
                    </a:stretch>
                  </pic:blipFill>
                  <pic:spPr>
                    <a:xfrm>
                      <a:off x="0" y="0"/>
                      <a:ext cx="6096" cy="12199"/>
                    </a:xfrm>
                    <a:prstGeom prst="rect">
                      <a:avLst/>
                    </a:prstGeom>
                  </pic:spPr>
                </pic:pic>
              </a:graphicData>
            </a:graphic>
          </wp:inline>
        </w:drawing>
      </w:r>
    </w:p>
    <w:p w:rsidR="008519E9" w:rsidRPr="00D81CBA" w:rsidRDefault="008519E9" w:rsidP="008519E9">
      <w:pPr>
        <w:ind w:right="4" w:firstLine="426"/>
        <w:rPr>
          <w:sz w:val="24"/>
          <w:szCs w:val="24"/>
        </w:rPr>
      </w:pPr>
      <w:r w:rsidRPr="00D81CBA">
        <w:rPr>
          <w:sz w:val="24"/>
          <w:szCs w:val="24"/>
        </w:rPr>
        <w:t>4.2.13.Работодатель обязан на основании письменного заявления Работника предоставить отпуск без сохранения заработной платы:</w:t>
      </w:r>
      <w:r w:rsidRPr="00D81CBA">
        <w:rPr>
          <w:noProof/>
          <w:sz w:val="24"/>
          <w:szCs w:val="24"/>
        </w:rPr>
        <w:drawing>
          <wp:inline distT="0" distB="0" distL="0" distR="0">
            <wp:extent cx="6096" cy="6099"/>
            <wp:effectExtent l="0" t="0" r="0" b="0"/>
            <wp:docPr id="38796" name="Picture 38796"/>
            <wp:cNvGraphicFramePr/>
            <a:graphic xmlns:a="http://schemas.openxmlformats.org/drawingml/2006/main">
              <a:graphicData uri="http://schemas.openxmlformats.org/drawingml/2006/picture">
                <pic:pic xmlns:pic="http://schemas.openxmlformats.org/drawingml/2006/picture">
                  <pic:nvPicPr>
                    <pic:cNvPr id="38796" name="Picture 38796"/>
                    <pic:cNvPicPr/>
                  </pic:nvPicPr>
                  <pic:blipFill>
                    <a:blip r:embed="rId15"/>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работающим пенсионерам по старости (по возрасту) - до 14 календарных </w:t>
      </w:r>
      <w:r w:rsidRPr="00D81CBA">
        <w:rPr>
          <w:noProof/>
          <w:sz w:val="24"/>
          <w:szCs w:val="24"/>
        </w:rPr>
        <w:drawing>
          <wp:inline distT="0" distB="0" distL="0" distR="0">
            <wp:extent cx="6096" cy="6100"/>
            <wp:effectExtent l="0" t="0" r="0" b="0"/>
            <wp:docPr id="38799" name="Picture 38799"/>
            <wp:cNvGraphicFramePr/>
            <a:graphic xmlns:a="http://schemas.openxmlformats.org/drawingml/2006/main">
              <a:graphicData uri="http://schemas.openxmlformats.org/drawingml/2006/picture">
                <pic:pic xmlns:pic="http://schemas.openxmlformats.org/drawingml/2006/picture">
                  <pic:nvPicPr>
                    <pic:cNvPr id="38799" name="Picture 38799"/>
                    <pic:cNvPicPr/>
                  </pic:nvPicPr>
                  <pic:blipFill>
                    <a:blip r:embed="rId35"/>
                    <a:stretch>
                      <a:fillRect/>
                    </a:stretch>
                  </pic:blipFill>
                  <pic:spPr>
                    <a:xfrm>
                      <a:off x="0" y="0"/>
                      <a:ext cx="6096" cy="6100"/>
                    </a:xfrm>
                    <a:prstGeom prst="rect">
                      <a:avLst/>
                    </a:prstGeom>
                  </pic:spPr>
                </pic:pic>
              </a:graphicData>
            </a:graphic>
          </wp:inline>
        </w:drawing>
      </w:r>
      <w:r w:rsidRPr="00D81CBA">
        <w:rPr>
          <w:sz w:val="24"/>
          <w:szCs w:val="24"/>
        </w:rPr>
        <w:t xml:space="preserve">дней в году; </w:t>
      </w:r>
    </w:p>
    <w:p w:rsidR="008519E9" w:rsidRPr="00D81CBA" w:rsidRDefault="008519E9" w:rsidP="008519E9">
      <w:pPr>
        <w:ind w:right="4"/>
        <w:rPr>
          <w:sz w:val="24"/>
          <w:szCs w:val="24"/>
        </w:rPr>
      </w:pPr>
      <w:r w:rsidRPr="00D81CBA">
        <w:rPr>
          <w:sz w:val="24"/>
          <w:szCs w:val="24"/>
        </w:rPr>
        <w:t xml:space="preserve"> -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w:t>
      </w:r>
      <w:r w:rsidRPr="00D81CBA">
        <w:rPr>
          <w:noProof/>
          <w:sz w:val="24"/>
          <w:szCs w:val="24"/>
        </w:rPr>
        <w:drawing>
          <wp:inline distT="0" distB="0" distL="0" distR="0">
            <wp:extent cx="6096" cy="6100"/>
            <wp:effectExtent l="0" t="0" r="0" b="0"/>
            <wp:docPr id="38802" name="Picture 38802"/>
            <wp:cNvGraphicFramePr/>
            <a:graphic xmlns:a="http://schemas.openxmlformats.org/drawingml/2006/main">
              <a:graphicData uri="http://schemas.openxmlformats.org/drawingml/2006/picture">
                <pic:pic xmlns:pic="http://schemas.openxmlformats.org/drawingml/2006/picture">
                  <pic:nvPicPr>
                    <pic:cNvPr id="38802" name="Picture 38802"/>
                    <pic:cNvPicPr/>
                  </pic:nvPicPr>
                  <pic:blipFill>
                    <a:blip r:embed="rId15"/>
                    <a:stretch>
                      <a:fillRect/>
                    </a:stretch>
                  </pic:blipFill>
                  <pic:spPr>
                    <a:xfrm>
                      <a:off x="0" y="0"/>
                      <a:ext cx="6096" cy="6100"/>
                    </a:xfrm>
                    <a:prstGeom prst="rect">
                      <a:avLst/>
                    </a:prstGeom>
                  </pic:spPr>
                </pic:pic>
              </a:graphicData>
            </a:graphic>
          </wp:inline>
        </w:drawing>
      </w:r>
      <w:r w:rsidRPr="00D81CBA">
        <w:rPr>
          <w:noProof/>
          <w:sz w:val="24"/>
          <w:szCs w:val="24"/>
        </w:rPr>
        <w:drawing>
          <wp:inline distT="0" distB="0" distL="0" distR="0">
            <wp:extent cx="6096" cy="6100"/>
            <wp:effectExtent l="0" t="0" r="0" b="0"/>
            <wp:docPr id="38803" name="Picture 38803"/>
            <wp:cNvGraphicFramePr/>
            <a:graphic xmlns:a="http://schemas.openxmlformats.org/drawingml/2006/main">
              <a:graphicData uri="http://schemas.openxmlformats.org/drawingml/2006/picture">
                <pic:pic xmlns:pic="http://schemas.openxmlformats.org/drawingml/2006/picture">
                  <pic:nvPicPr>
                    <pic:cNvPr id="38803" name="Picture 38803"/>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 xml:space="preserve">органов, сотрудников учреждений и органов уголовно- 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w:t>
      </w:r>
      <w:r w:rsidRPr="00D81CBA">
        <w:rPr>
          <w:noProof/>
          <w:sz w:val="24"/>
          <w:szCs w:val="24"/>
        </w:rPr>
        <w:drawing>
          <wp:inline distT="0" distB="0" distL="0" distR="0">
            <wp:extent cx="6096" cy="6100"/>
            <wp:effectExtent l="0" t="0" r="0" b="0"/>
            <wp:docPr id="38805" name="Picture 38805"/>
            <wp:cNvGraphicFramePr/>
            <a:graphic xmlns:a="http://schemas.openxmlformats.org/drawingml/2006/main">
              <a:graphicData uri="http://schemas.openxmlformats.org/drawingml/2006/picture">
                <pic:pic xmlns:pic="http://schemas.openxmlformats.org/drawingml/2006/picture">
                  <pic:nvPicPr>
                    <pic:cNvPr id="38805" name="Picture 38805"/>
                    <pic:cNvPicPr/>
                  </pic:nvPicPr>
                  <pic:blipFill>
                    <a:blip r:embed="rId35"/>
                    <a:stretch>
                      <a:fillRect/>
                    </a:stretch>
                  </pic:blipFill>
                  <pic:spPr>
                    <a:xfrm>
                      <a:off x="0" y="0"/>
                      <a:ext cx="6096" cy="6100"/>
                    </a:xfrm>
                    <a:prstGeom prst="rect">
                      <a:avLst/>
                    </a:prstGeom>
                  </pic:spPr>
                </pic:pic>
              </a:graphicData>
            </a:graphic>
          </wp:inline>
        </w:drawing>
      </w:r>
      <w:r w:rsidRPr="00D81CBA">
        <w:rPr>
          <w:sz w:val="24"/>
          <w:szCs w:val="24"/>
        </w:rPr>
        <w:t xml:space="preserve">заболевания, связанного с прохождением военной службы, до 14 </w:t>
      </w:r>
      <w:r w:rsidRPr="00D81CBA">
        <w:rPr>
          <w:noProof/>
          <w:sz w:val="24"/>
          <w:szCs w:val="24"/>
        </w:rPr>
        <w:drawing>
          <wp:inline distT="0" distB="0" distL="0" distR="0">
            <wp:extent cx="6096" cy="6099"/>
            <wp:effectExtent l="0" t="0" r="0" b="0"/>
            <wp:docPr id="38807" name="Picture 38807"/>
            <wp:cNvGraphicFramePr/>
            <a:graphic xmlns:a="http://schemas.openxmlformats.org/drawingml/2006/main">
              <a:graphicData uri="http://schemas.openxmlformats.org/drawingml/2006/picture">
                <pic:pic xmlns:pic="http://schemas.openxmlformats.org/drawingml/2006/picture">
                  <pic:nvPicPr>
                    <pic:cNvPr id="38807" name="Picture 38807"/>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календарных дней в году;</w:t>
      </w:r>
    </w:p>
    <w:p w:rsidR="008519E9" w:rsidRPr="00D81CBA" w:rsidRDefault="008519E9" w:rsidP="008519E9">
      <w:pPr>
        <w:ind w:right="4"/>
        <w:rPr>
          <w:sz w:val="24"/>
          <w:szCs w:val="24"/>
        </w:rPr>
      </w:pPr>
      <w:r w:rsidRPr="00D81CBA">
        <w:rPr>
          <w:sz w:val="24"/>
          <w:szCs w:val="24"/>
        </w:rPr>
        <w:t xml:space="preserve"> - работающим инвалидам - до 60 календарных дней в году;</w:t>
      </w:r>
    </w:p>
    <w:p w:rsidR="008519E9" w:rsidRPr="00D81CBA" w:rsidRDefault="008519E9" w:rsidP="008519E9">
      <w:pPr>
        <w:ind w:right="4"/>
        <w:rPr>
          <w:sz w:val="24"/>
          <w:szCs w:val="24"/>
        </w:rPr>
      </w:pPr>
      <w:r w:rsidRPr="00D81CBA">
        <w:rPr>
          <w:sz w:val="24"/>
          <w:szCs w:val="24"/>
        </w:rPr>
        <w:t>- в других случаях, предусмотренных ТК РФ, иными федеральными законами.</w:t>
      </w:r>
    </w:p>
    <w:p w:rsidR="008519E9" w:rsidRPr="00D81CBA" w:rsidRDefault="008519E9" w:rsidP="008519E9">
      <w:pPr>
        <w:ind w:right="4" w:firstLine="426"/>
        <w:rPr>
          <w:sz w:val="24"/>
          <w:szCs w:val="24"/>
        </w:rPr>
      </w:pPr>
      <w:r w:rsidRPr="00D81CBA">
        <w:rPr>
          <w:noProof/>
          <w:sz w:val="24"/>
          <w:szCs w:val="24"/>
        </w:rPr>
        <w:t>4.2.14.</w:t>
      </w:r>
      <w:r w:rsidRPr="00D81CBA">
        <w:rPr>
          <w:sz w:val="24"/>
          <w:szCs w:val="24"/>
        </w:rPr>
        <w:t xml:space="preserve">Педагогические работники не реже чем через каждые 10 лет </w:t>
      </w:r>
      <w:r w:rsidRPr="00D81CBA">
        <w:rPr>
          <w:noProof/>
          <w:sz w:val="24"/>
          <w:szCs w:val="24"/>
        </w:rPr>
        <w:drawing>
          <wp:inline distT="0" distB="0" distL="0" distR="0">
            <wp:extent cx="6096" cy="42697"/>
            <wp:effectExtent l="0" t="0" r="0" b="0"/>
            <wp:docPr id="90797" name="Picture 90797"/>
            <wp:cNvGraphicFramePr/>
            <a:graphic xmlns:a="http://schemas.openxmlformats.org/drawingml/2006/main">
              <a:graphicData uri="http://schemas.openxmlformats.org/drawingml/2006/picture">
                <pic:pic xmlns:pic="http://schemas.openxmlformats.org/drawingml/2006/picture">
                  <pic:nvPicPr>
                    <pic:cNvPr id="90797" name="Picture 90797"/>
                    <pic:cNvPicPr/>
                  </pic:nvPicPr>
                  <pic:blipFill>
                    <a:blip r:embed="rId74"/>
                    <a:stretch>
                      <a:fillRect/>
                    </a:stretch>
                  </pic:blipFill>
                  <pic:spPr>
                    <a:xfrm>
                      <a:off x="0" y="0"/>
                      <a:ext cx="6096" cy="42697"/>
                    </a:xfrm>
                    <a:prstGeom prst="rect">
                      <a:avLst/>
                    </a:prstGeom>
                  </pic:spPr>
                </pic:pic>
              </a:graphicData>
            </a:graphic>
          </wp:inline>
        </w:drawing>
      </w:r>
      <w:r w:rsidRPr="00D81CBA">
        <w:rPr>
          <w:sz w:val="24"/>
          <w:szCs w:val="24"/>
        </w:rPr>
        <w:t>непрерывной преподавательской работы имеют право на длительный отпуск до одного года, порядок и условия предоставления которого определяются действующим законодательством Российской Федерации.</w:t>
      </w:r>
    </w:p>
    <w:p w:rsidR="008519E9" w:rsidRPr="00D81CBA" w:rsidRDefault="008519E9" w:rsidP="008519E9">
      <w:pPr>
        <w:ind w:right="4" w:firstLine="426"/>
        <w:rPr>
          <w:sz w:val="24"/>
          <w:szCs w:val="24"/>
        </w:rPr>
      </w:pPr>
      <w:r w:rsidRPr="00D81CBA">
        <w:rPr>
          <w:sz w:val="24"/>
          <w:szCs w:val="24"/>
        </w:rPr>
        <w:t>4.2.15.Ежегодные дополнительные оплачиваемые отпуска предоставлять работникам, занятым на работах с вредными и (или) опасными условиями труда.</w:t>
      </w:r>
    </w:p>
    <w:p w:rsidR="008519E9" w:rsidRPr="00D81CBA" w:rsidRDefault="008519E9" w:rsidP="008519E9">
      <w:pPr>
        <w:ind w:right="4" w:firstLine="426"/>
        <w:rPr>
          <w:sz w:val="24"/>
          <w:szCs w:val="24"/>
        </w:rPr>
      </w:pPr>
      <w:r w:rsidRPr="00D81CBA">
        <w:rPr>
          <w:sz w:val="24"/>
          <w:szCs w:val="24"/>
        </w:rPr>
        <w:t>4.2.16.Предоставлять работникам отпуска без сохранения заработной платы по семейным обстоятельствам и другим уважительным причинам на срок по соглашению между работником и работодателем.</w:t>
      </w:r>
      <w:r w:rsidRPr="00D81CBA">
        <w:rPr>
          <w:noProof/>
          <w:sz w:val="24"/>
          <w:szCs w:val="24"/>
        </w:rPr>
        <w:drawing>
          <wp:inline distT="0" distB="0" distL="0" distR="0">
            <wp:extent cx="6096" cy="6099"/>
            <wp:effectExtent l="0" t="0" r="0" b="0"/>
            <wp:docPr id="41253" name="Picture 41253"/>
            <wp:cNvGraphicFramePr/>
            <a:graphic xmlns:a="http://schemas.openxmlformats.org/drawingml/2006/main">
              <a:graphicData uri="http://schemas.openxmlformats.org/drawingml/2006/picture">
                <pic:pic xmlns:pic="http://schemas.openxmlformats.org/drawingml/2006/picture">
                  <pic:nvPicPr>
                    <pic:cNvPr id="41253" name="Picture 41253"/>
                    <pic:cNvPicPr/>
                  </pic:nvPicPr>
                  <pic:blipFill>
                    <a:blip r:embed="rId45"/>
                    <a:stretch>
                      <a:fillRect/>
                    </a:stretch>
                  </pic:blipFill>
                  <pic:spPr>
                    <a:xfrm>
                      <a:off x="0" y="0"/>
                      <a:ext cx="6096" cy="6099"/>
                    </a:xfrm>
                    <a:prstGeom prst="rect">
                      <a:avLst/>
                    </a:prstGeom>
                  </pic:spPr>
                </pic:pic>
              </a:graphicData>
            </a:graphic>
          </wp:inline>
        </w:drawing>
      </w:r>
    </w:p>
    <w:p w:rsidR="008519E9" w:rsidRPr="00D81CBA" w:rsidRDefault="008519E9" w:rsidP="008519E9">
      <w:pPr>
        <w:ind w:right="4" w:firstLine="426"/>
        <w:rPr>
          <w:sz w:val="24"/>
          <w:szCs w:val="24"/>
        </w:rPr>
      </w:pPr>
      <w:r w:rsidRPr="00D81CBA">
        <w:rPr>
          <w:sz w:val="24"/>
          <w:szCs w:val="24"/>
        </w:rPr>
        <w:t>4.2.17.Работнику, как одному из родителей (опекуну, попечителю) для</w:t>
      </w:r>
      <w:r>
        <w:rPr>
          <w:sz w:val="24"/>
          <w:szCs w:val="24"/>
        </w:rPr>
        <w:t xml:space="preserve"> </w:t>
      </w:r>
      <w:r w:rsidRPr="00D81CBA">
        <w:rPr>
          <w:sz w:val="24"/>
          <w:szCs w:val="24"/>
        </w:rPr>
        <w:t>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w:t>
      </w:r>
    </w:p>
    <w:p w:rsidR="008519E9" w:rsidRPr="00D81CBA" w:rsidRDefault="008519E9" w:rsidP="008519E9">
      <w:pPr>
        <w:ind w:right="4" w:firstLine="426"/>
        <w:rPr>
          <w:sz w:val="24"/>
          <w:szCs w:val="24"/>
        </w:rPr>
      </w:pPr>
      <w:r w:rsidRPr="00D81CBA">
        <w:rPr>
          <w:sz w:val="24"/>
          <w:szCs w:val="24"/>
        </w:rPr>
        <w:t xml:space="preserve">4.2.18.Работнику, имеющему двух или более детей в возрасте до </w:t>
      </w:r>
      <w:r w:rsidRPr="00D81CBA">
        <w:rPr>
          <w:noProof/>
          <w:sz w:val="24"/>
          <w:szCs w:val="24"/>
        </w:rPr>
        <w:drawing>
          <wp:inline distT="0" distB="0" distL="0" distR="0">
            <wp:extent cx="6096" cy="6099"/>
            <wp:effectExtent l="0" t="0" r="0" b="0"/>
            <wp:docPr id="41254" name="Picture 41254"/>
            <wp:cNvGraphicFramePr/>
            <a:graphic xmlns:a="http://schemas.openxmlformats.org/drawingml/2006/main">
              <a:graphicData uri="http://schemas.openxmlformats.org/drawingml/2006/picture">
                <pic:pic xmlns:pic="http://schemas.openxmlformats.org/drawingml/2006/picture">
                  <pic:nvPicPr>
                    <pic:cNvPr id="41254" name="Picture 41254"/>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 xml:space="preserve">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могут предоставляться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w:t>
      </w:r>
      <w:r w:rsidRPr="00D81CBA">
        <w:rPr>
          <w:noProof/>
          <w:sz w:val="24"/>
          <w:szCs w:val="24"/>
        </w:rPr>
        <w:drawing>
          <wp:inline distT="0" distB="0" distL="0" distR="0">
            <wp:extent cx="6096" cy="6100"/>
            <wp:effectExtent l="0" t="0" r="0" b="0"/>
            <wp:docPr id="41255" name="Picture 41255"/>
            <wp:cNvGraphicFramePr/>
            <a:graphic xmlns:a="http://schemas.openxmlformats.org/drawingml/2006/main">
              <a:graphicData uri="http://schemas.openxmlformats.org/drawingml/2006/picture">
                <pic:pic xmlns:pic="http://schemas.openxmlformats.org/drawingml/2006/picture">
                  <pic:nvPicPr>
                    <pic:cNvPr id="41255" name="Picture 41255"/>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письменному заявлению работника может быть присоединен к ежегодному оплачиваемому отпуску или использован отдельно полностью либо частями. Перенесение этого отпуска на следующий рабочий год не допускается.</w:t>
      </w:r>
      <w:r w:rsidRPr="00D81CBA">
        <w:rPr>
          <w:noProof/>
          <w:sz w:val="24"/>
          <w:szCs w:val="24"/>
        </w:rPr>
        <w:drawing>
          <wp:inline distT="0" distB="0" distL="0" distR="0">
            <wp:extent cx="6096" cy="6100"/>
            <wp:effectExtent l="0" t="0" r="0" b="0"/>
            <wp:docPr id="41256" name="Picture 41256"/>
            <wp:cNvGraphicFramePr/>
            <a:graphic xmlns:a="http://schemas.openxmlformats.org/drawingml/2006/main">
              <a:graphicData uri="http://schemas.openxmlformats.org/drawingml/2006/picture">
                <pic:pic xmlns:pic="http://schemas.openxmlformats.org/drawingml/2006/picture">
                  <pic:nvPicPr>
                    <pic:cNvPr id="41256" name="Picture 41256"/>
                    <pic:cNvPicPr/>
                  </pic:nvPicPr>
                  <pic:blipFill>
                    <a:blip r:embed="rId25"/>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p>
    <w:p w:rsidR="008519E9" w:rsidRPr="00D81CBA" w:rsidRDefault="008519E9" w:rsidP="008519E9">
      <w:pPr>
        <w:ind w:right="4"/>
        <w:jc w:val="center"/>
        <w:rPr>
          <w:b/>
          <w:sz w:val="24"/>
          <w:szCs w:val="24"/>
        </w:rPr>
      </w:pPr>
      <w:r w:rsidRPr="00D81CBA">
        <w:rPr>
          <w:b/>
          <w:sz w:val="24"/>
          <w:szCs w:val="24"/>
          <w:lang w:val="en-US"/>
        </w:rPr>
        <w:t>V</w:t>
      </w:r>
      <w:r w:rsidRPr="00D81CBA">
        <w:rPr>
          <w:b/>
          <w:sz w:val="24"/>
          <w:szCs w:val="24"/>
        </w:rPr>
        <w:t>.Оплата труда</w:t>
      </w:r>
    </w:p>
    <w:p w:rsidR="008519E9" w:rsidRPr="00D81CBA" w:rsidRDefault="008519E9" w:rsidP="008519E9">
      <w:pPr>
        <w:ind w:right="4" w:firstLine="708"/>
        <w:rPr>
          <w:sz w:val="24"/>
          <w:szCs w:val="24"/>
        </w:rPr>
      </w:pPr>
      <w:r w:rsidRPr="00D81CBA">
        <w:rPr>
          <w:sz w:val="24"/>
          <w:szCs w:val="24"/>
        </w:rPr>
        <w:t xml:space="preserve">5.1. Заработная плата Работника в соответствии с действующей у </w:t>
      </w:r>
      <w:r w:rsidRPr="00D81CBA">
        <w:rPr>
          <w:noProof/>
          <w:sz w:val="24"/>
          <w:szCs w:val="24"/>
        </w:rPr>
        <w:drawing>
          <wp:inline distT="0" distB="0" distL="0" distR="0">
            <wp:extent cx="6096" cy="6100"/>
            <wp:effectExtent l="0" t="0" r="0" b="0"/>
            <wp:docPr id="41258" name="Picture 41258"/>
            <wp:cNvGraphicFramePr/>
            <a:graphic xmlns:a="http://schemas.openxmlformats.org/drawingml/2006/main">
              <a:graphicData uri="http://schemas.openxmlformats.org/drawingml/2006/picture">
                <pic:pic xmlns:pic="http://schemas.openxmlformats.org/drawingml/2006/picture">
                  <pic:nvPicPr>
                    <pic:cNvPr id="41258" name="Picture 41258"/>
                    <pic:cNvPicPr/>
                  </pic:nvPicPr>
                  <pic:blipFill>
                    <a:blip r:embed="rId52"/>
                    <a:stretch>
                      <a:fillRect/>
                    </a:stretch>
                  </pic:blipFill>
                  <pic:spPr>
                    <a:xfrm>
                      <a:off x="0" y="0"/>
                      <a:ext cx="6096" cy="6100"/>
                    </a:xfrm>
                    <a:prstGeom prst="rect">
                      <a:avLst/>
                    </a:prstGeom>
                  </pic:spPr>
                </pic:pic>
              </a:graphicData>
            </a:graphic>
          </wp:inline>
        </w:drawing>
      </w:r>
      <w:r w:rsidRPr="00D81CBA">
        <w:rPr>
          <w:sz w:val="24"/>
          <w:szCs w:val="24"/>
        </w:rPr>
        <w:t xml:space="preserve">Работодателя системой оплаты труда, закрепленной в Положении об оплате </w:t>
      </w:r>
      <w:r w:rsidRPr="00D81CBA">
        <w:rPr>
          <w:noProof/>
          <w:sz w:val="24"/>
          <w:szCs w:val="24"/>
        </w:rPr>
        <w:drawing>
          <wp:inline distT="0" distB="0" distL="0" distR="0">
            <wp:extent cx="6096" cy="6099"/>
            <wp:effectExtent l="0" t="0" r="0" b="0"/>
            <wp:docPr id="41259" name="Picture 41259"/>
            <wp:cNvGraphicFramePr/>
            <a:graphic xmlns:a="http://schemas.openxmlformats.org/drawingml/2006/main">
              <a:graphicData uri="http://schemas.openxmlformats.org/drawingml/2006/picture">
                <pic:pic xmlns:pic="http://schemas.openxmlformats.org/drawingml/2006/picture">
                  <pic:nvPicPr>
                    <pic:cNvPr id="41259" name="Picture 41259"/>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труда работников муниципального автономного общеобразовательного учреждения «Средней общеобразовательной школы № 34 с углубленным изучением предметов», состоит из должностного оклада.</w:t>
      </w:r>
      <w:r w:rsidRPr="00D81CBA">
        <w:rPr>
          <w:noProof/>
          <w:sz w:val="24"/>
          <w:szCs w:val="24"/>
        </w:rPr>
        <w:drawing>
          <wp:inline distT="0" distB="0" distL="0" distR="0">
            <wp:extent cx="6096" cy="6099"/>
            <wp:effectExtent l="0" t="0" r="0" b="0"/>
            <wp:docPr id="41260" name="Picture 41260"/>
            <wp:cNvGraphicFramePr/>
            <a:graphic xmlns:a="http://schemas.openxmlformats.org/drawingml/2006/main">
              <a:graphicData uri="http://schemas.openxmlformats.org/drawingml/2006/picture">
                <pic:pic xmlns:pic="http://schemas.openxmlformats.org/drawingml/2006/picture">
                  <pic:nvPicPr>
                    <pic:cNvPr id="41260" name="Picture 41260"/>
                    <pic:cNvPicPr/>
                  </pic:nvPicPr>
                  <pic:blipFill>
                    <a:blip r:embed="rId75"/>
                    <a:stretch>
                      <a:fillRect/>
                    </a:stretch>
                  </pic:blipFill>
                  <pic:spPr>
                    <a:xfrm>
                      <a:off x="0" y="0"/>
                      <a:ext cx="6096" cy="6099"/>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Размер должностного оклада устанавливается на основании штатного расписания учреждения.</w:t>
      </w:r>
    </w:p>
    <w:p w:rsidR="008519E9" w:rsidRPr="00D81CBA" w:rsidRDefault="008519E9" w:rsidP="008519E9">
      <w:pPr>
        <w:ind w:right="4" w:firstLine="708"/>
        <w:rPr>
          <w:sz w:val="24"/>
          <w:szCs w:val="24"/>
        </w:rPr>
      </w:pPr>
      <w:r w:rsidRPr="00D81CBA">
        <w:rPr>
          <w:sz w:val="24"/>
          <w:szCs w:val="24"/>
        </w:rPr>
        <w:lastRenderedPageBreak/>
        <w:t xml:space="preserve">5.2. Работнику может быть выплачено единовременное вознаграждение </w:t>
      </w:r>
      <w:r w:rsidRPr="00D81CBA">
        <w:rPr>
          <w:noProof/>
          <w:sz w:val="24"/>
          <w:szCs w:val="24"/>
        </w:rPr>
        <w:drawing>
          <wp:inline distT="0" distB="0" distL="0" distR="0">
            <wp:extent cx="6097" cy="6100"/>
            <wp:effectExtent l="0" t="0" r="0" b="0"/>
            <wp:docPr id="41261" name="Picture 41261"/>
            <wp:cNvGraphicFramePr/>
            <a:graphic xmlns:a="http://schemas.openxmlformats.org/drawingml/2006/main">
              <a:graphicData uri="http://schemas.openxmlformats.org/drawingml/2006/picture">
                <pic:pic xmlns:pic="http://schemas.openxmlformats.org/drawingml/2006/picture">
                  <pic:nvPicPr>
                    <pic:cNvPr id="41261" name="Picture 41261"/>
                    <pic:cNvPicPr/>
                  </pic:nvPicPr>
                  <pic:blipFill>
                    <a:blip r:embed="rId14"/>
                    <a:stretch>
                      <a:fillRect/>
                    </a:stretch>
                  </pic:blipFill>
                  <pic:spPr>
                    <a:xfrm>
                      <a:off x="0" y="0"/>
                      <a:ext cx="6097" cy="6100"/>
                    </a:xfrm>
                    <a:prstGeom prst="rect">
                      <a:avLst/>
                    </a:prstGeom>
                  </pic:spPr>
                </pic:pic>
              </a:graphicData>
            </a:graphic>
          </wp:inline>
        </w:drawing>
      </w:r>
      <w:r w:rsidRPr="00D81CBA">
        <w:rPr>
          <w:sz w:val="24"/>
          <w:szCs w:val="24"/>
        </w:rPr>
        <w:t xml:space="preserve">при соблюдении условий и порядка, установленного Положении об оплате </w:t>
      </w:r>
      <w:r w:rsidRPr="00D81CBA">
        <w:rPr>
          <w:noProof/>
          <w:sz w:val="24"/>
          <w:szCs w:val="24"/>
        </w:rPr>
        <w:drawing>
          <wp:inline distT="0" distB="0" distL="0" distR="0">
            <wp:extent cx="6096" cy="6099"/>
            <wp:effectExtent l="0" t="0" r="0" b="0"/>
            <wp:docPr id="5" name="Picture 41259"/>
            <wp:cNvGraphicFramePr/>
            <a:graphic xmlns:a="http://schemas.openxmlformats.org/drawingml/2006/main">
              <a:graphicData uri="http://schemas.openxmlformats.org/drawingml/2006/picture">
                <pic:pic xmlns:pic="http://schemas.openxmlformats.org/drawingml/2006/picture">
                  <pic:nvPicPr>
                    <pic:cNvPr id="41259" name="Picture 41259"/>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труда работников муниципального автономного общеобразовательного учреждения «Средней общеобразовательной школы № 34 с углубленным изучением предметов».</w:t>
      </w:r>
    </w:p>
    <w:p w:rsidR="008519E9" w:rsidRPr="00D81CBA" w:rsidRDefault="008519E9" w:rsidP="008519E9">
      <w:pPr>
        <w:ind w:right="4" w:firstLine="708"/>
        <w:rPr>
          <w:sz w:val="24"/>
          <w:szCs w:val="24"/>
        </w:rPr>
      </w:pPr>
      <w:r w:rsidRPr="00D81CBA">
        <w:rPr>
          <w:sz w:val="24"/>
          <w:szCs w:val="24"/>
        </w:rPr>
        <w:t>5.3.</w:t>
      </w:r>
      <w:r w:rsidRPr="00D81CBA">
        <w:rPr>
          <w:sz w:val="24"/>
          <w:szCs w:val="24"/>
        </w:rPr>
        <w:tab/>
        <w:t>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8519E9" w:rsidRPr="00D81CBA" w:rsidRDefault="008519E9" w:rsidP="008519E9">
      <w:pPr>
        <w:ind w:right="4"/>
        <w:rPr>
          <w:sz w:val="24"/>
          <w:szCs w:val="24"/>
        </w:rPr>
      </w:pPr>
      <w:r w:rsidRPr="00D81CBA">
        <w:rPr>
          <w:sz w:val="24"/>
          <w:szCs w:val="24"/>
        </w:rPr>
        <w:t>Работникам в возрасте до 18 лет труд оплачивается с учетом сокращенной продолжительности работы ст. 271 ТК РФ.</w:t>
      </w:r>
    </w:p>
    <w:p w:rsidR="008519E9" w:rsidRPr="00D81CBA" w:rsidRDefault="008519E9" w:rsidP="008519E9">
      <w:pPr>
        <w:ind w:right="4" w:firstLine="708"/>
        <w:rPr>
          <w:sz w:val="24"/>
          <w:szCs w:val="24"/>
        </w:rPr>
      </w:pPr>
      <w:r w:rsidRPr="00D81CBA">
        <w:rPr>
          <w:sz w:val="24"/>
          <w:szCs w:val="24"/>
        </w:rPr>
        <w:t>5.4. В случае установления Работнику неполного рабочего времени оплата труда производится пропорционально отработанному им времени.</w:t>
      </w:r>
    </w:p>
    <w:p w:rsidR="008519E9" w:rsidRPr="00D81CBA" w:rsidRDefault="008519E9" w:rsidP="008519E9">
      <w:pPr>
        <w:ind w:right="67" w:firstLine="708"/>
        <w:rPr>
          <w:sz w:val="24"/>
          <w:szCs w:val="24"/>
        </w:rPr>
      </w:pPr>
      <w:r w:rsidRPr="00D81CBA">
        <w:rPr>
          <w:sz w:val="24"/>
          <w:szCs w:val="24"/>
        </w:rPr>
        <w:t xml:space="preserve">5.5. Работникам, у которых условие о разъездном характере работы закреплено в трудовом договоре, транспортные расходы компенсируются в порядке и на условиях, определенных Положении об оплате </w:t>
      </w:r>
      <w:r w:rsidRPr="00D81CBA">
        <w:rPr>
          <w:noProof/>
          <w:sz w:val="24"/>
          <w:szCs w:val="24"/>
        </w:rPr>
        <w:drawing>
          <wp:inline distT="0" distB="0" distL="0" distR="0">
            <wp:extent cx="6096" cy="6099"/>
            <wp:effectExtent l="0" t="0" r="0" b="0"/>
            <wp:docPr id="6" name="Picture 41259"/>
            <wp:cNvGraphicFramePr/>
            <a:graphic xmlns:a="http://schemas.openxmlformats.org/drawingml/2006/main">
              <a:graphicData uri="http://schemas.openxmlformats.org/drawingml/2006/picture">
                <pic:pic xmlns:pic="http://schemas.openxmlformats.org/drawingml/2006/picture">
                  <pic:nvPicPr>
                    <pic:cNvPr id="41259" name="Picture 41259"/>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труда работников муниципального автономного общеобразовательного учреждения «Средней общеобразовательной школы № 34 с углубленным изучением предметов».</w:t>
      </w:r>
    </w:p>
    <w:p w:rsidR="008519E9" w:rsidRPr="00D81CBA" w:rsidRDefault="008519E9" w:rsidP="008519E9">
      <w:pPr>
        <w:ind w:right="67" w:firstLine="708"/>
        <w:rPr>
          <w:sz w:val="24"/>
          <w:szCs w:val="24"/>
        </w:rPr>
      </w:pPr>
      <w:r w:rsidRPr="00D81CBA">
        <w:rPr>
          <w:sz w:val="24"/>
          <w:szCs w:val="24"/>
        </w:rPr>
        <w:t>5.6. Заработная плата выплачивается работникам два раза в месяц путем безналичного перечисления на счет работника: 10 и 25 числа месяца.</w:t>
      </w:r>
    </w:p>
    <w:p w:rsidR="008519E9" w:rsidRPr="00D81CBA" w:rsidRDefault="008519E9" w:rsidP="008519E9">
      <w:pPr>
        <w:ind w:right="67"/>
        <w:rPr>
          <w:sz w:val="24"/>
          <w:szCs w:val="24"/>
        </w:rPr>
      </w:pPr>
      <w:r w:rsidRPr="00D81CBA">
        <w:rPr>
          <w:sz w:val="24"/>
          <w:szCs w:val="24"/>
        </w:rPr>
        <w:t xml:space="preserve">При совпадении дня выплаты с выходным или нерабочим праздничным днем, выплата заработной платы производится накануне этих дней. </w:t>
      </w:r>
    </w:p>
    <w:p w:rsidR="008519E9" w:rsidRPr="00D81CBA" w:rsidRDefault="008519E9" w:rsidP="008519E9">
      <w:pPr>
        <w:ind w:right="4" w:firstLine="708"/>
        <w:rPr>
          <w:sz w:val="24"/>
          <w:szCs w:val="24"/>
        </w:rPr>
      </w:pPr>
      <w:r w:rsidRPr="00D81CBA">
        <w:rPr>
          <w:sz w:val="24"/>
          <w:szCs w:val="24"/>
        </w:rPr>
        <w:t>5.7. Оплата времени отпуска производится не позднее трех дней до начала отпуска.</w:t>
      </w:r>
    </w:p>
    <w:p w:rsidR="008519E9" w:rsidRPr="00D81CBA" w:rsidRDefault="008519E9" w:rsidP="008519E9">
      <w:pPr>
        <w:ind w:right="4" w:firstLine="708"/>
        <w:rPr>
          <w:sz w:val="24"/>
          <w:szCs w:val="24"/>
        </w:rPr>
      </w:pPr>
      <w:r w:rsidRPr="00D81CBA">
        <w:rPr>
          <w:sz w:val="24"/>
          <w:szCs w:val="24"/>
        </w:rPr>
        <w:t>5.8. Выплата заработной платы производится в валюте Российской Федерации.</w:t>
      </w:r>
    </w:p>
    <w:p w:rsidR="008519E9" w:rsidRPr="00D81CBA" w:rsidRDefault="008519E9" w:rsidP="008519E9">
      <w:pPr>
        <w:ind w:right="4" w:firstLine="708"/>
        <w:rPr>
          <w:sz w:val="24"/>
          <w:szCs w:val="24"/>
        </w:rPr>
      </w:pPr>
      <w:r w:rsidRPr="00D81CBA">
        <w:rPr>
          <w:sz w:val="24"/>
          <w:szCs w:val="24"/>
        </w:rPr>
        <w:t>5.9. Работодатель с заработной платы Работника перечисляет налоги в размерах и порядке, предусмотренном действующим законодательством Российской Федерации.</w:t>
      </w:r>
    </w:p>
    <w:p w:rsidR="008519E9" w:rsidRPr="00D81CBA" w:rsidRDefault="008519E9" w:rsidP="008519E9">
      <w:pPr>
        <w:ind w:right="67" w:firstLine="708"/>
        <w:rPr>
          <w:sz w:val="24"/>
          <w:szCs w:val="24"/>
        </w:rPr>
      </w:pPr>
      <w:r w:rsidRPr="00D81CBA">
        <w:rPr>
          <w:sz w:val="24"/>
          <w:szCs w:val="24"/>
        </w:rPr>
        <w:t xml:space="preserve">5.10.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К таким случаям относится отстранение от работы: </w:t>
      </w:r>
    </w:p>
    <w:p w:rsidR="008519E9" w:rsidRPr="00D81CBA" w:rsidRDefault="008519E9" w:rsidP="008519E9">
      <w:pPr>
        <w:pStyle w:val="ab"/>
        <w:ind w:left="0" w:right="67"/>
        <w:rPr>
          <w:sz w:val="24"/>
          <w:szCs w:val="24"/>
        </w:rPr>
      </w:pPr>
      <w:r w:rsidRPr="00D81CBA">
        <w:rPr>
          <w:sz w:val="24"/>
          <w:szCs w:val="24"/>
        </w:rPr>
        <w:t xml:space="preserve"> - в связи с заболеванием туберкулезом. (На период отстранения работникам </w:t>
      </w:r>
      <w:r w:rsidRPr="00D81CBA">
        <w:rPr>
          <w:noProof/>
          <w:sz w:val="24"/>
          <w:szCs w:val="24"/>
        </w:rPr>
        <w:drawing>
          <wp:inline distT="0" distB="0" distL="0" distR="0">
            <wp:extent cx="6096" cy="6099"/>
            <wp:effectExtent l="0" t="0" r="0" b="0"/>
            <wp:docPr id="43546" name="Picture 43546"/>
            <wp:cNvGraphicFramePr/>
            <a:graphic xmlns:a="http://schemas.openxmlformats.org/drawingml/2006/main">
              <a:graphicData uri="http://schemas.openxmlformats.org/drawingml/2006/picture">
                <pic:pic xmlns:pic="http://schemas.openxmlformats.org/drawingml/2006/picture">
                  <pic:nvPicPr>
                    <pic:cNvPr id="43546" name="Picture 43546"/>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выдается пособие по государственному социальному страхованию);</w:t>
      </w:r>
      <w:r w:rsidRPr="00D81CBA">
        <w:rPr>
          <w:noProof/>
          <w:sz w:val="24"/>
          <w:szCs w:val="24"/>
        </w:rPr>
        <w:drawing>
          <wp:inline distT="0" distB="0" distL="0" distR="0">
            <wp:extent cx="6096" cy="6100"/>
            <wp:effectExtent l="0" t="0" r="0" b="0"/>
            <wp:docPr id="43547" name="Picture 43547"/>
            <wp:cNvGraphicFramePr/>
            <a:graphic xmlns:a="http://schemas.openxmlformats.org/drawingml/2006/main">
              <a:graphicData uri="http://schemas.openxmlformats.org/drawingml/2006/picture">
                <pic:pic xmlns:pic="http://schemas.openxmlformats.org/drawingml/2006/picture">
                  <pic:nvPicPr>
                    <pic:cNvPr id="43547" name="Picture 43547"/>
                    <pic:cNvPicPr/>
                  </pic:nvPicPr>
                  <pic:blipFill>
                    <a:blip r:embed="rId29"/>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в связи с тем, что лицо является носителем возбудителей инфекционного заболевания и может явиться источником распространения инфекционного заболевания, если Работника невозможно перевести на другую работу. (На период отстранения таким работникам выплачивается пособие по </w:t>
      </w:r>
      <w:r w:rsidRPr="00D81CBA">
        <w:rPr>
          <w:noProof/>
          <w:sz w:val="24"/>
          <w:szCs w:val="24"/>
        </w:rPr>
        <w:drawing>
          <wp:inline distT="0" distB="0" distL="0" distR="0">
            <wp:extent cx="6096" cy="6100"/>
            <wp:effectExtent l="0" t="0" r="0" b="0"/>
            <wp:docPr id="43548" name="Picture 43548"/>
            <wp:cNvGraphicFramePr/>
            <a:graphic xmlns:a="http://schemas.openxmlformats.org/drawingml/2006/main">
              <a:graphicData uri="http://schemas.openxmlformats.org/drawingml/2006/picture">
                <pic:pic xmlns:pic="http://schemas.openxmlformats.org/drawingml/2006/picture">
                  <pic:nvPicPr>
                    <pic:cNvPr id="43548" name="Picture 43548"/>
                    <pic:cNvPicPr/>
                  </pic:nvPicPr>
                  <pic:blipFill>
                    <a:blip r:embed="rId19"/>
                    <a:stretch>
                      <a:fillRect/>
                    </a:stretch>
                  </pic:blipFill>
                  <pic:spPr>
                    <a:xfrm>
                      <a:off x="0" y="0"/>
                      <a:ext cx="6096" cy="6100"/>
                    </a:xfrm>
                    <a:prstGeom prst="rect">
                      <a:avLst/>
                    </a:prstGeom>
                  </pic:spPr>
                </pic:pic>
              </a:graphicData>
            </a:graphic>
          </wp:inline>
        </w:drawing>
      </w:r>
      <w:r w:rsidRPr="00D81CBA">
        <w:rPr>
          <w:sz w:val="24"/>
          <w:szCs w:val="24"/>
        </w:rPr>
        <w:t>социальному страхованию);</w:t>
      </w:r>
      <w:r w:rsidRPr="00D81CBA">
        <w:rPr>
          <w:noProof/>
          <w:sz w:val="24"/>
          <w:szCs w:val="24"/>
        </w:rPr>
        <w:drawing>
          <wp:inline distT="0" distB="0" distL="0" distR="0">
            <wp:extent cx="6097" cy="6100"/>
            <wp:effectExtent l="0" t="0" r="0" b="0"/>
            <wp:docPr id="43549" name="Picture 43549"/>
            <wp:cNvGraphicFramePr/>
            <a:graphic xmlns:a="http://schemas.openxmlformats.org/drawingml/2006/main">
              <a:graphicData uri="http://schemas.openxmlformats.org/drawingml/2006/picture">
                <pic:pic xmlns:pic="http://schemas.openxmlformats.org/drawingml/2006/picture">
                  <pic:nvPicPr>
                    <pic:cNvPr id="43549" name="Picture 43549"/>
                    <pic:cNvPicPr/>
                  </pic:nvPicPr>
                  <pic:blipFill>
                    <a:blip r:embed="rId15"/>
                    <a:stretch>
                      <a:fillRect/>
                    </a:stretch>
                  </pic:blipFill>
                  <pic:spPr>
                    <a:xfrm>
                      <a:off x="0" y="0"/>
                      <a:ext cx="6097"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в связи с не</w:t>
      </w:r>
      <w:r>
        <w:rPr>
          <w:sz w:val="24"/>
          <w:szCs w:val="24"/>
        </w:rPr>
        <w:t xml:space="preserve"> </w:t>
      </w:r>
      <w:r w:rsidRPr="00D81CBA">
        <w:rPr>
          <w:sz w:val="24"/>
          <w:szCs w:val="24"/>
        </w:rPr>
        <w:t xml:space="preserve">прохождением обучения и проверки знаний и навыков в области охраны труда не по вине Работника; </w:t>
      </w:r>
    </w:p>
    <w:p w:rsidR="008519E9" w:rsidRPr="00D81CBA" w:rsidRDefault="008519E9" w:rsidP="008519E9">
      <w:pPr>
        <w:ind w:right="4"/>
        <w:rPr>
          <w:sz w:val="24"/>
          <w:szCs w:val="24"/>
        </w:rPr>
      </w:pPr>
      <w:r w:rsidRPr="00D81CBA">
        <w:rPr>
          <w:sz w:val="24"/>
          <w:szCs w:val="24"/>
        </w:rPr>
        <w:t xml:space="preserve"> - в связи с не</w:t>
      </w:r>
      <w:r>
        <w:rPr>
          <w:sz w:val="24"/>
          <w:szCs w:val="24"/>
        </w:rPr>
        <w:t xml:space="preserve"> </w:t>
      </w:r>
      <w:r w:rsidRPr="00D81CBA">
        <w:rPr>
          <w:sz w:val="24"/>
          <w:szCs w:val="24"/>
        </w:rPr>
        <w:t>прохождением обязательного предварительного или периодического медицинского осмотра не по вине Работника.</w:t>
      </w:r>
    </w:p>
    <w:p w:rsidR="008519E9" w:rsidRPr="00D81CBA" w:rsidRDefault="008519E9" w:rsidP="008519E9">
      <w:pPr>
        <w:ind w:right="4" w:firstLine="708"/>
        <w:rPr>
          <w:sz w:val="24"/>
          <w:szCs w:val="24"/>
        </w:rPr>
      </w:pPr>
      <w:r w:rsidRPr="00D81CBA">
        <w:rPr>
          <w:sz w:val="24"/>
          <w:szCs w:val="24"/>
        </w:rPr>
        <w:t xml:space="preserve">5.11. Выполнение работником трудовой функции дистанционно не может </w:t>
      </w:r>
      <w:r w:rsidRPr="00D81CBA">
        <w:rPr>
          <w:noProof/>
          <w:sz w:val="24"/>
          <w:szCs w:val="24"/>
        </w:rPr>
        <w:drawing>
          <wp:inline distT="0" distB="0" distL="0" distR="0">
            <wp:extent cx="18287" cy="12199"/>
            <wp:effectExtent l="0" t="0" r="0" b="0"/>
            <wp:docPr id="90810" name="Picture 90810"/>
            <wp:cNvGraphicFramePr/>
            <a:graphic xmlns:a="http://schemas.openxmlformats.org/drawingml/2006/main">
              <a:graphicData uri="http://schemas.openxmlformats.org/drawingml/2006/picture">
                <pic:pic xmlns:pic="http://schemas.openxmlformats.org/drawingml/2006/picture">
                  <pic:nvPicPr>
                    <pic:cNvPr id="90810" name="Picture 90810"/>
                    <pic:cNvPicPr/>
                  </pic:nvPicPr>
                  <pic:blipFill>
                    <a:blip r:embed="rId76"/>
                    <a:stretch>
                      <a:fillRect/>
                    </a:stretch>
                  </pic:blipFill>
                  <pic:spPr>
                    <a:xfrm>
                      <a:off x="0" y="0"/>
                      <a:ext cx="18287" cy="12199"/>
                    </a:xfrm>
                    <a:prstGeom prst="rect">
                      <a:avLst/>
                    </a:prstGeom>
                  </pic:spPr>
                </pic:pic>
              </a:graphicData>
            </a:graphic>
          </wp:inline>
        </w:drawing>
      </w:r>
      <w:r w:rsidRPr="00D81CBA">
        <w:rPr>
          <w:sz w:val="24"/>
          <w:szCs w:val="24"/>
        </w:rPr>
        <w:t>являться основанием для снижения ему заработной платы.</w:t>
      </w:r>
    </w:p>
    <w:p w:rsidR="008519E9" w:rsidRPr="00D81CBA" w:rsidRDefault="008519E9" w:rsidP="008519E9">
      <w:pPr>
        <w:ind w:right="4"/>
        <w:rPr>
          <w:sz w:val="24"/>
          <w:szCs w:val="24"/>
        </w:rPr>
      </w:pPr>
    </w:p>
    <w:p w:rsidR="008519E9" w:rsidRPr="00D81CBA" w:rsidRDefault="008519E9" w:rsidP="008519E9">
      <w:pPr>
        <w:tabs>
          <w:tab w:val="num" w:pos="900"/>
        </w:tabs>
        <w:ind w:firstLine="709"/>
        <w:jc w:val="center"/>
        <w:rPr>
          <w:b/>
          <w:sz w:val="24"/>
          <w:szCs w:val="24"/>
        </w:rPr>
      </w:pPr>
      <w:r w:rsidRPr="00D81CBA">
        <w:rPr>
          <w:b/>
          <w:sz w:val="24"/>
          <w:szCs w:val="24"/>
          <w:lang w:val="en-US"/>
        </w:rPr>
        <w:t>VI</w:t>
      </w:r>
      <w:r w:rsidRPr="00D81CBA">
        <w:rPr>
          <w:b/>
          <w:sz w:val="24"/>
          <w:szCs w:val="24"/>
        </w:rPr>
        <w:t>. Поощрения за успехи в работе</w:t>
      </w:r>
    </w:p>
    <w:p w:rsidR="008519E9" w:rsidRPr="00D81CBA" w:rsidRDefault="008519E9" w:rsidP="008519E9">
      <w:pPr>
        <w:ind w:right="4" w:firstLine="708"/>
        <w:rPr>
          <w:sz w:val="24"/>
          <w:szCs w:val="24"/>
        </w:rPr>
      </w:pPr>
      <w:r w:rsidRPr="00D81CBA">
        <w:rPr>
          <w:sz w:val="24"/>
          <w:szCs w:val="24"/>
        </w:rPr>
        <w:t xml:space="preserve">6.1.Для поощрения работников, добросовестно исполняющих трудовые </w:t>
      </w:r>
      <w:r w:rsidRPr="00D81CBA">
        <w:rPr>
          <w:noProof/>
          <w:sz w:val="24"/>
          <w:szCs w:val="24"/>
        </w:rPr>
        <w:drawing>
          <wp:inline distT="0" distB="0" distL="0" distR="0">
            <wp:extent cx="6096" cy="30497"/>
            <wp:effectExtent l="0" t="0" r="0" b="0"/>
            <wp:docPr id="90812" name="Picture 90812"/>
            <wp:cNvGraphicFramePr/>
            <a:graphic xmlns:a="http://schemas.openxmlformats.org/drawingml/2006/main">
              <a:graphicData uri="http://schemas.openxmlformats.org/drawingml/2006/picture">
                <pic:pic xmlns:pic="http://schemas.openxmlformats.org/drawingml/2006/picture">
                  <pic:nvPicPr>
                    <pic:cNvPr id="90812" name="Picture 90812"/>
                    <pic:cNvPicPr/>
                  </pic:nvPicPr>
                  <pic:blipFill>
                    <a:blip r:embed="rId77"/>
                    <a:stretch>
                      <a:fillRect/>
                    </a:stretch>
                  </pic:blipFill>
                  <pic:spPr>
                    <a:xfrm>
                      <a:off x="0" y="0"/>
                      <a:ext cx="6096" cy="30497"/>
                    </a:xfrm>
                    <a:prstGeom prst="rect">
                      <a:avLst/>
                    </a:prstGeom>
                  </pic:spPr>
                </pic:pic>
              </a:graphicData>
            </a:graphic>
          </wp:inline>
        </w:drawing>
      </w:r>
      <w:r w:rsidRPr="00D81CBA">
        <w:rPr>
          <w:sz w:val="24"/>
          <w:szCs w:val="24"/>
        </w:rPr>
        <w:t xml:space="preserve">обязанности, за продолжительную и безупречную работу в учреждении и другие успехи в труде Работодатель применяет следующие виды поощрения: </w:t>
      </w:r>
    </w:p>
    <w:p w:rsidR="008519E9" w:rsidRPr="00D81CBA" w:rsidRDefault="008519E9" w:rsidP="008519E9">
      <w:pPr>
        <w:pStyle w:val="ab"/>
        <w:ind w:left="0" w:right="4"/>
        <w:rPr>
          <w:sz w:val="24"/>
          <w:szCs w:val="24"/>
        </w:rPr>
      </w:pPr>
      <w:r w:rsidRPr="00D81CBA">
        <w:rPr>
          <w:sz w:val="24"/>
          <w:szCs w:val="24"/>
        </w:rPr>
        <w:t xml:space="preserve"> - объявление благодарности;</w:t>
      </w:r>
    </w:p>
    <w:p w:rsidR="008519E9" w:rsidRPr="00D81CBA" w:rsidRDefault="008519E9" w:rsidP="008519E9">
      <w:pPr>
        <w:ind w:right="4"/>
        <w:rPr>
          <w:sz w:val="24"/>
          <w:szCs w:val="24"/>
        </w:rPr>
      </w:pPr>
      <w:r w:rsidRPr="00D81CBA">
        <w:rPr>
          <w:sz w:val="24"/>
          <w:szCs w:val="24"/>
        </w:rPr>
        <w:t xml:space="preserve"> - выдача единовременного вознаграждения, премии;</w:t>
      </w:r>
    </w:p>
    <w:p w:rsidR="008519E9" w:rsidRPr="00D81CBA" w:rsidRDefault="008519E9" w:rsidP="008519E9">
      <w:pPr>
        <w:ind w:right="4"/>
        <w:rPr>
          <w:sz w:val="24"/>
          <w:szCs w:val="24"/>
        </w:rPr>
      </w:pPr>
      <w:r w:rsidRPr="00D81CBA">
        <w:rPr>
          <w:sz w:val="24"/>
          <w:szCs w:val="24"/>
        </w:rPr>
        <w:t xml:space="preserve"> - награждение почетной грамотой;</w:t>
      </w:r>
    </w:p>
    <w:p w:rsidR="008519E9" w:rsidRPr="00D81CBA" w:rsidRDefault="008519E9" w:rsidP="008519E9">
      <w:pPr>
        <w:pStyle w:val="ab"/>
        <w:ind w:left="0"/>
        <w:rPr>
          <w:sz w:val="24"/>
          <w:szCs w:val="24"/>
        </w:rPr>
      </w:pPr>
      <w:r w:rsidRPr="00D81CBA">
        <w:rPr>
          <w:sz w:val="24"/>
          <w:szCs w:val="24"/>
        </w:rPr>
        <w:t xml:space="preserve"> - представление к награждению ведомственными и государственными наградами</w:t>
      </w:r>
      <w:r>
        <w:rPr>
          <w:sz w:val="24"/>
          <w:szCs w:val="24"/>
        </w:rPr>
        <w:t xml:space="preserve"> </w:t>
      </w:r>
      <w:r w:rsidRPr="00D81CBA">
        <w:rPr>
          <w:bCs/>
          <w:sz w:val="24"/>
          <w:szCs w:val="24"/>
        </w:rPr>
        <w:t>и другие виды поощрений</w:t>
      </w:r>
      <w:r w:rsidRPr="00D81CBA">
        <w:rPr>
          <w:sz w:val="24"/>
          <w:szCs w:val="24"/>
        </w:rPr>
        <w:t>.</w:t>
      </w:r>
    </w:p>
    <w:p w:rsidR="008519E9" w:rsidRPr="00D81CBA" w:rsidRDefault="008519E9" w:rsidP="008519E9">
      <w:pPr>
        <w:ind w:right="4" w:firstLine="708"/>
        <w:rPr>
          <w:sz w:val="24"/>
          <w:szCs w:val="24"/>
        </w:rPr>
      </w:pPr>
      <w:r w:rsidRPr="00D81CBA">
        <w:rPr>
          <w:sz w:val="24"/>
          <w:szCs w:val="24"/>
        </w:rPr>
        <w:t xml:space="preserve">6.2. Размер единовременного вознаграждения устанавливается в </w:t>
      </w:r>
      <w:r w:rsidRPr="00D81CBA">
        <w:rPr>
          <w:noProof/>
          <w:sz w:val="24"/>
          <w:szCs w:val="24"/>
        </w:rPr>
        <w:drawing>
          <wp:inline distT="0" distB="0" distL="0" distR="0">
            <wp:extent cx="24384" cy="30497"/>
            <wp:effectExtent l="0" t="0" r="0" b="0"/>
            <wp:docPr id="90814" name="Picture 90814"/>
            <wp:cNvGraphicFramePr/>
            <a:graphic xmlns:a="http://schemas.openxmlformats.org/drawingml/2006/main">
              <a:graphicData uri="http://schemas.openxmlformats.org/drawingml/2006/picture">
                <pic:pic xmlns:pic="http://schemas.openxmlformats.org/drawingml/2006/picture">
                  <pic:nvPicPr>
                    <pic:cNvPr id="90814" name="Picture 90814"/>
                    <pic:cNvPicPr/>
                  </pic:nvPicPr>
                  <pic:blipFill>
                    <a:blip r:embed="rId78"/>
                    <a:stretch>
                      <a:fillRect/>
                    </a:stretch>
                  </pic:blipFill>
                  <pic:spPr>
                    <a:xfrm>
                      <a:off x="0" y="0"/>
                      <a:ext cx="24384" cy="30497"/>
                    </a:xfrm>
                    <a:prstGeom prst="rect">
                      <a:avLst/>
                    </a:prstGeom>
                  </pic:spPr>
                </pic:pic>
              </a:graphicData>
            </a:graphic>
          </wp:inline>
        </w:drawing>
      </w:r>
      <w:r w:rsidRPr="00D81CBA">
        <w:rPr>
          <w:sz w:val="24"/>
          <w:szCs w:val="24"/>
        </w:rPr>
        <w:t xml:space="preserve">пределах, предусмотренных Положении об оплате </w:t>
      </w:r>
      <w:r w:rsidRPr="00D81CBA">
        <w:rPr>
          <w:noProof/>
          <w:sz w:val="24"/>
          <w:szCs w:val="24"/>
        </w:rPr>
        <w:drawing>
          <wp:inline distT="0" distB="0" distL="0" distR="0">
            <wp:extent cx="6096" cy="6099"/>
            <wp:effectExtent l="0" t="0" r="0" b="0"/>
            <wp:docPr id="7" name="Picture 41259"/>
            <wp:cNvGraphicFramePr/>
            <a:graphic xmlns:a="http://schemas.openxmlformats.org/drawingml/2006/main">
              <a:graphicData uri="http://schemas.openxmlformats.org/drawingml/2006/picture">
                <pic:pic xmlns:pic="http://schemas.openxmlformats.org/drawingml/2006/picture">
                  <pic:nvPicPr>
                    <pic:cNvPr id="41259" name="Picture 41259"/>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 xml:space="preserve">труда работников муниципального автономного </w:t>
      </w:r>
      <w:r w:rsidRPr="00D81CBA">
        <w:rPr>
          <w:sz w:val="24"/>
          <w:szCs w:val="24"/>
        </w:rPr>
        <w:lastRenderedPageBreak/>
        <w:t>общеобразовательного учреждения «Средней общеобразовательной школы № 34 с углубленным изучением предметов».</w:t>
      </w:r>
    </w:p>
    <w:p w:rsidR="008519E9" w:rsidRPr="00D81CBA" w:rsidRDefault="008519E9" w:rsidP="008519E9">
      <w:pPr>
        <w:ind w:right="4" w:firstLine="708"/>
        <w:rPr>
          <w:sz w:val="24"/>
          <w:szCs w:val="24"/>
        </w:rPr>
      </w:pPr>
      <w:r w:rsidRPr="00D81CBA">
        <w:rPr>
          <w:sz w:val="24"/>
          <w:szCs w:val="24"/>
        </w:rPr>
        <w:t xml:space="preserve">6.3. Поощрения объявляются в приказе Работодателя и доводятся до </w:t>
      </w:r>
      <w:r w:rsidRPr="00D81CBA">
        <w:rPr>
          <w:noProof/>
          <w:sz w:val="24"/>
          <w:szCs w:val="24"/>
        </w:rPr>
        <w:drawing>
          <wp:inline distT="0" distB="0" distL="0" distR="0">
            <wp:extent cx="6096" cy="6099"/>
            <wp:effectExtent l="0" t="0" r="0" b="0"/>
            <wp:docPr id="43560" name="Picture 43560"/>
            <wp:cNvGraphicFramePr/>
            <a:graphic xmlns:a="http://schemas.openxmlformats.org/drawingml/2006/main">
              <a:graphicData uri="http://schemas.openxmlformats.org/drawingml/2006/picture">
                <pic:pic xmlns:pic="http://schemas.openxmlformats.org/drawingml/2006/picture">
                  <pic:nvPicPr>
                    <pic:cNvPr id="43560" name="Picture 43560"/>
                    <pic:cNvPicPr/>
                  </pic:nvPicPr>
                  <pic:blipFill>
                    <a:blip r:embed="rId14"/>
                    <a:stretch>
                      <a:fillRect/>
                    </a:stretch>
                  </pic:blipFill>
                  <pic:spPr>
                    <a:xfrm>
                      <a:off x="0" y="0"/>
                      <a:ext cx="6096" cy="6099"/>
                    </a:xfrm>
                    <a:prstGeom prst="rect">
                      <a:avLst/>
                    </a:prstGeom>
                  </pic:spPr>
                </pic:pic>
              </a:graphicData>
            </a:graphic>
          </wp:inline>
        </w:drawing>
      </w:r>
      <w:r w:rsidRPr="00D81CBA">
        <w:rPr>
          <w:sz w:val="24"/>
          <w:szCs w:val="24"/>
        </w:rPr>
        <w:t>сведения всего трудового коллектива. Допускается одновременное применение нескольких видов поощрений.</w:t>
      </w:r>
    </w:p>
    <w:p w:rsidR="008519E9" w:rsidRPr="00D81CBA" w:rsidRDefault="008519E9" w:rsidP="008519E9">
      <w:pPr>
        <w:tabs>
          <w:tab w:val="num" w:pos="900"/>
        </w:tabs>
        <w:ind w:firstLine="709"/>
        <w:jc w:val="center"/>
        <w:rPr>
          <w:b/>
          <w:sz w:val="24"/>
          <w:szCs w:val="24"/>
        </w:rPr>
      </w:pPr>
    </w:p>
    <w:p w:rsidR="008519E9" w:rsidRPr="00D81CBA" w:rsidRDefault="008519E9" w:rsidP="008519E9">
      <w:pPr>
        <w:tabs>
          <w:tab w:val="num" w:pos="900"/>
        </w:tabs>
        <w:ind w:firstLine="709"/>
        <w:jc w:val="center"/>
        <w:rPr>
          <w:b/>
          <w:sz w:val="24"/>
          <w:szCs w:val="24"/>
        </w:rPr>
      </w:pPr>
      <w:r w:rsidRPr="00D81CBA">
        <w:rPr>
          <w:b/>
          <w:sz w:val="24"/>
          <w:szCs w:val="24"/>
          <w:lang w:val="en-US"/>
        </w:rPr>
        <w:t>VII</w:t>
      </w:r>
      <w:r w:rsidRPr="00D81CBA">
        <w:rPr>
          <w:b/>
          <w:sz w:val="24"/>
          <w:szCs w:val="24"/>
        </w:rPr>
        <w:t>. Трудовая дисциплина и ответственность за ее нарушение</w:t>
      </w:r>
    </w:p>
    <w:p w:rsidR="008519E9" w:rsidRPr="00D81CBA" w:rsidRDefault="008519E9" w:rsidP="008519E9">
      <w:pPr>
        <w:ind w:right="4" w:firstLine="708"/>
        <w:rPr>
          <w:sz w:val="24"/>
          <w:szCs w:val="24"/>
        </w:rPr>
      </w:pPr>
      <w:r w:rsidRPr="00D81CBA">
        <w:rPr>
          <w:sz w:val="24"/>
          <w:szCs w:val="24"/>
        </w:rPr>
        <w:t>7.1.Ответственность Работника:</w:t>
      </w:r>
    </w:p>
    <w:p w:rsidR="008519E9" w:rsidRPr="00D81CBA" w:rsidRDefault="008519E9" w:rsidP="008519E9">
      <w:pPr>
        <w:ind w:right="4" w:firstLine="708"/>
        <w:rPr>
          <w:sz w:val="24"/>
          <w:szCs w:val="24"/>
        </w:rPr>
      </w:pPr>
      <w:r w:rsidRPr="00D81CBA">
        <w:rPr>
          <w:sz w:val="24"/>
          <w:szCs w:val="24"/>
        </w:rPr>
        <w:t xml:space="preserve">7.1.1. За совершение Работником дисциплинарного проступка, т.е. неисполнение или ненадлежащее исполнение Работником по его вине </w:t>
      </w:r>
      <w:r w:rsidRPr="00D81CBA">
        <w:rPr>
          <w:noProof/>
          <w:sz w:val="24"/>
          <w:szCs w:val="24"/>
        </w:rPr>
        <w:drawing>
          <wp:inline distT="0" distB="0" distL="0" distR="0">
            <wp:extent cx="6096" cy="12199"/>
            <wp:effectExtent l="0" t="0" r="0" b="0"/>
            <wp:docPr id="45673" name="Picture 45673"/>
            <wp:cNvGraphicFramePr/>
            <a:graphic xmlns:a="http://schemas.openxmlformats.org/drawingml/2006/main">
              <a:graphicData uri="http://schemas.openxmlformats.org/drawingml/2006/picture">
                <pic:pic xmlns:pic="http://schemas.openxmlformats.org/drawingml/2006/picture">
                  <pic:nvPicPr>
                    <pic:cNvPr id="45673" name="Picture 45673"/>
                    <pic:cNvPicPr/>
                  </pic:nvPicPr>
                  <pic:blipFill>
                    <a:blip r:embed="rId79"/>
                    <a:stretch>
                      <a:fillRect/>
                    </a:stretch>
                  </pic:blipFill>
                  <pic:spPr>
                    <a:xfrm>
                      <a:off x="0" y="0"/>
                      <a:ext cx="6096" cy="12199"/>
                    </a:xfrm>
                    <a:prstGeom prst="rect">
                      <a:avLst/>
                    </a:prstGeom>
                  </pic:spPr>
                </pic:pic>
              </a:graphicData>
            </a:graphic>
          </wp:inline>
        </w:drawing>
      </w:r>
      <w:r w:rsidRPr="00D81CBA">
        <w:rPr>
          <w:sz w:val="24"/>
          <w:szCs w:val="24"/>
        </w:rPr>
        <w:t xml:space="preserve">возложенных на него трудовых обязанностей, Работодатель имеет право </w:t>
      </w:r>
      <w:r w:rsidRPr="00D81CBA">
        <w:rPr>
          <w:noProof/>
          <w:sz w:val="24"/>
          <w:szCs w:val="24"/>
        </w:rPr>
        <w:drawing>
          <wp:inline distT="0" distB="0" distL="0" distR="0">
            <wp:extent cx="6096" cy="6100"/>
            <wp:effectExtent l="0" t="0" r="0" b="0"/>
            <wp:docPr id="45674" name="Picture 45674"/>
            <wp:cNvGraphicFramePr/>
            <a:graphic xmlns:a="http://schemas.openxmlformats.org/drawingml/2006/main">
              <a:graphicData uri="http://schemas.openxmlformats.org/drawingml/2006/picture">
                <pic:pic xmlns:pic="http://schemas.openxmlformats.org/drawingml/2006/picture">
                  <pic:nvPicPr>
                    <pic:cNvPr id="45674" name="Picture 45674"/>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привлечь Работника к дисциплинарной ответственности.</w:t>
      </w:r>
    </w:p>
    <w:p w:rsidR="008519E9" w:rsidRPr="00D81CBA" w:rsidRDefault="008519E9" w:rsidP="008519E9">
      <w:pPr>
        <w:ind w:right="4" w:firstLine="708"/>
        <w:rPr>
          <w:sz w:val="24"/>
          <w:szCs w:val="24"/>
        </w:rPr>
      </w:pPr>
      <w:r w:rsidRPr="00D81CBA">
        <w:rPr>
          <w:sz w:val="24"/>
          <w:szCs w:val="24"/>
        </w:rPr>
        <w:t>7.1.2.</w:t>
      </w:r>
      <w:r w:rsidRPr="00D81CBA">
        <w:rPr>
          <w:sz w:val="24"/>
          <w:szCs w:val="24"/>
        </w:rPr>
        <w:tab/>
        <w:t>Работодатель имеет право применить следующие дисциплинарные взыскания:</w:t>
      </w:r>
    </w:p>
    <w:p w:rsidR="008519E9" w:rsidRPr="00D81CBA" w:rsidRDefault="008519E9" w:rsidP="008519E9">
      <w:pPr>
        <w:pStyle w:val="ab"/>
        <w:ind w:left="0" w:right="4"/>
        <w:rPr>
          <w:sz w:val="24"/>
          <w:szCs w:val="24"/>
        </w:rPr>
      </w:pPr>
      <w:r w:rsidRPr="00D81CBA">
        <w:rPr>
          <w:sz w:val="24"/>
          <w:szCs w:val="24"/>
        </w:rPr>
        <w:t xml:space="preserve"> - замечание;</w:t>
      </w:r>
      <w:r w:rsidRPr="00D81CBA">
        <w:rPr>
          <w:noProof/>
          <w:sz w:val="24"/>
          <w:szCs w:val="24"/>
        </w:rPr>
        <w:drawing>
          <wp:inline distT="0" distB="0" distL="0" distR="0">
            <wp:extent cx="6096" cy="6100"/>
            <wp:effectExtent l="0" t="0" r="0" b="0"/>
            <wp:docPr id="45675" name="Picture 45675"/>
            <wp:cNvGraphicFramePr/>
            <a:graphic xmlns:a="http://schemas.openxmlformats.org/drawingml/2006/main">
              <a:graphicData uri="http://schemas.openxmlformats.org/drawingml/2006/picture">
                <pic:pic xmlns:pic="http://schemas.openxmlformats.org/drawingml/2006/picture">
                  <pic:nvPicPr>
                    <pic:cNvPr id="45675" name="Picture 45675"/>
                    <pic:cNvPicPr/>
                  </pic:nvPicPr>
                  <pic:blipFill>
                    <a:blip r:embed="rId15"/>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выговор;</w:t>
      </w:r>
    </w:p>
    <w:p w:rsidR="008519E9" w:rsidRPr="00D81CBA" w:rsidRDefault="008519E9" w:rsidP="008519E9">
      <w:pPr>
        <w:ind w:right="4"/>
        <w:rPr>
          <w:sz w:val="24"/>
          <w:szCs w:val="24"/>
        </w:rPr>
      </w:pPr>
      <w:r w:rsidRPr="00D81CBA">
        <w:rPr>
          <w:sz w:val="24"/>
          <w:szCs w:val="24"/>
        </w:rPr>
        <w:t xml:space="preserve"> - увольнение по соответствующим основаниям, предусмотренным ТК РФ.</w:t>
      </w:r>
    </w:p>
    <w:p w:rsidR="008519E9" w:rsidRPr="00D81CBA" w:rsidRDefault="008519E9" w:rsidP="008519E9">
      <w:pPr>
        <w:ind w:right="4" w:firstLine="708"/>
        <w:rPr>
          <w:sz w:val="24"/>
          <w:szCs w:val="24"/>
        </w:rPr>
      </w:pPr>
      <w:r w:rsidRPr="00D81CBA">
        <w:rPr>
          <w:noProof/>
          <w:sz w:val="24"/>
          <w:szCs w:val="24"/>
        </w:rPr>
        <w:t>7.1.3.</w:t>
      </w:r>
      <w:r w:rsidRPr="00D81CBA">
        <w:rPr>
          <w:sz w:val="24"/>
          <w:szCs w:val="24"/>
        </w:rPr>
        <w:t xml:space="preserve">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8519E9" w:rsidRPr="00D81CBA" w:rsidRDefault="008519E9" w:rsidP="008519E9">
      <w:pPr>
        <w:ind w:right="4" w:firstLine="708"/>
        <w:rPr>
          <w:sz w:val="24"/>
          <w:szCs w:val="24"/>
        </w:rPr>
      </w:pPr>
      <w:r w:rsidRPr="00D81CBA">
        <w:rPr>
          <w:noProof/>
          <w:sz w:val="24"/>
          <w:szCs w:val="24"/>
        </w:rPr>
        <w:drawing>
          <wp:anchor distT="0" distB="0" distL="114300" distR="114300" simplePos="0" relativeHeight="251695104" behindDoc="0" locked="0" layoutInCell="1" allowOverlap="0">
            <wp:simplePos x="0" y="0"/>
            <wp:positionH relativeFrom="page">
              <wp:posOffset>1078992</wp:posOffset>
            </wp:positionH>
            <wp:positionV relativeFrom="page">
              <wp:posOffset>9948251</wp:posOffset>
            </wp:positionV>
            <wp:extent cx="6096" cy="6100"/>
            <wp:effectExtent l="0" t="0" r="0" b="0"/>
            <wp:wrapSquare wrapText="bothSides"/>
            <wp:docPr id="45689" name="Picture 45689"/>
            <wp:cNvGraphicFramePr/>
            <a:graphic xmlns:a="http://schemas.openxmlformats.org/drawingml/2006/main">
              <a:graphicData uri="http://schemas.openxmlformats.org/drawingml/2006/picture">
                <pic:pic xmlns:pic="http://schemas.openxmlformats.org/drawingml/2006/picture">
                  <pic:nvPicPr>
                    <pic:cNvPr id="45689" name="Picture 45689"/>
                    <pic:cNvPicPr/>
                  </pic:nvPicPr>
                  <pic:blipFill>
                    <a:blip r:embed="rId11"/>
                    <a:stretch>
                      <a:fillRect/>
                    </a:stretch>
                  </pic:blipFill>
                  <pic:spPr>
                    <a:xfrm>
                      <a:off x="0" y="0"/>
                      <a:ext cx="6096" cy="6100"/>
                    </a:xfrm>
                    <a:prstGeom prst="rect">
                      <a:avLst/>
                    </a:prstGeom>
                  </pic:spPr>
                </pic:pic>
              </a:graphicData>
            </a:graphic>
          </wp:anchor>
        </w:drawing>
      </w:r>
      <w:r w:rsidRPr="00D81CBA">
        <w:rPr>
          <w:sz w:val="24"/>
          <w:szCs w:val="24"/>
        </w:rPr>
        <w:t xml:space="preserve">7.1.4.До применения дисциплинарного взыскания Работодатель </w:t>
      </w:r>
      <w:r w:rsidRPr="00D81CBA">
        <w:rPr>
          <w:noProof/>
          <w:sz w:val="24"/>
          <w:szCs w:val="24"/>
        </w:rPr>
        <w:drawing>
          <wp:inline distT="0" distB="0" distL="0" distR="0">
            <wp:extent cx="6096" cy="6100"/>
            <wp:effectExtent l="0" t="0" r="0" b="0"/>
            <wp:docPr id="45677" name="Picture 45677"/>
            <wp:cNvGraphicFramePr/>
            <a:graphic xmlns:a="http://schemas.openxmlformats.org/drawingml/2006/main">
              <a:graphicData uri="http://schemas.openxmlformats.org/drawingml/2006/picture">
                <pic:pic xmlns:pic="http://schemas.openxmlformats.org/drawingml/2006/picture">
                  <pic:nvPicPr>
                    <pic:cNvPr id="45677" name="Picture 45677"/>
                    <pic:cNvPicPr/>
                  </pic:nvPicPr>
                  <pic:blipFill>
                    <a:blip r:embed="rId45"/>
                    <a:stretch>
                      <a:fillRect/>
                    </a:stretch>
                  </pic:blipFill>
                  <pic:spPr>
                    <a:xfrm>
                      <a:off x="0" y="0"/>
                      <a:ext cx="6096" cy="6100"/>
                    </a:xfrm>
                    <a:prstGeom prst="rect">
                      <a:avLst/>
                    </a:prstGeom>
                  </pic:spPr>
                </pic:pic>
              </a:graphicData>
            </a:graphic>
          </wp:inline>
        </w:drawing>
      </w:r>
      <w:r w:rsidRPr="00D81CBA">
        <w:rPr>
          <w:sz w:val="24"/>
          <w:szCs w:val="24"/>
        </w:rPr>
        <w:t>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w:t>
      </w:r>
      <w:r>
        <w:rPr>
          <w:sz w:val="24"/>
          <w:szCs w:val="24"/>
        </w:rPr>
        <w:t xml:space="preserve"> </w:t>
      </w:r>
      <w:r w:rsidRPr="00D81CBA">
        <w:rPr>
          <w:sz w:val="24"/>
          <w:szCs w:val="24"/>
        </w:rPr>
        <w:t xml:space="preserve">предоставление Работником </w:t>
      </w:r>
      <w:r w:rsidRPr="00D81CBA">
        <w:rPr>
          <w:noProof/>
          <w:sz w:val="24"/>
          <w:szCs w:val="24"/>
        </w:rPr>
        <w:drawing>
          <wp:inline distT="0" distB="0" distL="0" distR="0">
            <wp:extent cx="6096" cy="6099"/>
            <wp:effectExtent l="0" t="0" r="0" b="0"/>
            <wp:docPr id="45678" name="Picture 45678"/>
            <wp:cNvGraphicFramePr/>
            <a:graphic xmlns:a="http://schemas.openxmlformats.org/drawingml/2006/main">
              <a:graphicData uri="http://schemas.openxmlformats.org/drawingml/2006/picture">
                <pic:pic xmlns:pic="http://schemas.openxmlformats.org/drawingml/2006/picture">
                  <pic:nvPicPr>
                    <pic:cNvPr id="45678" name="Picture 45678"/>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объяснения не является препятствием для применения дисциплинарного взыскания.</w:t>
      </w:r>
    </w:p>
    <w:p w:rsidR="008519E9" w:rsidRPr="00D81CBA" w:rsidRDefault="008519E9" w:rsidP="008519E9">
      <w:pPr>
        <w:tabs>
          <w:tab w:val="num" w:pos="709"/>
        </w:tabs>
        <w:rPr>
          <w:sz w:val="24"/>
          <w:szCs w:val="24"/>
        </w:rPr>
      </w:pPr>
      <w:r w:rsidRPr="00D81CBA">
        <w:rPr>
          <w:b/>
          <w:color w:val="00B050"/>
          <w:sz w:val="24"/>
          <w:szCs w:val="24"/>
        </w:rPr>
        <w:tab/>
      </w:r>
      <w:r w:rsidRPr="00D81CBA">
        <w:rPr>
          <w:sz w:val="24"/>
          <w:szCs w:val="24"/>
        </w:rPr>
        <w:t xml:space="preserve">7.1.5.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8519E9" w:rsidRPr="00D81CBA" w:rsidRDefault="008519E9" w:rsidP="008519E9">
      <w:pPr>
        <w:tabs>
          <w:tab w:val="num" w:pos="1080"/>
        </w:tabs>
        <w:ind w:firstLine="709"/>
        <w:rPr>
          <w:sz w:val="24"/>
          <w:szCs w:val="24"/>
        </w:rPr>
      </w:pPr>
      <w:r w:rsidRPr="00D81CBA">
        <w:rPr>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8519E9" w:rsidRPr="00D81CBA" w:rsidRDefault="008519E9" w:rsidP="008519E9">
      <w:pPr>
        <w:ind w:right="4" w:firstLine="708"/>
        <w:rPr>
          <w:sz w:val="24"/>
          <w:szCs w:val="24"/>
        </w:rPr>
      </w:pPr>
      <w:r w:rsidRPr="00D81CBA">
        <w:rPr>
          <w:sz w:val="24"/>
          <w:szCs w:val="24"/>
        </w:rPr>
        <w:t xml:space="preserve">7.1.6.Дисциплинарное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w:t>
      </w:r>
    </w:p>
    <w:p w:rsidR="008519E9" w:rsidRPr="00D81CBA" w:rsidRDefault="008519E9" w:rsidP="008519E9">
      <w:pPr>
        <w:ind w:right="4" w:firstLine="708"/>
        <w:rPr>
          <w:sz w:val="24"/>
          <w:szCs w:val="24"/>
        </w:rPr>
      </w:pPr>
      <w:r w:rsidRPr="00D81CBA">
        <w:rPr>
          <w:sz w:val="24"/>
          <w:szCs w:val="24"/>
        </w:rPr>
        <w:t>7.1.7.Дисциплинарное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80" w:anchor="dst0" w:history="1">
        <w:r w:rsidRPr="00D81CBA">
          <w:rPr>
            <w:sz w:val="24"/>
            <w:szCs w:val="24"/>
          </w:rPr>
          <w:t>законодательством</w:t>
        </w:r>
      </w:hyperlink>
      <w:r w:rsidRPr="00D81CBA">
        <w:rPr>
          <w:sz w:val="24"/>
          <w:szCs w:val="24"/>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8519E9" w:rsidRPr="00D81CBA" w:rsidRDefault="008519E9" w:rsidP="008519E9">
      <w:pPr>
        <w:ind w:right="4" w:firstLine="708"/>
        <w:rPr>
          <w:sz w:val="24"/>
          <w:szCs w:val="24"/>
        </w:rPr>
      </w:pPr>
      <w:r w:rsidRPr="00D81CBA">
        <w:rPr>
          <w:sz w:val="24"/>
          <w:szCs w:val="24"/>
        </w:rPr>
        <w:t xml:space="preserve">7.1.8. Приказ Работодателя о применении дисциплинарного взыскания объявляется Работнику под роспись в течение трех рабочих дней со дня его </w:t>
      </w:r>
      <w:r w:rsidRPr="00D81CBA">
        <w:rPr>
          <w:noProof/>
          <w:sz w:val="24"/>
          <w:szCs w:val="24"/>
        </w:rPr>
        <w:drawing>
          <wp:inline distT="0" distB="0" distL="0" distR="0">
            <wp:extent cx="18288" cy="91492"/>
            <wp:effectExtent l="0" t="0" r="0" b="0"/>
            <wp:docPr id="90818" name="Picture 90818"/>
            <wp:cNvGraphicFramePr/>
            <a:graphic xmlns:a="http://schemas.openxmlformats.org/drawingml/2006/main">
              <a:graphicData uri="http://schemas.openxmlformats.org/drawingml/2006/picture">
                <pic:pic xmlns:pic="http://schemas.openxmlformats.org/drawingml/2006/picture">
                  <pic:nvPicPr>
                    <pic:cNvPr id="90818" name="Picture 90818"/>
                    <pic:cNvPicPr/>
                  </pic:nvPicPr>
                  <pic:blipFill>
                    <a:blip r:embed="rId81"/>
                    <a:stretch>
                      <a:fillRect/>
                    </a:stretch>
                  </pic:blipFill>
                  <pic:spPr>
                    <a:xfrm>
                      <a:off x="0" y="0"/>
                      <a:ext cx="18288" cy="91492"/>
                    </a:xfrm>
                    <a:prstGeom prst="rect">
                      <a:avLst/>
                    </a:prstGeom>
                  </pic:spPr>
                </pic:pic>
              </a:graphicData>
            </a:graphic>
          </wp:inline>
        </w:drawing>
      </w:r>
      <w:r w:rsidRPr="00D81CBA">
        <w:rPr>
          <w:sz w:val="24"/>
          <w:szCs w:val="24"/>
        </w:rPr>
        <w:t xml:space="preserve">издания, не считая времени отсутствия Работника на работе. Если Работник отказывается ознакомиться с указанным приказом под роспись, то </w:t>
      </w:r>
      <w:r w:rsidRPr="00D81CBA">
        <w:rPr>
          <w:noProof/>
          <w:sz w:val="24"/>
          <w:szCs w:val="24"/>
        </w:rPr>
        <w:drawing>
          <wp:inline distT="0" distB="0" distL="0" distR="0">
            <wp:extent cx="12192" cy="6099"/>
            <wp:effectExtent l="0" t="0" r="0" b="0"/>
            <wp:docPr id="45685" name="Picture 45685"/>
            <wp:cNvGraphicFramePr/>
            <a:graphic xmlns:a="http://schemas.openxmlformats.org/drawingml/2006/main">
              <a:graphicData uri="http://schemas.openxmlformats.org/drawingml/2006/picture">
                <pic:pic xmlns:pic="http://schemas.openxmlformats.org/drawingml/2006/picture">
                  <pic:nvPicPr>
                    <pic:cNvPr id="45685" name="Picture 45685"/>
                    <pic:cNvPicPr/>
                  </pic:nvPicPr>
                  <pic:blipFill>
                    <a:blip r:embed="rId82"/>
                    <a:stretch>
                      <a:fillRect/>
                    </a:stretch>
                  </pic:blipFill>
                  <pic:spPr>
                    <a:xfrm>
                      <a:off x="0" y="0"/>
                      <a:ext cx="12192" cy="6099"/>
                    </a:xfrm>
                    <a:prstGeom prst="rect">
                      <a:avLst/>
                    </a:prstGeom>
                  </pic:spPr>
                </pic:pic>
              </a:graphicData>
            </a:graphic>
          </wp:inline>
        </w:drawing>
      </w:r>
      <w:r w:rsidRPr="00D81CBA">
        <w:rPr>
          <w:sz w:val="24"/>
          <w:szCs w:val="24"/>
        </w:rPr>
        <w:t>составляется соответствующий акт.</w:t>
      </w:r>
    </w:p>
    <w:p w:rsidR="008519E9" w:rsidRPr="00D81CBA" w:rsidRDefault="008519E9" w:rsidP="008519E9">
      <w:pPr>
        <w:ind w:right="4" w:firstLine="708"/>
        <w:rPr>
          <w:sz w:val="24"/>
          <w:szCs w:val="24"/>
        </w:rPr>
      </w:pPr>
      <w:r w:rsidRPr="00D81CBA">
        <w:rPr>
          <w:sz w:val="24"/>
          <w:szCs w:val="24"/>
        </w:rPr>
        <w:t xml:space="preserve">7.1.9.Дисциплинарное взыскание может быть обжаловано Работником в государственную инспекцию труда и (или) органы по рассмотрению </w:t>
      </w:r>
      <w:r w:rsidRPr="00D81CBA">
        <w:rPr>
          <w:noProof/>
          <w:sz w:val="24"/>
          <w:szCs w:val="24"/>
        </w:rPr>
        <w:drawing>
          <wp:inline distT="0" distB="0" distL="0" distR="0">
            <wp:extent cx="6096" cy="6099"/>
            <wp:effectExtent l="0" t="0" r="0" b="0"/>
            <wp:docPr id="45686" name="Picture 45686"/>
            <wp:cNvGraphicFramePr/>
            <a:graphic xmlns:a="http://schemas.openxmlformats.org/drawingml/2006/main">
              <a:graphicData uri="http://schemas.openxmlformats.org/drawingml/2006/picture">
                <pic:pic xmlns:pic="http://schemas.openxmlformats.org/drawingml/2006/picture">
                  <pic:nvPicPr>
                    <pic:cNvPr id="45686" name="Picture 45686"/>
                    <pic:cNvPicPr/>
                  </pic:nvPicPr>
                  <pic:blipFill>
                    <a:blip r:embed="rId19"/>
                    <a:stretch>
                      <a:fillRect/>
                    </a:stretch>
                  </pic:blipFill>
                  <pic:spPr>
                    <a:xfrm>
                      <a:off x="0" y="0"/>
                      <a:ext cx="6096" cy="6099"/>
                    </a:xfrm>
                    <a:prstGeom prst="rect">
                      <a:avLst/>
                    </a:prstGeom>
                  </pic:spPr>
                </pic:pic>
              </a:graphicData>
            </a:graphic>
          </wp:inline>
        </w:drawing>
      </w:r>
      <w:r w:rsidRPr="00D81CBA">
        <w:rPr>
          <w:sz w:val="24"/>
          <w:szCs w:val="24"/>
        </w:rPr>
        <w:t xml:space="preserve">индивидуальных </w:t>
      </w:r>
      <w:r w:rsidRPr="00D81CBA">
        <w:rPr>
          <w:sz w:val="24"/>
          <w:szCs w:val="24"/>
        </w:rPr>
        <w:lastRenderedPageBreak/>
        <w:t>трудовых споров.</w:t>
      </w:r>
    </w:p>
    <w:p w:rsidR="008519E9" w:rsidRPr="00D81CBA" w:rsidRDefault="008519E9" w:rsidP="008519E9">
      <w:pPr>
        <w:ind w:right="4" w:firstLine="708"/>
        <w:rPr>
          <w:sz w:val="24"/>
          <w:szCs w:val="24"/>
        </w:rPr>
      </w:pPr>
      <w:r w:rsidRPr="00D81CBA">
        <w:rPr>
          <w:sz w:val="24"/>
          <w:szCs w:val="24"/>
        </w:rPr>
        <w:t>7.1.10.Если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r w:rsidRPr="00D81CBA">
        <w:rPr>
          <w:noProof/>
          <w:sz w:val="24"/>
          <w:szCs w:val="24"/>
        </w:rPr>
        <w:drawing>
          <wp:inline distT="0" distB="0" distL="0" distR="0">
            <wp:extent cx="6096" cy="6099"/>
            <wp:effectExtent l="0" t="0" r="0" b="0"/>
            <wp:docPr id="45687" name="Picture 45687"/>
            <wp:cNvGraphicFramePr/>
            <a:graphic xmlns:a="http://schemas.openxmlformats.org/drawingml/2006/main">
              <a:graphicData uri="http://schemas.openxmlformats.org/drawingml/2006/picture">
                <pic:pic xmlns:pic="http://schemas.openxmlformats.org/drawingml/2006/picture">
                  <pic:nvPicPr>
                    <pic:cNvPr id="45687" name="Picture 45687"/>
                    <pic:cNvPicPr/>
                  </pic:nvPicPr>
                  <pic:blipFill>
                    <a:blip r:embed="rId14"/>
                    <a:stretch>
                      <a:fillRect/>
                    </a:stretch>
                  </pic:blipFill>
                  <pic:spPr>
                    <a:xfrm>
                      <a:off x="0" y="0"/>
                      <a:ext cx="6096" cy="6099"/>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 xml:space="preserve">7.1.11.Работодатель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w:t>
      </w:r>
      <w:r w:rsidRPr="00D81CBA">
        <w:rPr>
          <w:noProof/>
          <w:sz w:val="24"/>
          <w:szCs w:val="24"/>
        </w:rPr>
        <w:drawing>
          <wp:inline distT="0" distB="0" distL="0" distR="0">
            <wp:extent cx="12192" cy="54895"/>
            <wp:effectExtent l="0" t="0" r="0" b="0"/>
            <wp:docPr id="90820" name="Picture 90820"/>
            <wp:cNvGraphicFramePr/>
            <a:graphic xmlns:a="http://schemas.openxmlformats.org/drawingml/2006/main">
              <a:graphicData uri="http://schemas.openxmlformats.org/drawingml/2006/picture">
                <pic:pic xmlns:pic="http://schemas.openxmlformats.org/drawingml/2006/picture">
                  <pic:nvPicPr>
                    <pic:cNvPr id="90820" name="Picture 90820"/>
                    <pic:cNvPicPr/>
                  </pic:nvPicPr>
                  <pic:blipFill>
                    <a:blip r:embed="rId83"/>
                    <a:stretch>
                      <a:fillRect/>
                    </a:stretch>
                  </pic:blipFill>
                  <pic:spPr>
                    <a:xfrm>
                      <a:off x="0" y="0"/>
                      <a:ext cx="12192" cy="54895"/>
                    </a:xfrm>
                    <a:prstGeom prst="rect">
                      <a:avLst/>
                    </a:prstGeom>
                  </pic:spPr>
                </pic:pic>
              </a:graphicData>
            </a:graphic>
          </wp:inline>
        </w:drawing>
      </w:r>
      <w:r w:rsidRPr="00D81CBA">
        <w:rPr>
          <w:sz w:val="24"/>
          <w:szCs w:val="24"/>
        </w:rPr>
        <w:t>непосредственного руководителя или представительного органа работников.</w:t>
      </w:r>
      <w:r w:rsidRPr="00D81CBA">
        <w:rPr>
          <w:noProof/>
          <w:sz w:val="24"/>
          <w:szCs w:val="24"/>
        </w:rPr>
        <w:drawing>
          <wp:inline distT="0" distB="0" distL="0" distR="0">
            <wp:extent cx="6096" cy="6099"/>
            <wp:effectExtent l="0" t="0" r="0" b="0"/>
            <wp:docPr id="47747" name="Picture 47747"/>
            <wp:cNvGraphicFramePr/>
            <a:graphic xmlns:a="http://schemas.openxmlformats.org/drawingml/2006/main">
              <a:graphicData uri="http://schemas.openxmlformats.org/drawingml/2006/picture">
                <pic:pic xmlns:pic="http://schemas.openxmlformats.org/drawingml/2006/picture">
                  <pic:nvPicPr>
                    <pic:cNvPr id="47747" name="Picture 47747"/>
                    <pic:cNvPicPr/>
                  </pic:nvPicPr>
                  <pic:blipFill>
                    <a:blip r:embed="rId37"/>
                    <a:stretch>
                      <a:fillRect/>
                    </a:stretch>
                  </pic:blipFill>
                  <pic:spPr>
                    <a:xfrm>
                      <a:off x="0" y="0"/>
                      <a:ext cx="6096" cy="6099"/>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7.1.12.В течение срока действия дисциплинарного взыскания меры поощрения</w:t>
      </w:r>
      <w:r>
        <w:rPr>
          <w:sz w:val="24"/>
          <w:szCs w:val="24"/>
        </w:rPr>
        <w:t xml:space="preserve"> </w:t>
      </w:r>
      <w:r w:rsidRPr="00D81CBA">
        <w:rPr>
          <w:sz w:val="24"/>
          <w:szCs w:val="24"/>
        </w:rPr>
        <w:t xml:space="preserve">к Работнику не </w:t>
      </w:r>
      <w:r w:rsidRPr="00D81CBA">
        <w:rPr>
          <w:noProof/>
          <w:sz w:val="24"/>
          <w:szCs w:val="24"/>
        </w:rPr>
        <w:drawing>
          <wp:inline distT="0" distB="0" distL="0" distR="0">
            <wp:extent cx="6096" cy="6099"/>
            <wp:effectExtent l="0" t="0" r="0" b="0"/>
            <wp:docPr id="47748" name="Picture 47748"/>
            <wp:cNvGraphicFramePr/>
            <a:graphic xmlns:a="http://schemas.openxmlformats.org/drawingml/2006/main">
              <a:graphicData uri="http://schemas.openxmlformats.org/drawingml/2006/picture">
                <pic:pic xmlns:pic="http://schemas.openxmlformats.org/drawingml/2006/picture">
                  <pic:nvPicPr>
                    <pic:cNvPr id="47748" name="Picture 47748"/>
                    <pic:cNvPicPr/>
                  </pic:nvPicPr>
                  <pic:blipFill>
                    <a:blip r:embed="rId35"/>
                    <a:stretch>
                      <a:fillRect/>
                    </a:stretch>
                  </pic:blipFill>
                  <pic:spPr>
                    <a:xfrm>
                      <a:off x="0" y="0"/>
                      <a:ext cx="6096" cy="6099"/>
                    </a:xfrm>
                    <a:prstGeom prst="rect">
                      <a:avLst/>
                    </a:prstGeom>
                  </pic:spPr>
                </pic:pic>
              </a:graphicData>
            </a:graphic>
          </wp:inline>
        </w:drawing>
      </w:r>
      <w:r w:rsidRPr="00D81CBA">
        <w:rPr>
          <w:sz w:val="24"/>
          <w:szCs w:val="24"/>
        </w:rPr>
        <w:t>применяются.</w:t>
      </w:r>
    </w:p>
    <w:p w:rsidR="008519E9" w:rsidRPr="00D81CBA" w:rsidRDefault="008519E9" w:rsidP="008519E9">
      <w:pPr>
        <w:ind w:right="4" w:firstLine="708"/>
        <w:rPr>
          <w:sz w:val="24"/>
          <w:szCs w:val="24"/>
        </w:rPr>
      </w:pPr>
      <w:r w:rsidRPr="00D81CBA">
        <w:rPr>
          <w:sz w:val="24"/>
          <w:szCs w:val="24"/>
        </w:rPr>
        <w:t>7.1.13.Работодатель имеет право привлекать Работника к материальной ответственности в порядке, установленном ТК РФ и иными федеральными законами.</w:t>
      </w:r>
    </w:p>
    <w:p w:rsidR="008519E9" w:rsidRPr="00D81CBA" w:rsidRDefault="008519E9" w:rsidP="008519E9">
      <w:pPr>
        <w:ind w:right="4" w:firstLine="708"/>
        <w:rPr>
          <w:sz w:val="24"/>
          <w:szCs w:val="24"/>
        </w:rPr>
      </w:pPr>
      <w:r w:rsidRPr="00D81CBA">
        <w:rPr>
          <w:sz w:val="24"/>
          <w:szCs w:val="24"/>
        </w:rPr>
        <w:t>7.1.14.Трудовым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rsidR="008519E9" w:rsidRPr="00D81CBA" w:rsidRDefault="008519E9" w:rsidP="008519E9">
      <w:pPr>
        <w:ind w:right="4" w:firstLine="708"/>
        <w:rPr>
          <w:sz w:val="24"/>
          <w:szCs w:val="24"/>
        </w:rPr>
      </w:pPr>
      <w:r w:rsidRPr="00D81CBA">
        <w:rPr>
          <w:sz w:val="24"/>
          <w:szCs w:val="24"/>
        </w:rPr>
        <w:t>7.1.15.Расторжение трудового договора после причинения ущерба не влечет за собой освобождение Работника от материальной ответственности, предусмотренной ТК РФ или иными федеральными законами.</w:t>
      </w:r>
    </w:p>
    <w:p w:rsidR="008519E9" w:rsidRPr="00D81CBA" w:rsidRDefault="008519E9" w:rsidP="008519E9">
      <w:pPr>
        <w:ind w:right="4" w:firstLine="708"/>
        <w:rPr>
          <w:sz w:val="24"/>
          <w:szCs w:val="24"/>
        </w:rPr>
      </w:pPr>
      <w:r w:rsidRPr="00D81CBA">
        <w:rPr>
          <w:sz w:val="24"/>
          <w:szCs w:val="24"/>
        </w:rPr>
        <w:t xml:space="preserve">7.1.16.Материальная ответственность Работника наступает в случае </w:t>
      </w:r>
      <w:r w:rsidRPr="00D81CBA">
        <w:rPr>
          <w:noProof/>
          <w:sz w:val="24"/>
          <w:szCs w:val="24"/>
        </w:rPr>
        <w:drawing>
          <wp:inline distT="0" distB="0" distL="0" distR="0">
            <wp:extent cx="6096" cy="6100"/>
            <wp:effectExtent l="0" t="0" r="0" b="0"/>
            <wp:docPr id="47749" name="Picture 47749"/>
            <wp:cNvGraphicFramePr/>
            <a:graphic xmlns:a="http://schemas.openxmlformats.org/drawingml/2006/main">
              <a:graphicData uri="http://schemas.openxmlformats.org/drawingml/2006/picture">
                <pic:pic xmlns:pic="http://schemas.openxmlformats.org/drawingml/2006/picture">
                  <pic:nvPicPr>
                    <pic:cNvPr id="47749" name="Picture 47749"/>
                    <pic:cNvPicPr/>
                  </pic:nvPicPr>
                  <pic:blipFill>
                    <a:blip r:embed="rId35"/>
                    <a:stretch>
                      <a:fillRect/>
                    </a:stretch>
                  </pic:blipFill>
                  <pic:spPr>
                    <a:xfrm>
                      <a:off x="0" y="0"/>
                      <a:ext cx="6096" cy="6100"/>
                    </a:xfrm>
                    <a:prstGeom prst="rect">
                      <a:avLst/>
                    </a:prstGeom>
                  </pic:spPr>
                </pic:pic>
              </a:graphicData>
            </a:graphic>
          </wp:inline>
        </w:drawing>
      </w:r>
      <w:r w:rsidRPr="00D81CBA">
        <w:rPr>
          <w:sz w:val="24"/>
          <w:szCs w:val="24"/>
        </w:rPr>
        <w:t xml:space="preserve">причинения им ущерба Работодателю в результате виновного противоправного поведения (действий или бездействия), если иное не </w:t>
      </w:r>
      <w:r w:rsidRPr="00D81CBA">
        <w:rPr>
          <w:noProof/>
          <w:sz w:val="24"/>
          <w:szCs w:val="24"/>
        </w:rPr>
        <w:drawing>
          <wp:inline distT="0" distB="0" distL="0" distR="0">
            <wp:extent cx="6097" cy="6099"/>
            <wp:effectExtent l="0" t="0" r="0" b="0"/>
            <wp:docPr id="47750" name="Picture 47750"/>
            <wp:cNvGraphicFramePr/>
            <a:graphic xmlns:a="http://schemas.openxmlformats.org/drawingml/2006/main">
              <a:graphicData uri="http://schemas.openxmlformats.org/drawingml/2006/picture">
                <pic:pic xmlns:pic="http://schemas.openxmlformats.org/drawingml/2006/picture">
                  <pic:nvPicPr>
                    <pic:cNvPr id="47750" name="Picture 47750"/>
                    <pic:cNvPicPr/>
                  </pic:nvPicPr>
                  <pic:blipFill>
                    <a:blip r:embed="rId13"/>
                    <a:stretch>
                      <a:fillRect/>
                    </a:stretch>
                  </pic:blipFill>
                  <pic:spPr>
                    <a:xfrm>
                      <a:off x="0" y="0"/>
                      <a:ext cx="6097" cy="6099"/>
                    </a:xfrm>
                    <a:prstGeom prst="rect">
                      <a:avLst/>
                    </a:prstGeom>
                  </pic:spPr>
                </pic:pic>
              </a:graphicData>
            </a:graphic>
          </wp:inline>
        </w:drawing>
      </w:r>
      <w:r w:rsidRPr="00D81CBA">
        <w:rPr>
          <w:sz w:val="24"/>
          <w:szCs w:val="24"/>
        </w:rPr>
        <w:t>предусмотрено ТК РФ  или иными</w:t>
      </w:r>
      <w:r>
        <w:rPr>
          <w:sz w:val="24"/>
          <w:szCs w:val="24"/>
        </w:rPr>
        <w:t xml:space="preserve"> </w:t>
      </w:r>
      <w:r w:rsidRPr="00D81CBA">
        <w:rPr>
          <w:sz w:val="24"/>
          <w:szCs w:val="24"/>
        </w:rPr>
        <w:t>федеральными законами,</w:t>
      </w:r>
    </w:p>
    <w:p w:rsidR="008519E9" w:rsidRPr="00D81CBA" w:rsidRDefault="008519E9" w:rsidP="008519E9">
      <w:pPr>
        <w:ind w:right="4" w:firstLine="708"/>
        <w:rPr>
          <w:sz w:val="24"/>
          <w:szCs w:val="24"/>
        </w:rPr>
      </w:pPr>
      <w:r w:rsidRPr="00D81CBA">
        <w:rPr>
          <w:sz w:val="24"/>
          <w:szCs w:val="24"/>
        </w:rPr>
        <w:t>7.1.17.Работник,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r w:rsidRPr="00D81CBA">
        <w:rPr>
          <w:noProof/>
          <w:sz w:val="24"/>
          <w:szCs w:val="24"/>
        </w:rPr>
        <w:drawing>
          <wp:inline distT="0" distB="0" distL="0" distR="0">
            <wp:extent cx="18288" cy="18298"/>
            <wp:effectExtent l="0" t="0" r="0" b="0"/>
            <wp:docPr id="90824" name="Picture 90824"/>
            <wp:cNvGraphicFramePr/>
            <a:graphic xmlns:a="http://schemas.openxmlformats.org/drawingml/2006/main">
              <a:graphicData uri="http://schemas.openxmlformats.org/drawingml/2006/picture">
                <pic:pic xmlns:pic="http://schemas.openxmlformats.org/drawingml/2006/picture">
                  <pic:nvPicPr>
                    <pic:cNvPr id="90824" name="Picture 90824"/>
                    <pic:cNvPicPr/>
                  </pic:nvPicPr>
                  <pic:blipFill>
                    <a:blip r:embed="rId84"/>
                    <a:stretch>
                      <a:fillRect/>
                    </a:stretch>
                  </pic:blipFill>
                  <pic:spPr>
                    <a:xfrm>
                      <a:off x="0" y="0"/>
                      <a:ext cx="18288" cy="18298"/>
                    </a:xfrm>
                    <a:prstGeom prst="rect">
                      <a:avLst/>
                    </a:prstGeom>
                  </pic:spPr>
                </pic:pic>
              </a:graphicData>
            </a:graphic>
          </wp:inline>
        </w:drawing>
      </w:r>
    </w:p>
    <w:p w:rsidR="008519E9" w:rsidRPr="00D81CBA" w:rsidRDefault="008519E9" w:rsidP="008519E9">
      <w:pPr>
        <w:ind w:right="4" w:firstLine="708"/>
        <w:rPr>
          <w:sz w:val="24"/>
          <w:szCs w:val="24"/>
        </w:rPr>
      </w:pPr>
      <w:r w:rsidRPr="00D81CBA">
        <w:rPr>
          <w:noProof/>
          <w:sz w:val="24"/>
          <w:szCs w:val="24"/>
        </w:rPr>
        <w:drawing>
          <wp:anchor distT="0" distB="0" distL="114300" distR="114300" simplePos="0" relativeHeight="251696128" behindDoc="0" locked="0" layoutInCell="1" allowOverlap="0">
            <wp:simplePos x="0" y="0"/>
            <wp:positionH relativeFrom="page">
              <wp:posOffset>1078992</wp:posOffset>
            </wp:positionH>
            <wp:positionV relativeFrom="page">
              <wp:posOffset>9466392</wp:posOffset>
            </wp:positionV>
            <wp:extent cx="6096" cy="6100"/>
            <wp:effectExtent l="0" t="0" r="0" b="0"/>
            <wp:wrapSquare wrapText="bothSides"/>
            <wp:docPr id="47764" name="Picture 47764"/>
            <wp:cNvGraphicFramePr/>
            <a:graphic xmlns:a="http://schemas.openxmlformats.org/drawingml/2006/main">
              <a:graphicData uri="http://schemas.openxmlformats.org/drawingml/2006/picture">
                <pic:pic xmlns:pic="http://schemas.openxmlformats.org/drawingml/2006/picture">
                  <pic:nvPicPr>
                    <pic:cNvPr id="47764" name="Picture 47764"/>
                    <pic:cNvPicPr/>
                  </pic:nvPicPr>
                  <pic:blipFill>
                    <a:blip r:embed="rId30"/>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97152" behindDoc="0" locked="0" layoutInCell="1" allowOverlap="0">
            <wp:simplePos x="0" y="0"/>
            <wp:positionH relativeFrom="page">
              <wp:posOffset>4139184</wp:posOffset>
            </wp:positionH>
            <wp:positionV relativeFrom="page">
              <wp:posOffset>10161732</wp:posOffset>
            </wp:positionV>
            <wp:extent cx="6096" cy="6100"/>
            <wp:effectExtent l="0" t="0" r="0" b="0"/>
            <wp:wrapTopAndBottom/>
            <wp:docPr id="47770" name="Picture 47770"/>
            <wp:cNvGraphicFramePr/>
            <a:graphic xmlns:a="http://schemas.openxmlformats.org/drawingml/2006/main">
              <a:graphicData uri="http://schemas.openxmlformats.org/drawingml/2006/picture">
                <pic:pic xmlns:pic="http://schemas.openxmlformats.org/drawingml/2006/picture">
                  <pic:nvPicPr>
                    <pic:cNvPr id="47770" name="Picture 47770"/>
                    <pic:cNvPicPr/>
                  </pic:nvPicPr>
                  <pic:blipFill>
                    <a:blip r:embed="rId15"/>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98176" behindDoc="0" locked="0" layoutInCell="1" allowOverlap="0">
            <wp:simplePos x="0" y="0"/>
            <wp:positionH relativeFrom="page">
              <wp:posOffset>1072896</wp:posOffset>
            </wp:positionH>
            <wp:positionV relativeFrom="page">
              <wp:posOffset>9618879</wp:posOffset>
            </wp:positionV>
            <wp:extent cx="6096" cy="6100"/>
            <wp:effectExtent l="0" t="0" r="0" b="0"/>
            <wp:wrapSquare wrapText="bothSides"/>
            <wp:docPr id="47766" name="Picture 47766"/>
            <wp:cNvGraphicFramePr/>
            <a:graphic xmlns:a="http://schemas.openxmlformats.org/drawingml/2006/main">
              <a:graphicData uri="http://schemas.openxmlformats.org/drawingml/2006/picture">
                <pic:pic xmlns:pic="http://schemas.openxmlformats.org/drawingml/2006/picture">
                  <pic:nvPicPr>
                    <pic:cNvPr id="47766" name="Picture 47766"/>
                    <pic:cNvPicPr/>
                  </pic:nvPicPr>
                  <pic:blipFill>
                    <a:blip r:embed="rId11"/>
                    <a:stretch>
                      <a:fillRect/>
                    </a:stretch>
                  </pic:blipFill>
                  <pic:spPr>
                    <a:xfrm>
                      <a:off x="0" y="0"/>
                      <a:ext cx="6096" cy="6100"/>
                    </a:xfrm>
                    <a:prstGeom prst="rect">
                      <a:avLst/>
                    </a:prstGeom>
                  </pic:spPr>
                </pic:pic>
              </a:graphicData>
            </a:graphic>
          </wp:anchor>
        </w:drawing>
      </w:r>
      <w:r w:rsidRPr="00D81CBA">
        <w:rPr>
          <w:noProof/>
          <w:sz w:val="24"/>
          <w:szCs w:val="24"/>
        </w:rPr>
        <w:drawing>
          <wp:anchor distT="0" distB="0" distL="114300" distR="114300" simplePos="0" relativeHeight="251699200" behindDoc="0" locked="0" layoutInCell="1" allowOverlap="0">
            <wp:simplePos x="0" y="0"/>
            <wp:positionH relativeFrom="page">
              <wp:posOffset>1072896</wp:posOffset>
            </wp:positionH>
            <wp:positionV relativeFrom="page">
              <wp:posOffset>9643277</wp:posOffset>
            </wp:positionV>
            <wp:extent cx="6096" cy="6100"/>
            <wp:effectExtent l="0" t="0" r="0" b="0"/>
            <wp:wrapSquare wrapText="bothSides"/>
            <wp:docPr id="47767" name="Picture 47767"/>
            <wp:cNvGraphicFramePr/>
            <a:graphic xmlns:a="http://schemas.openxmlformats.org/drawingml/2006/main">
              <a:graphicData uri="http://schemas.openxmlformats.org/drawingml/2006/picture">
                <pic:pic xmlns:pic="http://schemas.openxmlformats.org/drawingml/2006/picture">
                  <pic:nvPicPr>
                    <pic:cNvPr id="47767" name="Picture 47767"/>
                    <pic:cNvPicPr/>
                  </pic:nvPicPr>
                  <pic:blipFill>
                    <a:blip r:embed="rId35"/>
                    <a:stretch>
                      <a:fillRect/>
                    </a:stretch>
                  </pic:blipFill>
                  <pic:spPr>
                    <a:xfrm>
                      <a:off x="0" y="0"/>
                      <a:ext cx="6096" cy="6100"/>
                    </a:xfrm>
                    <a:prstGeom prst="rect">
                      <a:avLst/>
                    </a:prstGeom>
                  </pic:spPr>
                </pic:pic>
              </a:graphicData>
            </a:graphic>
          </wp:anchor>
        </w:drawing>
      </w:r>
      <w:r w:rsidRPr="00D81CBA">
        <w:rPr>
          <w:sz w:val="24"/>
          <w:szCs w:val="24"/>
        </w:rPr>
        <w:t xml:space="preserve">7.1.18.Работник освобождается от материальной ответственности, если </w:t>
      </w:r>
      <w:r w:rsidRPr="00D81CBA">
        <w:rPr>
          <w:noProof/>
          <w:sz w:val="24"/>
          <w:szCs w:val="24"/>
        </w:rPr>
        <w:drawing>
          <wp:inline distT="0" distB="0" distL="0" distR="0">
            <wp:extent cx="6096" cy="6099"/>
            <wp:effectExtent l="0" t="0" r="0" b="0"/>
            <wp:docPr id="47754" name="Picture 47754"/>
            <wp:cNvGraphicFramePr/>
            <a:graphic xmlns:a="http://schemas.openxmlformats.org/drawingml/2006/main">
              <a:graphicData uri="http://schemas.openxmlformats.org/drawingml/2006/picture">
                <pic:pic xmlns:pic="http://schemas.openxmlformats.org/drawingml/2006/picture">
                  <pic:nvPicPr>
                    <pic:cNvPr id="47754" name="Picture 47754"/>
                    <pic:cNvPicPr/>
                  </pic:nvPicPr>
                  <pic:blipFill>
                    <a:blip r:embed="rId15"/>
                    <a:stretch>
                      <a:fillRect/>
                    </a:stretch>
                  </pic:blipFill>
                  <pic:spPr>
                    <a:xfrm>
                      <a:off x="0" y="0"/>
                      <a:ext cx="6096" cy="6099"/>
                    </a:xfrm>
                    <a:prstGeom prst="rect">
                      <a:avLst/>
                    </a:prstGeom>
                  </pic:spPr>
                </pic:pic>
              </a:graphicData>
            </a:graphic>
          </wp:inline>
        </w:drawing>
      </w:r>
      <w:r w:rsidRPr="00D81CBA">
        <w:rPr>
          <w:sz w:val="24"/>
          <w:szCs w:val="24"/>
        </w:rPr>
        <w:t xml:space="preserve">ущерб возник вследствие: </w:t>
      </w:r>
    </w:p>
    <w:p w:rsidR="008519E9" w:rsidRPr="00D81CBA" w:rsidRDefault="008519E9" w:rsidP="008519E9">
      <w:pPr>
        <w:pStyle w:val="ab"/>
        <w:ind w:left="0" w:right="4"/>
        <w:rPr>
          <w:sz w:val="24"/>
          <w:szCs w:val="24"/>
        </w:rPr>
      </w:pPr>
      <w:r w:rsidRPr="00D81CBA">
        <w:rPr>
          <w:sz w:val="24"/>
          <w:szCs w:val="24"/>
        </w:rPr>
        <w:t xml:space="preserve"> - действия непреодолимой силы;</w:t>
      </w:r>
      <w:r w:rsidRPr="00D81CBA">
        <w:rPr>
          <w:noProof/>
          <w:sz w:val="24"/>
          <w:szCs w:val="24"/>
        </w:rPr>
        <w:drawing>
          <wp:inline distT="0" distB="0" distL="0" distR="0">
            <wp:extent cx="6096" cy="6100"/>
            <wp:effectExtent l="0" t="0" r="0" b="0"/>
            <wp:docPr id="47755" name="Picture 47755"/>
            <wp:cNvGraphicFramePr/>
            <a:graphic xmlns:a="http://schemas.openxmlformats.org/drawingml/2006/main">
              <a:graphicData uri="http://schemas.openxmlformats.org/drawingml/2006/picture">
                <pic:pic xmlns:pic="http://schemas.openxmlformats.org/drawingml/2006/picture">
                  <pic:nvPicPr>
                    <pic:cNvPr id="47755" name="Picture 47755"/>
                    <pic:cNvPicPr/>
                  </pic:nvPicPr>
                  <pic:blipFill>
                    <a:blip r:embed="rId15"/>
                    <a:stretch>
                      <a:fillRect/>
                    </a:stretch>
                  </pic:blipFill>
                  <pic:spPr>
                    <a:xfrm>
                      <a:off x="0" y="0"/>
                      <a:ext cx="6096" cy="6100"/>
                    </a:xfrm>
                    <a:prstGeom prst="rect">
                      <a:avLst/>
                    </a:prstGeom>
                  </pic:spPr>
                </pic:pic>
              </a:graphicData>
            </a:graphic>
          </wp:inline>
        </w:drawing>
      </w:r>
    </w:p>
    <w:p w:rsidR="008519E9" w:rsidRPr="00D81CBA" w:rsidRDefault="008519E9" w:rsidP="008519E9">
      <w:pPr>
        <w:ind w:right="4"/>
        <w:rPr>
          <w:sz w:val="24"/>
          <w:szCs w:val="24"/>
        </w:rPr>
      </w:pPr>
      <w:r w:rsidRPr="00D81CBA">
        <w:rPr>
          <w:sz w:val="24"/>
          <w:szCs w:val="24"/>
        </w:rPr>
        <w:t xml:space="preserve"> - нормального хозяйственного риска;</w:t>
      </w:r>
    </w:p>
    <w:p w:rsidR="008519E9" w:rsidRPr="00D81CBA" w:rsidRDefault="008519E9" w:rsidP="008519E9">
      <w:pPr>
        <w:ind w:right="4"/>
        <w:rPr>
          <w:sz w:val="24"/>
          <w:szCs w:val="24"/>
        </w:rPr>
      </w:pPr>
      <w:r w:rsidRPr="00D81CBA">
        <w:rPr>
          <w:sz w:val="24"/>
          <w:szCs w:val="24"/>
        </w:rPr>
        <w:t xml:space="preserve"> - крайней необходимости или необходимой обороны;</w:t>
      </w:r>
      <w:r w:rsidRPr="00D81CBA">
        <w:rPr>
          <w:noProof/>
          <w:sz w:val="24"/>
          <w:szCs w:val="24"/>
        </w:rPr>
        <w:drawing>
          <wp:inline distT="0" distB="0" distL="0" distR="0">
            <wp:extent cx="6096" cy="6100"/>
            <wp:effectExtent l="0" t="0" r="0" b="0"/>
            <wp:docPr id="47756" name="Picture 47756"/>
            <wp:cNvGraphicFramePr/>
            <a:graphic xmlns:a="http://schemas.openxmlformats.org/drawingml/2006/main">
              <a:graphicData uri="http://schemas.openxmlformats.org/drawingml/2006/picture">
                <pic:pic xmlns:pic="http://schemas.openxmlformats.org/drawingml/2006/picture">
                  <pic:nvPicPr>
                    <pic:cNvPr id="47756" name="Picture 47756"/>
                    <pic:cNvPicPr/>
                  </pic:nvPicPr>
                  <pic:blipFill>
                    <a:blip r:embed="rId13"/>
                    <a:stretch>
                      <a:fillRect/>
                    </a:stretch>
                  </pic:blipFill>
                  <pic:spPr>
                    <a:xfrm>
                      <a:off x="0" y="0"/>
                      <a:ext cx="6096" cy="6100"/>
                    </a:xfrm>
                    <a:prstGeom prst="rect">
                      <a:avLst/>
                    </a:prstGeom>
                  </pic:spPr>
                </pic:pic>
              </a:graphicData>
            </a:graphic>
          </wp:inline>
        </w:drawing>
      </w:r>
    </w:p>
    <w:p w:rsidR="008519E9" w:rsidRPr="00D81CBA" w:rsidRDefault="008519E9" w:rsidP="008519E9">
      <w:pPr>
        <w:pStyle w:val="ab"/>
        <w:ind w:left="0" w:right="4"/>
        <w:rPr>
          <w:sz w:val="24"/>
          <w:szCs w:val="24"/>
        </w:rPr>
      </w:pPr>
      <w:r w:rsidRPr="00D81CBA">
        <w:rPr>
          <w:noProof/>
          <w:sz w:val="24"/>
          <w:szCs w:val="24"/>
        </w:rPr>
        <w:t xml:space="preserve"> - </w:t>
      </w:r>
      <w:r w:rsidRPr="00D81CBA">
        <w:rPr>
          <w:sz w:val="24"/>
          <w:szCs w:val="24"/>
        </w:rPr>
        <w:t>неисполнения Работодателем обязанности по обеспечению надлежащих условий для хранения имущества, вверенного Работнику.</w:t>
      </w:r>
      <w:r w:rsidRPr="00D81CBA">
        <w:rPr>
          <w:sz w:val="24"/>
          <w:szCs w:val="24"/>
        </w:rPr>
        <w:tab/>
      </w:r>
      <w:r w:rsidRPr="00D81CBA">
        <w:rPr>
          <w:noProof/>
          <w:sz w:val="24"/>
          <w:szCs w:val="24"/>
        </w:rPr>
        <w:drawing>
          <wp:inline distT="0" distB="0" distL="0" distR="0">
            <wp:extent cx="6096" cy="18299"/>
            <wp:effectExtent l="0" t="0" r="0" b="0"/>
            <wp:docPr id="47758" name="Picture 47758"/>
            <wp:cNvGraphicFramePr/>
            <a:graphic xmlns:a="http://schemas.openxmlformats.org/drawingml/2006/main">
              <a:graphicData uri="http://schemas.openxmlformats.org/drawingml/2006/picture">
                <pic:pic xmlns:pic="http://schemas.openxmlformats.org/drawingml/2006/picture">
                  <pic:nvPicPr>
                    <pic:cNvPr id="47758" name="Picture 47758"/>
                    <pic:cNvPicPr/>
                  </pic:nvPicPr>
                  <pic:blipFill>
                    <a:blip r:embed="rId85"/>
                    <a:stretch>
                      <a:fillRect/>
                    </a:stretch>
                  </pic:blipFill>
                  <pic:spPr>
                    <a:xfrm>
                      <a:off x="0" y="0"/>
                      <a:ext cx="6096" cy="18299"/>
                    </a:xfrm>
                    <a:prstGeom prst="rect">
                      <a:avLst/>
                    </a:prstGeom>
                  </pic:spPr>
                </pic:pic>
              </a:graphicData>
            </a:graphic>
          </wp:inline>
        </w:drawing>
      </w:r>
    </w:p>
    <w:p w:rsidR="008519E9" w:rsidRPr="00D81CBA" w:rsidRDefault="008519E9" w:rsidP="008519E9">
      <w:pPr>
        <w:tabs>
          <w:tab w:val="left" w:pos="709"/>
        </w:tabs>
        <w:ind w:right="4"/>
        <w:rPr>
          <w:sz w:val="24"/>
          <w:szCs w:val="24"/>
        </w:rPr>
      </w:pPr>
      <w:r w:rsidRPr="00D81CBA">
        <w:rPr>
          <w:sz w:val="24"/>
          <w:szCs w:val="24"/>
        </w:rPr>
        <w:t xml:space="preserve">7.1.19.За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w:t>
      </w:r>
      <w:r w:rsidRPr="00D81CBA">
        <w:rPr>
          <w:noProof/>
          <w:sz w:val="24"/>
          <w:szCs w:val="24"/>
        </w:rPr>
        <w:drawing>
          <wp:inline distT="0" distB="0" distL="0" distR="0">
            <wp:extent cx="6096" cy="6099"/>
            <wp:effectExtent l="0" t="0" r="0" b="0"/>
            <wp:docPr id="47761" name="Picture 47761"/>
            <wp:cNvGraphicFramePr/>
            <a:graphic xmlns:a="http://schemas.openxmlformats.org/drawingml/2006/main">
              <a:graphicData uri="http://schemas.openxmlformats.org/drawingml/2006/picture">
                <pic:pic xmlns:pic="http://schemas.openxmlformats.org/drawingml/2006/picture">
                  <pic:nvPicPr>
                    <pic:cNvPr id="47761" name="Picture 47761"/>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федеральными законами.</w:t>
      </w:r>
    </w:p>
    <w:p w:rsidR="008519E9" w:rsidRPr="00D81CBA" w:rsidRDefault="008519E9" w:rsidP="008519E9">
      <w:pPr>
        <w:ind w:right="4" w:firstLine="708"/>
        <w:rPr>
          <w:sz w:val="24"/>
          <w:szCs w:val="24"/>
        </w:rPr>
      </w:pPr>
      <w:r w:rsidRPr="00D81CBA">
        <w:rPr>
          <w:sz w:val="24"/>
          <w:szCs w:val="24"/>
        </w:rPr>
        <w:t>7.1.20.В случаях, предусмотренных ТК РФ или иными федеральными законами, на Работника может</w:t>
      </w:r>
      <w:r>
        <w:rPr>
          <w:sz w:val="24"/>
          <w:szCs w:val="24"/>
        </w:rPr>
        <w:t xml:space="preserve"> </w:t>
      </w:r>
      <w:r w:rsidRPr="00D81CBA">
        <w:rPr>
          <w:sz w:val="24"/>
          <w:szCs w:val="24"/>
        </w:rPr>
        <w:t>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8519E9" w:rsidRPr="00D81CBA" w:rsidRDefault="008519E9" w:rsidP="008519E9">
      <w:pPr>
        <w:ind w:right="4" w:firstLine="708"/>
        <w:rPr>
          <w:sz w:val="24"/>
          <w:szCs w:val="24"/>
        </w:rPr>
      </w:pPr>
      <w:r w:rsidRPr="00D81CBA">
        <w:rPr>
          <w:sz w:val="24"/>
          <w:szCs w:val="24"/>
        </w:rPr>
        <w:t xml:space="preserve">7.1.21.Письменные договоры о полной индивидуальной или коллективной материальной ответственности могут заключаться с работниками, достигшими возраста восемнадцати лет и непосредственно </w:t>
      </w:r>
      <w:r w:rsidRPr="00D81CBA">
        <w:rPr>
          <w:noProof/>
          <w:sz w:val="24"/>
          <w:szCs w:val="24"/>
        </w:rPr>
        <w:drawing>
          <wp:inline distT="0" distB="0" distL="0" distR="0">
            <wp:extent cx="6096" cy="12199"/>
            <wp:effectExtent l="0" t="0" r="0" b="0"/>
            <wp:docPr id="47763" name="Picture 47763"/>
            <wp:cNvGraphicFramePr/>
            <a:graphic xmlns:a="http://schemas.openxmlformats.org/drawingml/2006/main">
              <a:graphicData uri="http://schemas.openxmlformats.org/drawingml/2006/picture">
                <pic:pic xmlns:pic="http://schemas.openxmlformats.org/drawingml/2006/picture">
                  <pic:nvPicPr>
                    <pic:cNvPr id="47763" name="Picture 47763"/>
                    <pic:cNvPicPr/>
                  </pic:nvPicPr>
                  <pic:blipFill>
                    <a:blip r:embed="rId86"/>
                    <a:stretch>
                      <a:fillRect/>
                    </a:stretch>
                  </pic:blipFill>
                  <pic:spPr>
                    <a:xfrm>
                      <a:off x="0" y="0"/>
                      <a:ext cx="6096" cy="12199"/>
                    </a:xfrm>
                    <a:prstGeom prst="rect">
                      <a:avLst/>
                    </a:prstGeom>
                  </pic:spPr>
                </pic:pic>
              </a:graphicData>
            </a:graphic>
          </wp:inline>
        </w:drawing>
      </w:r>
      <w:r w:rsidRPr="00D81CBA">
        <w:rPr>
          <w:sz w:val="24"/>
          <w:szCs w:val="24"/>
        </w:rPr>
        <w:t xml:space="preserve">обслуживающими или использующими денежные, материальные ценности </w:t>
      </w:r>
      <w:r w:rsidRPr="00D81CBA">
        <w:rPr>
          <w:noProof/>
          <w:sz w:val="24"/>
          <w:szCs w:val="24"/>
        </w:rPr>
        <w:drawing>
          <wp:inline distT="0" distB="0" distL="0" distR="0">
            <wp:extent cx="6096" cy="6100"/>
            <wp:effectExtent l="0" t="0" r="0" b="0"/>
            <wp:docPr id="47765" name="Picture 47765"/>
            <wp:cNvGraphicFramePr/>
            <a:graphic xmlns:a="http://schemas.openxmlformats.org/drawingml/2006/main">
              <a:graphicData uri="http://schemas.openxmlformats.org/drawingml/2006/picture">
                <pic:pic xmlns:pic="http://schemas.openxmlformats.org/drawingml/2006/picture">
                  <pic:nvPicPr>
                    <pic:cNvPr id="47765" name="Picture 47765"/>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или иное имущество.</w:t>
      </w:r>
      <w:r w:rsidRPr="00D81CBA">
        <w:rPr>
          <w:noProof/>
          <w:sz w:val="24"/>
          <w:szCs w:val="24"/>
        </w:rPr>
        <w:drawing>
          <wp:inline distT="0" distB="0" distL="0" distR="0">
            <wp:extent cx="6097" cy="6100"/>
            <wp:effectExtent l="0" t="0" r="0" b="0"/>
            <wp:docPr id="47768" name="Picture 47768"/>
            <wp:cNvGraphicFramePr/>
            <a:graphic xmlns:a="http://schemas.openxmlformats.org/drawingml/2006/main">
              <a:graphicData uri="http://schemas.openxmlformats.org/drawingml/2006/picture">
                <pic:pic xmlns:pic="http://schemas.openxmlformats.org/drawingml/2006/picture">
                  <pic:nvPicPr>
                    <pic:cNvPr id="47768" name="Picture 47768"/>
                    <pic:cNvPicPr/>
                  </pic:nvPicPr>
                  <pic:blipFill>
                    <a:blip r:embed="rId14"/>
                    <a:stretch>
                      <a:fillRect/>
                    </a:stretch>
                  </pic:blipFill>
                  <pic:spPr>
                    <a:xfrm>
                      <a:off x="0" y="0"/>
                      <a:ext cx="6097" cy="6100"/>
                    </a:xfrm>
                    <a:prstGeom prst="rect">
                      <a:avLst/>
                    </a:prstGeom>
                  </pic:spPr>
                </pic:pic>
              </a:graphicData>
            </a:graphic>
          </wp:inline>
        </w:drawing>
      </w:r>
    </w:p>
    <w:p w:rsidR="008519E9" w:rsidRPr="00D81CBA" w:rsidRDefault="008519E9" w:rsidP="008519E9">
      <w:pPr>
        <w:ind w:right="-10" w:firstLine="708"/>
        <w:rPr>
          <w:sz w:val="24"/>
          <w:szCs w:val="24"/>
        </w:rPr>
      </w:pPr>
      <w:r w:rsidRPr="00D81CBA">
        <w:rPr>
          <w:sz w:val="24"/>
          <w:szCs w:val="24"/>
        </w:rPr>
        <w:t xml:space="preserve">7.1.22. Размер ущерба, причиненного Работником Работодателю при </w:t>
      </w:r>
      <w:r w:rsidRPr="00D81CBA">
        <w:rPr>
          <w:noProof/>
          <w:sz w:val="24"/>
          <w:szCs w:val="24"/>
        </w:rPr>
        <w:drawing>
          <wp:inline distT="0" distB="0" distL="0" distR="0">
            <wp:extent cx="6096" cy="6100"/>
            <wp:effectExtent l="0" t="0" r="0" b="0"/>
            <wp:docPr id="47769" name="Picture 47769"/>
            <wp:cNvGraphicFramePr/>
            <a:graphic xmlns:a="http://schemas.openxmlformats.org/drawingml/2006/main">
              <a:graphicData uri="http://schemas.openxmlformats.org/drawingml/2006/picture">
                <pic:pic xmlns:pic="http://schemas.openxmlformats.org/drawingml/2006/picture">
                  <pic:nvPicPr>
                    <pic:cNvPr id="47769" name="Picture 47769"/>
                    <pic:cNvPicPr/>
                  </pic:nvPicPr>
                  <pic:blipFill>
                    <a:blip r:embed="rId11"/>
                    <a:stretch>
                      <a:fillRect/>
                    </a:stretch>
                  </pic:blipFill>
                  <pic:spPr>
                    <a:xfrm>
                      <a:off x="0" y="0"/>
                      <a:ext cx="6096" cy="6100"/>
                    </a:xfrm>
                    <a:prstGeom prst="rect">
                      <a:avLst/>
                    </a:prstGeom>
                  </pic:spPr>
                </pic:pic>
              </a:graphicData>
            </a:graphic>
          </wp:inline>
        </w:drawing>
      </w:r>
      <w:r w:rsidRPr="00D81CBA">
        <w:rPr>
          <w:sz w:val="24"/>
          <w:szCs w:val="24"/>
        </w:rPr>
        <w:t xml:space="preserve">утрате и порче имущества, определяется по фактическим потерям, </w:t>
      </w:r>
      <w:r w:rsidRPr="00D81CBA">
        <w:rPr>
          <w:noProof/>
          <w:sz w:val="24"/>
          <w:szCs w:val="24"/>
        </w:rPr>
        <w:drawing>
          <wp:inline distT="0" distB="0" distL="0" distR="0">
            <wp:extent cx="6096" cy="6100"/>
            <wp:effectExtent l="0" t="0" r="0" b="0"/>
            <wp:docPr id="50070" name="Picture 50070"/>
            <wp:cNvGraphicFramePr/>
            <a:graphic xmlns:a="http://schemas.openxmlformats.org/drawingml/2006/main">
              <a:graphicData uri="http://schemas.openxmlformats.org/drawingml/2006/picture">
                <pic:pic xmlns:pic="http://schemas.openxmlformats.org/drawingml/2006/picture">
                  <pic:nvPicPr>
                    <pic:cNvPr id="50070" name="Picture 50070"/>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w:t>
      </w:r>
    </w:p>
    <w:p w:rsidR="008519E9" w:rsidRPr="00D81CBA" w:rsidRDefault="008519E9" w:rsidP="008519E9">
      <w:pPr>
        <w:ind w:right="4" w:firstLine="708"/>
        <w:rPr>
          <w:sz w:val="24"/>
          <w:szCs w:val="24"/>
        </w:rPr>
      </w:pPr>
      <w:r w:rsidRPr="00D81CBA">
        <w:rPr>
          <w:sz w:val="24"/>
          <w:szCs w:val="24"/>
        </w:rPr>
        <w:t xml:space="preserve">7.1.23.Истребование от Работника письменного объяснения для установления причины возникновения ущерба является обязательным. В </w:t>
      </w:r>
      <w:r w:rsidRPr="00D81CBA">
        <w:rPr>
          <w:noProof/>
          <w:sz w:val="24"/>
          <w:szCs w:val="24"/>
        </w:rPr>
        <w:drawing>
          <wp:inline distT="0" distB="0" distL="0" distR="0">
            <wp:extent cx="6096" cy="6099"/>
            <wp:effectExtent l="0" t="0" r="0" b="0"/>
            <wp:docPr id="50071" name="Picture 50071"/>
            <wp:cNvGraphicFramePr/>
            <a:graphic xmlns:a="http://schemas.openxmlformats.org/drawingml/2006/main">
              <a:graphicData uri="http://schemas.openxmlformats.org/drawingml/2006/picture">
                <pic:pic xmlns:pic="http://schemas.openxmlformats.org/drawingml/2006/picture">
                  <pic:nvPicPr>
                    <pic:cNvPr id="50071" name="Picture 50071"/>
                    <pic:cNvPicPr/>
                  </pic:nvPicPr>
                  <pic:blipFill>
                    <a:blip r:embed="rId18"/>
                    <a:stretch>
                      <a:fillRect/>
                    </a:stretch>
                  </pic:blipFill>
                  <pic:spPr>
                    <a:xfrm>
                      <a:off x="0" y="0"/>
                      <a:ext cx="6096" cy="6099"/>
                    </a:xfrm>
                    <a:prstGeom prst="rect">
                      <a:avLst/>
                    </a:prstGeom>
                  </pic:spPr>
                </pic:pic>
              </a:graphicData>
            </a:graphic>
          </wp:inline>
        </w:drawing>
      </w:r>
      <w:r w:rsidRPr="00D81CBA">
        <w:rPr>
          <w:sz w:val="24"/>
          <w:szCs w:val="24"/>
        </w:rPr>
        <w:t>случае отказа или уклонения Работника от представления указанного объяснения составляется соответствующий акт.</w:t>
      </w:r>
    </w:p>
    <w:p w:rsidR="008519E9" w:rsidRPr="00D81CBA" w:rsidRDefault="008519E9" w:rsidP="008519E9">
      <w:pPr>
        <w:ind w:right="4" w:firstLine="708"/>
        <w:rPr>
          <w:sz w:val="24"/>
          <w:szCs w:val="24"/>
        </w:rPr>
      </w:pPr>
      <w:r w:rsidRPr="00D81CBA">
        <w:rPr>
          <w:sz w:val="24"/>
          <w:szCs w:val="24"/>
        </w:rPr>
        <w:t>7.1.24.Взыскание с виновного Работника суммы причиненного ущерба, не превышающей</w:t>
      </w:r>
      <w:r>
        <w:rPr>
          <w:sz w:val="24"/>
          <w:szCs w:val="24"/>
        </w:rPr>
        <w:t xml:space="preserve"> </w:t>
      </w:r>
      <w:r w:rsidRPr="00D81CBA">
        <w:rPr>
          <w:sz w:val="24"/>
          <w:szCs w:val="24"/>
        </w:rPr>
        <w:t xml:space="preserve">среднего месячного заработка, производится по </w:t>
      </w:r>
      <w:r w:rsidRPr="00D81CBA">
        <w:rPr>
          <w:noProof/>
          <w:sz w:val="24"/>
          <w:szCs w:val="24"/>
        </w:rPr>
        <w:drawing>
          <wp:inline distT="0" distB="0" distL="0" distR="0">
            <wp:extent cx="6096" cy="6099"/>
            <wp:effectExtent l="0" t="0" r="0" b="0"/>
            <wp:docPr id="50072" name="Picture 50072"/>
            <wp:cNvGraphicFramePr/>
            <a:graphic xmlns:a="http://schemas.openxmlformats.org/drawingml/2006/main">
              <a:graphicData uri="http://schemas.openxmlformats.org/drawingml/2006/picture">
                <pic:pic xmlns:pic="http://schemas.openxmlformats.org/drawingml/2006/picture">
                  <pic:nvPicPr>
                    <pic:cNvPr id="50072" name="Picture 50072"/>
                    <pic:cNvPicPr/>
                  </pic:nvPicPr>
                  <pic:blipFill>
                    <a:blip r:embed="rId18"/>
                    <a:stretch>
                      <a:fillRect/>
                    </a:stretch>
                  </pic:blipFill>
                  <pic:spPr>
                    <a:xfrm>
                      <a:off x="0" y="0"/>
                      <a:ext cx="6096" cy="6099"/>
                    </a:xfrm>
                    <a:prstGeom prst="rect">
                      <a:avLst/>
                    </a:prstGeom>
                  </pic:spPr>
                </pic:pic>
              </a:graphicData>
            </a:graphic>
          </wp:inline>
        </w:drawing>
      </w:r>
      <w:r w:rsidRPr="00D81CBA">
        <w:rPr>
          <w:sz w:val="24"/>
          <w:szCs w:val="24"/>
        </w:rPr>
        <w:t xml:space="preserve">распоряжению </w:t>
      </w:r>
      <w:r w:rsidRPr="00D81CBA">
        <w:rPr>
          <w:sz w:val="24"/>
          <w:szCs w:val="24"/>
        </w:rPr>
        <w:lastRenderedPageBreak/>
        <w:t>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8519E9" w:rsidRPr="00D81CBA" w:rsidRDefault="008519E9" w:rsidP="008519E9">
      <w:pPr>
        <w:ind w:right="4" w:firstLine="708"/>
        <w:rPr>
          <w:sz w:val="24"/>
          <w:szCs w:val="24"/>
        </w:rPr>
      </w:pPr>
      <w:r w:rsidRPr="00D81CBA">
        <w:rPr>
          <w:sz w:val="24"/>
          <w:szCs w:val="24"/>
        </w:rPr>
        <w:t xml:space="preserve">7.1.25.Если месячный срок истек или Работник не согласен </w:t>
      </w:r>
      <w:r w:rsidRPr="00D81CBA">
        <w:rPr>
          <w:noProof/>
          <w:sz w:val="24"/>
          <w:szCs w:val="24"/>
        </w:rPr>
        <w:drawing>
          <wp:inline distT="0" distB="0" distL="0" distR="0">
            <wp:extent cx="6096" cy="6100"/>
            <wp:effectExtent l="0" t="0" r="0" b="0"/>
            <wp:docPr id="50073" name="Picture 50073"/>
            <wp:cNvGraphicFramePr/>
            <a:graphic xmlns:a="http://schemas.openxmlformats.org/drawingml/2006/main">
              <a:graphicData uri="http://schemas.openxmlformats.org/drawingml/2006/picture">
                <pic:pic xmlns:pic="http://schemas.openxmlformats.org/drawingml/2006/picture">
                  <pic:nvPicPr>
                    <pic:cNvPr id="50073" name="Picture 50073"/>
                    <pic:cNvPicPr/>
                  </pic:nvPicPr>
                  <pic:blipFill>
                    <a:blip r:embed="rId15"/>
                    <a:stretch>
                      <a:fillRect/>
                    </a:stretch>
                  </pic:blipFill>
                  <pic:spPr>
                    <a:xfrm>
                      <a:off x="0" y="0"/>
                      <a:ext cx="6096" cy="6100"/>
                    </a:xfrm>
                    <a:prstGeom prst="rect">
                      <a:avLst/>
                    </a:prstGeom>
                  </pic:spPr>
                </pic:pic>
              </a:graphicData>
            </a:graphic>
          </wp:inline>
        </w:drawing>
      </w:r>
      <w:r w:rsidRPr="00D81CBA">
        <w:rPr>
          <w:sz w:val="24"/>
          <w:szCs w:val="24"/>
        </w:rPr>
        <w:t xml:space="preserve">добровольно возместить причиненный Работодателю ущерб, а сумма причиненного ущерба, подлежащая взысканию с Работника, превышает его </w:t>
      </w:r>
      <w:r w:rsidRPr="00D81CBA">
        <w:rPr>
          <w:noProof/>
          <w:sz w:val="24"/>
          <w:szCs w:val="24"/>
        </w:rPr>
        <w:drawing>
          <wp:inline distT="0" distB="0" distL="0" distR="0">
            <wp:extent cx="6097" cy="6099"/>
            <wp:effectExtent l="0" t="0" r="0" b="0"/>
            <wp:docPr id="50074" name="Picture 50074"/>
            <wp:cNvGraphicFramePr/>
            <a:graphic xmlns:a="http://schemas.openxmlformats.org/drawingml/2006/main">
              <a:graphicData uri="http://schemas.openxmlformats.org/drawingml/2006/picture">
                <pic:pic xmlns:pic="http://schemas.openxmlformats.org/drawingml/2006/picture">
                  <pic:nvPicPr>
                    <pic:cNvPr id="50074" name="Picture 50074"/>
                    <pic:cNvPicPr/>
                  </pic:nvPicPr>
                  <pic:blipFill>
                    <a:blip r:embed="rId42"/>
                    <a:stretch>
                      <a:fillRect/>
                    </a:stretch>
                  </pic:blipFill>
                  <pic:spPr>
                    <a:xfrm>
                      <a:off x="0" y="0"/>
                      <a:ext cx="6097" cy="6099"/>
                    </a:xfrm>
                    <a:prstGeom prst="rect">
                      <a:avLst/>
                    </a:prstGeom>
                  </pic:spPr>
                </pic:pic>
              </a:graphicData>
            </a:graphic>
          </wp:inline>
        </w:drawing>
      </w:r>
      <w:r w:rsidRPr="00D81CBA">
        <w:rPr>
          <w:sz w:val="24"/>
          <w:szCs w:val="24"/>
        </w:rPr>
        <w:t xml:space="preserve">средний месячный заработок, то взыскание может осуществляться только </w:t>
      </w:r>
      <w:r w:rsidRPr="00D81CBA">
        <w:rPr>
          <w:noProof/>
          <w:sz w:val="24"/>
          <w:szCs w:val="24"/>
        </w:rPr>
        <w:drawing>
          <wp:inline distT="0" distB="0" distL="0" distR="0">
            <wp:extent cx="6096" cy="6099"/>
            <wp:effectExtent l="0" t="0" r="0" b="0"/>
            <wp:docPr id="50075" name="Picture 50075"/>
            <wp:cNvGraphicFramePr/>
            <a:graphic xmlns:a="http://schemas.openxmlformats.org/drawingml/2006/main">
              <a:graphicData uri="http://schemas.openxmlformats.org/drawingml/2006/picture">
                <pic:pic xmlns:pic="http://schemas.openxmlformats.org/drawingml/2006/picture">
                  <pic:nvPicPr>
                    <pic:cNvPr id="50075" name="Picture 50075"/>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судом.</w:t>
      </w:r>
    </w:p>
    <w:p w:rsidR="008519E9" w:rsidRPr="00D81CBA" w:rsidRDefault="008519E9" w:rsidP="008519E9">
      <w:pPr>
        <w:ind w:right="4" w:firstLine="708"/>
        <w:rPr>
          <w:sz w:val="24"/>
          <w:szCs w:val="24"/>
        </w:rPr>
      </w:pPr>
      <w:r w:rsidRPr="00D81CBA">
        <w:rPr>
          <w:noProof/>
          <w:sz w:val="24"/>
          <w:szCs w:val="24"/>
        </w:rPr>
        <w:drawing>
          <wp:anchor distT="0" distB="0" distL="114300" distR="114300" simplePos="0" relativeHeight="251700224" behindDoc="0" locked="0" layoutInCell="1" allowOverlap="0">
            <wp:simplePos x="0" y="0"/>
            <wp:positionH relativeFrom="page">
              <wp:posOffset>1072896</wp:posOffset>
            </wp:positionH>
            <wp:positionV relativeFrom="page">
              <wp:posOffset>6666731</wp:posOffset>
            </wp:positionV>
            <wp:extent cx="6096" cy="12199"/>
            <wp:effectExtent l="0" t="0" r="0" b="0"/>
            <wp:wrapSquare wrapText="bothSides"/>
            <wp:docPr id="50080" name="Picture 50080"/>
            <wp:cNvGraphicFramePr/>
            <a:graphic xmlns:a="http://schemas.openxmlformats.org/drawingml/2006/main">
              <a:graphicData uri="http://schemas.openxmlformats.org/drawingml/2006/picture">
                <pic:pic xmlns:pic="http://schemas.openxmlformats.org/drawingml/2006/picture">
                  <pic:nvPicPr>
                    <pic:cNvPr id="50080" name="Picture 50080"/>
                    <pic:cNvPicPr/>
                  </pic:nvPicPr>
                  <pic:blipFill>
                    <a:blip r:embed="rId54"/>
                    <a:stretch>
                      <a:fillRect/>
                    </a:stretch>
                  </pic:blipFill>
                  <pic:spPr>
                    <a:xfrm>
                      <a:off x="0" y="0"/>
                      <a:ext cx="6096" cy="12199"/>
                    </a:xfrm>
                    <a:prstGeom prst="rect">
                      <a:avLst/>
                    </a:prstGeom>
                  </pic:spPr>
                </pic:pic>
              </a:graphicData>
            </a:graphic>
          </wp:anchor>
        </w:drawing>
      </w:r>
      <w:r w:rsidRPr="00D81CBA">
        <w:rPr>
          <w:noProof/>
          <w:sz w:val="24"/>
          <w:szCs w:val="24"/>
        </w:rPr>
        <w:drawing>
          <wp:anchor distT="0" distB="0" distL="114300" distR="114300" simplePos="0" relativeHeight="251701248" behindDoc="0" locked="0" layoutInCell="1" allowOverlap="0">
            <wp:simplePos x="0" y="0"/>
            <wp:positionH relativeFrom="page">
              <wp:posOffset>1072896</wp:posOffset>
            </wp:positionH>
            <wp:positionV relativeFrom="page">
              <wp:posOffset>7057098</wp:posOffset>
            </wp:positionV>
            <wp:extent cx="6096" cy="6099"/>
            <wp:effectExtent l="0" t="0" r="0" b="0"/>
            <wp:wrapSquare wrapText="bothSides"/>
            <wp:docPr id="50081" name="Picture 50081"/>
            <wp:cNvGraphicFramePr/>
            <a:graphic xmlns:a="http://schemas.openxmlformats.org/drawingml/2006/main">
              <a:graphicData uri="http://schemas.openxmlformats.org/drawingml/2006/picture">
                <pic:pic xmlns:pic="http://schemas.openxmlformats.org/drawingml/2006/picture">
                  <pic:nvPicPr>
                    <pic:cNvPr id="50081" name="Picture 50081"/>
                    <pic:cNvPicPr/>
                  </pic:nvPicPr>
                  <pic:blipFill>
                    <a:blip r:embed="rId30"/>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702272" behindDoc="0" locked="0" layoutInCell="1" allowOverlap="0">
            <wp:simplePos x="0" y="0"/>
            <wp:positionH relativeFrom="page">
              <wp:posOffset>4133088</wp:posOffset>
            </wp:positionH>
            <wp:positionV relativeFrom="page">
              <wp:posOffset>10173932</wp:posOffset>
            </wp:positionV>
            <wp:extent cx="12192" cy="73194"/>
            <wp:effectExtent l="0" t="0" r="0" b="0"/>
            <wp:wrapTopAndBottom/>
            <wp:docPr id="90829" name="Picture 90829"/>
            <wp:cNvGraphicFramePr/>
            <a:graphic xmlns:a="http://schemas.openxmlformats.org/drawingml/2006/main">
              <a:graphicData uri="http://schemas.openxmlformats.org/drawingml/2006/picture">
                <pic:pic xmlns:pic="http://schemas.openxmlformats.org/drawingml/2006/picture">
                  <pic:nvPicPr>
                    <pic:cNvPr id="90829" name="Picture 90829"/>
                    <pic:cNvPicPr/>
                  </pic:nvPicPr>
                  <pic:blipFill>
                    <a:blip r:embed="rId87"/>
                    <a:stretch>
                      <a:fillRect/>
                    </a:stretch>
                  </pic:blipFill>
                  <pic:spPr>
                    <a:xfrm>
                      <a:off x="0" y="0"/>
                      <a:ext cx="12192" cy="73194"/>
                    </a:xfrm>
                    <a:prstGeom prst="rect">
                      <a:avLst/>
                    </a:prstGeom>
                  </pic:spPr>
                </pic:pic>
              </a:graphicData>
            </a:graphic>
          </wp:anchor>
        </w:drawing>
      </w:r>
      <w:r w:rsidRPr="00D81CBA">
        <w:rPr>
          <w:sz w:val="24"/>
          <w:szCs w:val="24"/>
        </w:rPr>
        <w:t>7.1.26.Работник, виновный в причинении ущерба Работодателю, может добровольно возместить его полностью или частично. По соглашению сторон</w:t>
      </w:r>
      <w:r>
        <w:rPr>
          <w:sz w:val="24"/>
          <w:szCs w:val="24"/>
        </w:rPr>
        <w:t xml:space="preserve"> </w:t>
      </w:r>
      <w:r w:rsidRPr="00D81CBA">
        <w:rPr>
          <w:sz w:val="24"/>
          <w:szCs w:val="24"/>
        </w:rPr>
        <w:t xml:space="preserve">трудового договора допускается возмещение ущерба с рассрочкой платежа. В этом случае Работник представляет Работодателю письменное обязательство </w:t>
      </w:r>
      <w:r w:rsidRPr="00D81CBA">
        <w:rPr>
          <w:noProof/>
          <w:sz w:val="24"/>
          <w:szCs w:val="24"/>
        </w:rPr>
        <w:drawing>
          <wp:inline distT="0" distB="0" distL="0" distR="0">
            <wp:extent cx="6096" cy="6100"/>
            <wp:effectExtent l="0" t="0" r="0" b="0"/>
            <wp:docPr id="50076" name="Picture 50076"/>
            <wp:cNvGraphicFramePr/>
            <a:graphic xmlns:a="http://schemas.openxmlformats.org/drawingml/2006/main">
              <a:graphicData uri="http://schemas.openxmlformats.org/drawingml/2006/picture">
                <pic:pic xmlns:pic="http://schemas.openxmlformats.org/drawingml/2006/picture">
                  <pic:nvPicPr>
                    <pic:cNvPr id="50076" name="Picture 50076"/>
                    <pic:cNvPicPr/>
                  </pic:nvPicPr>
                  <pic:blipFill>
                    <a:blip r:embed="rId13"/>
                    <a:stretch>
                      <a:fillRect/>
                    </a:stretch>
                  </pic:blipFill>
                  <pic:spPr>
                    <a:xfrm>
                      <a:off x="0" y="0"/>
                      <a:ext cx="6096" cy="6100"/>
                    </a:xfrm>
                    <a:prstGeom prst="rect">
                      <a:avLst/>
                    </a:prstGeom>
                  </pic:spPr>
                </pic:pic>
              </a:graphicData>
            </a:graphic>
          </wp:inline>
        </w:drawing>
      </w:r>
      <w:r w:rsidRPr="00D81CBA">
        <w:rPr>
          <w:sz w:val="24"/>
          <w:szCs w:val="24"/>
        </w:rPr>
        <w:t xml:space="preserve">о возмещении ущерба с указанием конкретных сроков платежей. В случае увольнения Работника, который дал письменное обязательство о </w:t>
      </w:r>
      <w:r w:rsidRPr="00D81CBA">
        <w:rPr>
          <w:noProof/>
          <w:sz w:val="24"/>
          <w:szCs w:val="24"/>
        </w:rPr>
        <w:drawing>
          <wp:inline distT="0" distB="0" distL="0" distR="0">
            <wp:extent cx="6096" cy="6100"/>
            <wp:effectExtent l="0" t="0" r="0" b="0"/>
            <wp:docPr id="50077" name="Picture 50077"/>
            <wp:cNvGraphicFramePr/>
            <a:graphic xmlns:a="http://schemas.openxmlformats.org/drawingml/2006/main">
              <a:graphicData uri="http://schemas.openxmlformats.org/drawingml/2006/picture">
                <pic:pic xmlns:pic="http://schemas.openxmlformats.org/drawingml/2006/picture">
                  <pic:nvPicPr>
                    <pic:cNvPr id="50077" name="Picture 50077"/>
                    <pic:cNvPicPr/>
                  </pic:nvPicPr>
                  <pic:blipFill>
                    <a:blip r:embed="rId52"/>
                    <a:stretch>
                      <a:fillRect/>
                    </a:stretch>
                  </pic:blipFill>
                  <pic:spPr>
                    <a:xfrm>
                      <a:off x="0" y="0"/>
                      <a:ext cx="6096" cy="6100"/>
                    </a:xfrm>
                    <a:prstGeom prst="rect">
                      <a:avLst/>
                    </a:prstGeom>
                  </pic:spPr>
                </pic:pic>
              </a:graphicData>
            </a:graphic>
          </wp:inline>
        </w:drawing>
      </w:r>
      <w:r w:rsidRPr="00D81CBA">
        <w:rPr>
          <w:sz w:val="24"/>
          <w:szCs w:val="24"/>
        </w:rPr>
        <w:t>добровольном возмещении ущерба, но отказался возместить указанный ущерб, непогашенная задолженность взыскивается в судебном порядке.</w:t>
      </w:r>
    </w:p>
    <w:p w:rsidR="008519E9" w:rsidRPr="00D81CBA" w:rsidRDefault="008519E9" w:rsidP="008519E9">
      <w:pPr>
        <w:ind w:right="4" w:firstLine="708"/>
        <w:rPr>
          <w:sz w:val="24"/>
          <w:szCs w:val="24"/>
        </w:rPr>
      </w:pPr>
      <w:r w:rsidRPr="00D81CBA">
        <w:rPr>
          <w:sz w:val="24"/>
          <w:szCs w:val="24"/>
        </w:rPr>
        <w:t>7.1.27.С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r w:rsidRPr="00D81CBA">
        <w:rPr>
          <w:noProof/>
          <w:sz w:val="24"/>
          <w:szCs w:val="24"/>
        </w:rPr>
        <w:drawing>
          <wp:inline distT="0" distB="0" distL="0" distR="0">
            <wp:extent cx="6096" cy="6100"/>
            <wp:effectExtent l="0" t="0" r="0" b="0"/>
            <wp:docPr id="50079" name="Picture 50079"/>
            <wp:cNvGraphicFramePr/>
            <a:graphic xmlns:a="http://schemas.openxmlformats.org/drawingml/2006/main">
              <a:graphicData uri="http://schemas.openxmlformats.org/drawingml/2006/picture">
                <pic:pic xmlns:pic="http://schemas.openxmlformats.org/drawingml/2006/picture">
                  <pic:nvPicPr>
                    <pic:cNvPr id="50079" name="Picture 50079"/>
                    <pic:cNvPicPr/>
                  </pic:nvPicPr>
                  <pic:blipFill>
                    <a:blip r:embed="rId15"/>
                    <a:stretch>
                      <a:fillRect/>
                    </a:stretch>
                  </pic:blipFill>
                  <pic:spPr>
                    <a:xfrm>
                      <a:off x="0" y="0"/>
                      <a:ext cx="6096" cy="6100"/>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7.1.28.Возмещение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8519E9" w:rsidRPr="00D81CBA" w:rsidRDefault="008519E9" w:rsidP="008519E9">
      <w:pPr>
        <w:ind w:right="4" w:firstLine="708"/>
        <w:rPr>
          <w:sz w:val="24"/>
          <w:szCs w:val="24"/>
        </w:rPr>
      </w:pPr>
      <w:r w:rsidRPr="00D81CBA">
        <w:rPr>
          <w:sz w:val="24"/>
          <w:szCs w:val="24"/>
        </w:rPr>
        <w:t xml:space="preserve">7.1.29.В случае увольнения без уважительных причин до истечения </w:t>
      </w:r>
      <w:r w:rsidRPr="00D81CBA">
        <w:rPr>
          <w:noProof/>
          <w:sz w:val="24"/>
          <w:szCs w:val="24"/>
        </w:rPr>
        <w:drawing>
          <wp:inline distT="0" distB="0" distL="0" distR="0">
            <wp:extent cx="6096" cy="6099"/>
            <wp:effectExtent l="0" t="0" r="0" b="0"/>
            <wp:docPr id="50082" name="Picture 50082"/>
            <wp:cNvGraphicFramePr/>
            <a:graphic xmlns:a="http://schemas.openxmlformats.org/drawingml/2006/main">
              <a:graphicData uri="http://schemas.openxmlformats.org/drawingml/2006/picture">
                <pic:pic xmlns:pic="http://schemas.openxmlformats.org/drawingml/2006/picture">
                  <pic:nvPicPr>
                    <pic:cNvPr id="50082" name="Picture 50082"/>
                    <pic:cNvPicPr/>
                  </pic:nvPicPr>
                  <pic:blipFill>
                    <a:blip r:embed="rId42"/>
                    <a:stretch>
                      <a:fillRect/>
                    </a:stretch>
                  </pic:blipFill>
                  <pic:spPr>
                    <a:xfrm>
                      <a:off x="0" y="0"/>
                      <a:ext cx="6096" cy="6099"/>
                    </a:xfrm>
                    <a:prstGeom prst="rect">
                      <a:avLst/>
                    </a:prstGeom>
                  </pic:spPr>
                </pic:pic>
              </a:graphicData>
            </a:graphic>
          </wp:inline>
        </w:drawing>
      </w:r>
      <w:r w:rsidRPr="00D81CBA">
        <w:rPr>
          <w:sz w:val="24"/>
          <w:szCs w:val="24"/>
        </w:rPr>
        <w:t xml:space="preserve">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w:t>
      </w:r>
      <w:r w:rsidRPr="00D81CBA">
        <w:rPr>
          <w:noProof/>
          <w:sz w:val="24"/>
          <w:szCs w:val="24"/>
        </w:rPr>
        <w:drawing>
          <wp:inline distT="0" distB="0" distL="0" distR="0">
            <wp:extent cx="6096" cy="6099"/>
            <wp:effectExtent l="0" t="0" r="0" b="0"/>
            <wp:docPr id="50083" name="Picture 50083"/>
            <wp:cNvGraphicFramePr/>
            <a:graphic xmlns:a="http://schemas.openxmlformats.org/drawingml/2006/main">
              <a:graphicData uri="http://schemas.openxmlformats.org/drawingml/2006/picture">
                <pic:pic xmlns:pic="http://schemas.openxmlformats.org/drawingml/2006/picture">
                  <pic:nvPicPr>
                    <pic:cNvPr id="50083" name="Picture 50083"/>
                    <pic:cNvPicPr/>
                  </pic:nvPicPr>
                  <pic:blipFill>
                    <a:blip r:embed="rId11"/>
                    <a:stretch>
                      <a:fillRect/>
                    </a:stretch>
                  </pic:blipFill>
                  <pic:spPr>
                    <a:xfrm>
                      <a:off x="0" y="0"/>
                      <a:ext cx="6096" cy="6099"/>
                    </a:xfrm>
                    <a:prstGeom prst="rect">
                      <a:avLst/>
                    </a:prstGeom>
                  </pic:spPr>
                </pic:pic>
              </a:graphicData>
            </a:graphic>
          </wp:inline>
        </w:drawing>
      </w:r>
      <w:r w:rsidRPr="00D81CBA">
        <w:rPr>
          <w:sz w:val="24"/>
          <w:szCs w:val="24"/>
        </w:rPr>
        <w:t xml:space="preserve">отработанному после окончания обучения времени, если иное не </w:t>
      </w:r>
      <w:r w:rsidRPr="00D81CBA">
        <w:rPr>
          <w:noProof/>
          <w:sz w:val="24"/>
          <w:szCs w:val="24"/>
        </w:rPr>
        <w:drawing>
          <wp:inline distT="0" distB="0" distL="0" distR="0">
            <wp:extent cx="6096" cy="6100"/>
            <wp:effectExtent l="0" t="0" r="0" b="0"/>
            <wp:docPr id="50084" name="Picture 50084"/>
            <wp:cNvGraphicFramePr/>
            <a:graphic xmlns:a="http://schemas.openxmlformats.org/drawingml/2006/main">
              <a:graphicData uri="http://schemas.openxmlformats.org/drawingml/2006/picture">
                <pic:pic xmlns:pic="http://schemas.openxmlformats.org/drawingml/2006/picture">
                  <pic:nvPicPr>
                    <pic:cNvPr id="50084" name="Picture 50084"/>
                    <pic:cNvPicPr/>
                  </pic:nvPicPr>
                  <pic:blipFill>
                    <a:blip r:embed="rId31"/>
                    <a:stretch>
                      <a:fillRect/>
                    </a:stretch>
                  </pic:blipFill>
                  <pic:spPr>
                    <a:xfrm>
                      <a:off x="0" y="0"/>
                      <a:ext cx="6096" cy="6100"/>
                    </a:xfrm>
                    <a:prstGeom prst="rect">
                      <a:avLst/>
                    </a:prstGeom>
                  </pic:spPr>
                </pic:pic>
              </a:graphicData>
            </a:graphic>
          </wp:inline>
        </w:drawing>
      </w:r>
      <w:r w:rsidRPr="00D81CBA">
        <w:rPr>
          <w:sz w:val="24"/>
          <w:szCs w:val="24"/>
        </w:rPr>
        <w:t>предусмотрено трудовым договором или соглашением об обучении.</w:t>
      </w:r>
      <w:r w:rsidRPr="00D81CBA">
        <w:rPr>
          <w:noProof/>
          <w:sz w:val="24"/>
          <w:szCs w:val="24"/>
        </w:rPr>
        <w:drawing>
          <wp:inline distT="0" distB="0" distL="0" distR="0">
            <wp:extent cx="6096" cy="6099"/>
            <wp:effectExtent l="0" t="0" r="0" b="0"/>
            <wp:docPr id="50085" name="Picture 50085"/>
            <wp:cNvGraphicFramePr/>
            <a:graphic xmlns:a="http://schemas.openxmlformats.org/drawingml/2006/main">
              <a:graphicData uri="http://schemas.openxmlformats.org/drawingml/2006/picture">
                <pic:pic xmlns:pic="http://schemas.openxmlformats.org/drawingml/2006/picture">
                  <pic:nvPicPr>
                    <pic:cNvPr id="50085" name="Picture 50085"/>
                    <pic:cNvPicPr/>
                  </pic:nvPicPr>
                  <pic:blipFill>
                    <a:blip r:embed="rId18"/>
                    <a:stretch>
                      <a:fillRect/>
                    </a:stretch>
                  </pic:blipFill>
                  <pic:spPr>
                    <a:xfrm>
                      <a:off x="0" y="0"/>
                      <a:ext cx="6096" cy="6099"/>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7.2. Ответственность Работодателя:</w:t>
      </w:r>
      <w:r w:rsidRPr="00D81CBA">
        <w:rPr>
          <w:noProof/>
          <w:sz w:val="24"/>
          <w:szCs w:val="24"/>
        </w:rPr>
        <w:drawing>
          <wp:inline distT="0" distB="0" distL="0" distR="0">
            <wp:extent cx="12192" cy="30498"/>
            <wp:effectExtent l="0" t="0" r="0" b="0"/>
            <wp:docPr id="90831" name="Picture 90831"/>
            <wp:cNvGraphicFramePr/>
            <a:graphic xmlns:a="http://schemas.openxmlformats.org/drawingml/2006/main">
              <a:graphicData uri="http://schemas.openxmlformats.org/drawingml/2006/picture">
                <pic:pic xmlns:pic="http://schemas.openxmlformats.org/drawingml/2006/picture">
                  <pic:nvPicPr>
                    <pic:cNvPr id="90831" name="Picture 90831"/>
                    <pic:cNvPicPr/>
                  </pic:nvPicPr>
                  <pic:blipFill>
                    <a:blip r:embed="rId88"/>
                    <a:stretch>
                      <a:fillRect/>
                    </a:stretch>
                  </pic:blipFill>
                  <pic:spPr>
                    <a:xfrm>
                      <a:off x="0" y="0"/>
                      <a:ext cx="12192" cy="30498"/>
                    </a:xfrm>
                    <a:prstGeom prst="rect">
                      <a:avLst/>
                    </a:prstGeom>
                  </pic:spPr>
                </pic:pic>
              </a:graphicData>
            </a:graphic>
          </wp:inline>
        </w:drawing>
      </w:r>
    </w:p>
    <w:p w:rsidR="008519E9" w:rsidRPr="00D81CBA" w:rsidRDefault="008519E9" w:rsidP="008519E9">
      <w:pPr>
        <w:ind w:right="4" w:firstLine="708"/>
        <w:rPr>
          <w:sz w:val="24"/>
          <w:szCs w:val="24"/>
        </w:rPr>
      </w:pPr>
      <w:r w:rsidRPr="00D81CBA">
        <w:rPr>
          <w:sz w:val="24"/>
          <w:szCs w:val="24"/>
        </w:rPr>
        <w:t xml:space="preserve">7.2.1. Материальная ответственность Работодателя наступает в случае </w:t>
      </w:r>
      <w:r w:rsidRPr="00D81CBA">
        <w:rPr>
          <w:noProof/>
          <w:sz w:val="24"/>
          <w:szCs w:val="24"/>
        </w:rPr>
        <w:drawing>
          <wp:inline distT="0" distB="0" distL="0" distR="0">
            <wp:extent cx="6096" cy="6099"/>
            <wp:effectExtent l="0" t="0" r="0" b="0"/>
            <wp:docPr id="50088" name="Picture 50088"/>
            <wp:cNvGraphicFramePr/>
            <a:graphic xmlns:a="http://schemas.openxmlformats.org/drawingml/2006/main">
              <a:graphicData uri="http://schemas.openxmlformats.org/drawingml/2006/picture">
                <pic:pic xmlns:pic="http://schemas.openxmlformats.org/drawingml/2006/picture">
                  <pic:nvPicPr>
                    <pic:cNvPr id="50088" name="Picture 50088"/>
                    <pic:cNvPicPr/>
                  </pic:nvPicPr>
                  <pic:blipFill>
                    <a:blip r:embed="rId13"/>
                    <a:stretch>
                      <a:fillRect/>
                    </a:stretch>
                  </pic:blipFill>
                  <pic:spPr>
                    <a:xfrm>
                      <a:off x="0" y="0"/>
                      <a:ext cx="6096" cy="6099"/>
                    </a:xfrm>
                    <a:prstGeom prst="rect">
                      <a:avLst/>
                    </a:prstGeom>
                  </pic:spPr>
                </pic:pic>
              </a:graphicData>
            </a:graphic>
          </wp:inline>
        </w:drawing>
      </w:r>
      <w:r w:rsidRPr="00D81CBA">
        <w:rPr>
          <w:sz w:val="24"/>
          <w:szCs w:val="24"/>
        </w:rPr>
        <w:t xml:space="preserve">причинения ущерба Работнику в результате виновного противоправного </w:t>
      </w:r>
      <w:r w:rsidRPr="00D81CBA">
        <w:rPr>
          <w:noProof/>
          <w:sz w:val="24"/>
          <w:szCs w:val="24"/>
        </w:rPr>
        <w:drawing>
          <wp:inline distT="0" distB="0" distL="0" distR="0">
            <wp:extent cx="6096" cy="6100"/>
            <wp:effectExtent l="0" t="0" r="0" b="0"/>
            <wp:docPr id="50089" name="Picture 50089"/>
            <wp:cNvGraphicFramePr/>
            <a:graphic xmlns:a="http://schemas.openxmlformats.org/drawingml/2006/main">
              <a:graphicData uri="http://schemas.openxmlformats.org/drawingml/2006/picture">
                <pic:pic xmlns:pic="http://schemas.openxmlformats.org/drawingml/2006/picture">
                  <pic:nvPicPr>
                    <pic:cNvPr id="50089" name="Picture 50089"/>
                    <pic:cNvPicPr/>
                  </pic:nvPicPr>
                  <pic:blipFill>
                    <a:blip r:embed="rId37"/>
                    <a:stretch>
                      <a:fillRect/>
                    </a:stretch>
                  </pic:blipFill>
                  <pic:spPr>
                    <a:xfrm>
                      <a:off x="0" y="0"/>
                      <a:ext cx="6096" cy="6100"/>
                    </a:xfrm>
                    <a:prstGeom prst="rect">
                      <a:avLst/>
                    </a:prstGeom>
                  </pic:spPr>
                </pic:pic>
              </a:graphicData>
            </a:graphic>
          </wp:inline>
        </w:drawing>
      </w:r>
      <w:r w:rsidRPr="00D81CBA">
        <w:rPr>
          <w:sz w:val="24"/>
          <w:szCs w:val="24"/>
        </w:rPr>
        <w:t>поведения (действий или бездействия), если иное не предусмотрено ТК РФ или иными федеральными законами.</w:t>
      </w:r>
    </w:p>
    <w:p w:rsidR="008519E9" w:rsidRPr="00D81CBA" w:rsidRDefault="008519E9" w:rsidP="008519E9">
      <w:pPr>
        <w:ind w:right="52" w:firstLine="708"/>
        <w:rPr>
          <w:sz w:val="24"/>
          <w:szCs w:val="24"/>
        </w:rPr>
      </w:pPr>
      <w:r w:rsidRPr="00D81CBA">
        <w:rPr>
          <w:sz w:val="24"/>
          <w:szCs w:val="24"/>
        </w:rPr>
        <w:t>7.2.2.Работодатель, причинивший ущерб Работнику, возмещает этот ущерб в соответствии с ТК РФ и иными федеральными законами.</w:t>
      </w:r>
    </w:p>
    <w:p w:rsidR="008519E9" w:rsidRPr="00D81CBA" w:rsidRDefault="008519E9" w:rsidP="008519E9">
      <w:pPr>
        <w:ind w:right="4" w:firstLine="708"/>
        <w:rPr>
          <w:sz w:val="24"/>
          <w:szCs w:val="24"/>
        </w:rPr>
      </w:pPr>
      <w:r w:rsidRPr="00D81CBA">
        <w:rPr>
          <w:sz w:val="24"/>
          <w:szCs w:val="24"/>
        </w:rPr>
        <w:t>7.2.3.Трудовым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8519E9" w:rsidRPr="00D81CBA" w:rsidRDefault="008519E9" w:rsidP="008519E9">
      <w:pPr>
        <w:ind w:right="4" w:firstLine="708"/>
        <w:rPr>
          <w:sz w:val="24"/>
          <w:szCs w:val="24"/>
        </w:rPr>
      </w:pPr>
      <w:r w:rsidRPr="00D81CBA">
        <w:rPr>
          <w:sz w:val="24"/>
          <w:szCs w:val="24"/>
        </w:rPr>
        <w:t>7.2.4.Работодатель обязан возместить Работнику не полученный им заработок во всех случаях незаконного лишения Работника возможности трудиться.</w:t>
      </w:r>
    </w:p>
    <w:p w:rsidR="008519E9" w:rsidRPr="00D81CBA" w:rsidRDefault="008519E9" w:rsidP="008519E9">
      <w:pPr>
        <w:ind w:right="4" w:firstLine="708"/>
        <w:rPr>
          <w:sz w:val="24"/>
          <w:szCs w:val="24"/>
        </w:rPr>
      </w:pPr>
      <w:r w:rsidRPr="00D81CBA">
        <w:rPr>
          <w:sz w:val="24"/>
          <w:szCs w:val="24"/>
        </w:rPr>
        <w:t>7.2.5.Работодатель,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8519E9" w:rsidRPr="00D81CBA" w:rsidRDefault="008519E9" w:rsidP="008519E9">
      <w:pPr>
        <w:ind w:right="4" w:firstLine="708"/>
        <w:rPr>
          <w:sz w:val="24"/>
          <w:szCs w:val="24"/>
        </w:rPr>
      </w:pPr>
      <w:r w:rsidRPr="00D81CBA">
        <w:rPr>
          <w:sz w:val="24"/>
          <w:szCs w:val="24"/>
        </w:rPr>
        <w:t>7.2.6.Работник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8519E9" w:rsidRPr="00D81CBA" w:rsidRDefault="008519E9" w:rsidP="008519E9">
      <w:pPr>
        <w:ind w:right="4"/>
        <w:rPr>
          <w:sz w:val="24"/>
          <w:szCs w:val="24"/>
        </w:rPr>
      </w:pPr>
      <w:r w:rsidRPr="00D81CBA">
        <w:rPr>
          <w:noProof/>
          <w:sz w:val="24"/>
          <w:szCs w:val="24"/>
        </w:rPr>
        <w:drawing>
          <wp:anchor distT="0" distB="0" distL="114300" distR="114300" simplePos="0" relativeHeight="251703296" behindDoc="0" locked="0" layoutInCell="1" allowOverlap="0">
            <wp:simplePos x="0" y="0"/>
            <wp:positionH relativeFrom="page">
              <wp:posOffset>1072896</wp:posOffset>
            </wp:positionH>
            <wp:positionV relativeFrom="page">
              <wp:posOffset>7343774</wp:posOffset>
            </wp:positionV>
            <wp:extent cx="12192" cy="6099"/>
            <wp:effectExtent l="0" t="0" r="0" b="0"/>
            <wp:wrapSquare wrapText="bothSides"/>
            <wp:docPr id="52004" name="Picture 52004"/>
            <wp:cNvGraphicFramePr/>
            <a:graphic xmlns:a="http://schemas.openxmlformats.org/drawingml/2006/main">
              <a:graphicData uri="http://schemas.openxmlformats.org/drawingml/2006/picture">
                <pic:pic xmlns:pic="http://schemas.openxmlformats.org/drawingml/2006/picture">
                  <pic:nvPicPr>
                    <pic:cNvPr id="52004" name="Picture 52004"/>
                    <pic:cNvPicPr/>
                  </pic:nvPicPr>
                  <pic:blipFill>
                    <a:blip r:embed="rId89"/>
                    <a:stretch>
                      <a:fillRect/>
                    </a:stretch>
                  </pic:blipFill>
                  <pic:spPr>
                    <a:xfrm>
                      <a:off x="0" y="0"/>
                      <a:ext cx="12192" cy="6099"/>
                    </a:xfrm>
                    <a:prstGeom prst="rect">
                      <a:avLst/>
                    </a:prstGeom>
                  </pic:spPr>
                </pic:pic>
              </a:graphicData>
            </a:graphic>
          </wp:anchor>
        </w:drawing>
      </w:r>
      <w:r w:rsidRPr="00D81CBA">
        <w:rPr>
          <w:noProof/>
          <w:sz w:val="24"/>
          <w:szCs w:val="24"/>
        </w:rPr>
        <w:drawing>
          <wp:anchor distT="0" distB="0" distL="114300" distR="114300" simplePos="0" relativeHeight="251704320" behindDoc="0" locked="0" layoutInCell="1" allowOverlap="0">
            <wp:simplePos x="0" y="0"/>
            <wp:positionH relativeFrom="page">
              <wp:posOffset>1072896</wp:posOffset>
            </wp:positionH>
            <wp:positionV relativeFrom="page">
              <wp:posOffset>4117149</wp:posOffset>
            </wp:positionV>
            <wp:extent cx="6096" cy="6099"/>
            <wp:effectExtent l="0" t="0" r="0" b="0"/>
            <wp:wrapSquare wrapText="bothSides"/>
            <wp:docPr id="52003" name="Picture 52003"/>
            <wp:cNvGraphicFramePr/>
            <a:graphic xmlns:a="http://schemas.openxmlformats.org/drawingml/2006/main">
              <a:graphicData uri="http://schemas.openxmlformats.org/drawingml/2006/picture">
                <pic:pic xmlns:pic="http://schemas.openxmlformats.org/drawingml/2006/picture">
                  <pic:nvPicPr>
                    <pic:cNvPr id="52003" name="Picture 52003"/>
                    <pic:cNvPicPr/>
                  </pic:nvPicPr>
                  <pic:blipFill>
                    <a:blip r:embed="rId15"/>
                    <a:stretch>
                      <a:fillRect/>
                    </a:stretch>
                  </pic:blipFill>
                  <pic:spPr>
                    <a:xfrm>
                      <a:off x="0" y="0"/>
                      <a:ext cx="6096" cy="6099"/>
                    </a:xfrm>
                    <a:prstGeom prst="rect">
                      <a:avLst/>
                    </a:prstGeom>
                  </pic:spPr>
                </pic:pic>
              </a:graphicData>
            </a:graphic>
          </wp:anchor>
        </w:drawing>
      </w:r>
      <w:r w:rsidRPr="00D81CBA">
        <w:rPr>
          <w:noProof/>
          <w:sz w:val="24"/>
          <w:szCs w:val="24"/>
        </w:rPr>
        <w:drawing>
          <wp:anchor distT="0" distB="0" distL="114300" distR="114300" simplePos="0" relativeHeight="251705344" behindDoc="0" locked="0" layoutInCell="1" allowOverlap="0">
            <wp:simplePos x="0" y="0"/>
            <wp:positionH relativeFrom="page">
              <wp:posOffset>4133088</wp:posOffset>
            </wp:positionH>
            <wp:positionV relativeFrom="page">
              <wp:posOffset>10198329</wp:posOffset>
            </wp:positionV>
            <wp:extent cx="6096" cy="6100"/>
            <wp:effectExtent l="0" t="0" r="0" b="0"/>
            <wp:wrapTopAndBottom/>
            <wp:docPr id="52006" name="Picture 52006"/>
            <wp:cNvGraphicFramePr/>
            <a:graphic xmlns:a="http://schemas.openxmlformats.org/drawingml/2006/main">
              <a:graphicData uri="http://schemas.openxmlformats.org/drawingml/2006/picture">
                <pic:pic xmlns:pic="http://schemas.openxmlformats.org/drawingml/2006/picture">
                  <pic:nvPicPr>
                    <pic:cNvPr id="52006" name="Picture 52006"/>
                    <pic:cNvPicPr/>
                  </pic:nvPicPr>
                  <pic:blipFill>
                    <a:blip r:embed="rId13"/>
                    <a:stretch>
                      <a:fillRect/>
                    </a:stretch>
                  </pic:blipFill>
                  <pic:spPr>
                    <a:xfrm>
                      <a:off x="0" y="0"/>
                      <a:ext cx="6096" cy="6100"/>
                    </a:xfrm>
                    <a:prstGeom prst="rect">
                      <a:avLst/>
                    </a:prstGeom>
                  </pic:spPr>
                </pic:pic>
              </a:graphicData>
            </a:graphic>
          </wp:anchor>
        </w:drawing>
      </w:r>
      <w:r w:rsidRPr="00D81CBA">
        <w:rPr>
          <w:sz w:val="24"/>
          <w:szCs w:val="24"/>
        </w:rPr>
        <w:t>7.2.7.При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w:t>
      </w:r>
      <w:r>
        <w:rPr>
          <w:sz w:val="24"/>
          <w:szCs w:val="24"/>
        </w:rPr>
        <w:t xml:space="preserve"> </w:t>
      </w:r>
      <w:r w:rsidRPr="00D81CBA">
        <w:rPr>
          <w:sz w:val="24"/>
          <w:szCs w:val="24"/>
        </w:rPr>
        <w:t>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8519E9" w:rsidRDefault="008519E9" w:rsidP="008519E9">
      <w:pPr>
        <w:ind w:right="4" w:firstLine="708"/>
        <w:rPr>
          <w:sz w:val="24"/>
          <w:szCs w:val="24"/>
        </w:rPr>
      </w:pPr>
      <w:r w:rsidRPr="00D81CBA">
        <w:rPr>
          <w:sz w:val="24"/>
          <w:szCs w:val="24"/>
        </w:rPr>
        <w:lastRenderedPageBreak/>
        <w:t>7.2.8.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8519E9" w:rsidRPr="00D81CBA" w:rsidRDefault="008519E9" w:rsidP="008519E9">
      <w:pPr>
        <w:ind w:right="4" w:firstLine="708"/>
        <w:rPr>
          <w:sz w:val="24"/>
          <w:szCs w:val="24"/>
        </w:rPr>
      </w:pPr>
    </w:p>
    <w:p w:rsidR="008519E9" w:rsidRPr="00D81CBA" w:rsidRDefault="008519E9" w:rsidP="008519E9">
      <w:pPr>
        <w:pStyle w:val="1"/>
        <w:ind w:left="0" w:right="394"/>
        <w:rPr>
          <w:b w:val="0"/>
        </w:rPr>
      </w:pPr>
      <w:r w:rsidRPr="00D81CBA">
        <w:rPr>
          <w:lang w:val="en-US"/>
        </w:rPr>
        <w:t>VIII</w:t>
      </w:r>
      <w:r w:rsidRPr="00D81CBA">
        <w:t>. Заключительные положения</w:t>
      </w:r>
    </w:p>
    <w:p w:rsidR="008519E9" w:rsidRPr="00D81CBA" w:rsidRDefault="008519E9" w:rsidP="008519E9">
      <w:pPr>
        <w:pStyle w:val="1"/>
        <w:ind w:left="0" w:right="394" w:firstLine="708"/>
        <w:jc w:val="both"/>
        <w:rPr>
          <w:b w:val="0"/>
        </w:rPr>
      </w:pPr>
      <w:r w:rsidRPr="00D81CBA">
        <w:t xml:space="preserve">8.1. По всем вопросам, не нашедшим своего решения в настоящих Правилах, работники и Работодатель руководствуются положениями Трудового кодекса Российской Федерации и иных нормативных правовых </w:t>
      </w:r>
      <w:r w:rsidRPr="00D81CBA">
        <w:rPr>
          <w:noProof/>
        </w:rPr>
        <w:drawing>
          <wp:inline distT="0" distB="0" distL="0" distR="0">
            <wp:extent cx="6096" cy="6099"/>
            <wp:effectExtent l="0" t="0" r="0" b="0"/>
            <wp:docPr id="8" name="Picture 52005"/>
            <wp:cNvGraphicFramePr/>
            <a:graphic xmlns:a="http://schemas.openxmlformats.org/drawingml/2006/main">
              <a:graphicData uri="http://schemas.openxmlformats.org/drawingml/2006/picture">
                <pic:pic xmlns:pic="http://schemas.openxmlformats.org/drawingml/2006/picture">
                  <pic:nvPicPr>
                    <pic:cNvPr id="52005" name="Picture 52005"/>
                    <pic:cNvPicPr/>
                  </pic:nvPicPr>
                  <pic:blipFill>
                    <a:blip r:embed="rId13"/>
                    <a:stretch>
                      <a:fillRect/>
                    </a:stretch>
                  </pic:blipFill>
                  <pic:spPr>
                    <a:xfrm>
                      <a:off x="0" y="0"/>
                      <a:ext cx="6096" cy="6099"/>
                    </a:xfrm>
                    <a:prstGeom prst="rect">
                      <a:avLst/>
                    </a:prstGeom>
                  </pic:spPr>
                </pic:pic>
              </a:graphicData>
            </a:graphic>
          </wp:inline>
        </w:drawing>
      </w:r>
      <w:r w:rsidRPr="00D81CBA">
        <w:t>актов Российской Федерации.</w:t>
      </w:r>
    </w:p>
    <w:p w:rsidR="008519E9" w:rsidRPr="00D81CBA" w:rsidRDefault="008519E9" w:rsidP="008519E9">
      <w:pPr>
        <w:ind w:right="4" w:firstLine="708"/>
        <w:rPr>
          <w:sz w:val="24"/>
          <w:szCs w:val="24"/>
        </w:rPr>
      </w:pPr>
      <w:r w:rsidRPr="00D81CBA">
        <w:rPr>
          <w:sz w:val="24"/>
          <w:szCs w:val="24"/>
        </w:rPr>
        <w:t>8.2.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8519E9" w:rsidRDefault="008519E9"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Pr="0011490B" w:rsidRDefault="00DB6CA8" w:rsidP="00DB6CA8">
      <w:pPr>
        <w:adjustRightInd w:val="0"/>
        <w:jc w:val="right"/>
        <w:rPr>
          <w:rFonts w:eastAsiaTheme="minorHAnsi"/>
          <w:bCs/>
          <w:sz w:val="28"/>
          <w:szCs w:val="28"/>
          <w:lang w:eastAsia="en-US"/>
        </w:rPr>
      </w:pPr>
      <w:r w:rsidRPr="0011490B">
        <w:rPr>
          <w:rFonts w:eastAsiaTheme="minorHAnsi"/>
          <w:bCs/>
          <w:sz w:val="28"/>
          <w:szCs w:val="28"/>
          <w:lang w:eastAsia="en-US"/>
        </w:rPr>
        <w:lastRenderedPageBreak/>
        <w:t>ПРИЛОЖЕНИЕ № 2</w:t>
      </w:r>
    </w:p>
    <w:p w:rsidR="00DB6CA8" w:rsidRDefault="00DB6CA8" w:rsidP="00DB6CA8">
      <w:pPr>
        <w:adjustRightInd w:val="0"/>
        <w:jc w:val="right"/>
        <w:rPr>
          <w:rFonts w:eastAsiaTheme="minorHAnsi"/>
          <w:bCs/>
          <w:sz w:val="28"/>
          <w:szCs w:val="28"/>
          <w:lang w:eastAsia="en-US"/>
        </w:rPr>
      </w:pPr>
      <w:r w:rsidRPr="0011490B">
        <w:rPr>
          <w:rFonts w:eastAsiaTheme="minorHAnsi"/>
          <w:bCs/>
          <w:sz w:val="28"/>
          <w:szCs w:val="28"/>
          <w:lang w:eastAsia="en-US"/>
        </w:rPr>
        <w:t xml:space="preserve">к </w:t>
      </w:r>
      <w:r>
        <w:rPr>
          <w:rFonts w:eastAsiaTheme="minorHAnsi"/>
          <w:bCs/>
          <w:sz w:val="28"/>
          <w:szCs w:val="28"/>
          <w:lang w:eastAsia="en-US"/>
        </w:rPr>
        <w:t>К</w:t>
      </w:r>
      <w:r w:rsidRPr="0011490B">
        <w:rPr>
          <w:rFonts w:eastAsiaTheme="minorHAnsi"/>
          <w:bCs/>
          <w:sz w:val="28"/>
          <w:szCs w:val="28"/>
          <w:lang w:eastAsia="en-US"/>
        </w:rPr>
        <w:t>оллективному договору</w:t>
      </w:r>
    </w:p>
    <w:p w:rsidR="00DB6CA8" w:rsidRDefault="00DB6CA8" w:rsidP="00DB6CA8">
      <w:pPr>
        <w:adjustRightInd w:val="0"/>
        <w:jc w:val="right"/>
        <w:rPr>
          <w:rFonts w:eastAsiaTheme="minorHAnsi"/>
          <w:bCs/>
          <w:sz w:val="28"/>
          <w:szCs w:val="28"/>
          <w:lang w:eastAsia="en-US"/>
        </w:rPr>
      </w:pPr>
    </w:p>
    <w:p w:rsidR="00DB6CA8" w:rsidRDefault="00DB6CA8" w:rsidP="00DB6CA8"/>
    <w:p w:rsidR="00DB6CA8" w:rsidRPr="0011490B" w:rsidRDefault="00DB6CA8" w:rsidP="00DB6CA8">
      <w:pPr>
        <w:adjustRightInd w:val="0"/>
        <w:jc w:val="center"/>
        <w:rPr>
          <w:rFonts w:eastAsiaTheme="minorHAnsi"/>
          <w:b/>
          <w:bCs/>
          <w:sz w:val="28"/>
          <w:szCs w:val="28"/>
          <w:lang w:eastAsia="en-US"/>
        </w:rPr>
      </w:pPr>
      <w:r w:rsidRPr="0011490B">
        <w:rPr>
          <w:rFonts w:eastAsiaTheme="minorHAnsi"/>
          <w:b/>
          <w:bCs/>
          <w:sz w:val="28"/>
          <w:szCs w:val="28"/>
          <w:lang w:eastAsia="en-US"/>
        </w:rPr>
        <w:t>СОГЛАШЕНИЕ</w:t>
      </w:r>
    </w:p>
    <w:p w:rsidR="00DB6CA8" w:rsidRPr="0011490B" w:rsidRDefault="00DB6CA8" w:rsidP="00DB6CA8">
      <w:pPr>
        <w:adjustRightInd w:val="0"/>
        <w:jc w:val="center"/>
        <w:rPr>
          <w:rFonts w:eastAsiaTheme="minorHAnsi"/>
          <w:b/>
          <w:bCs/>
          <w:sz w:val="28"/>
          <w:szCs w:val="28"/>
          <w:lang w:eastAsia="en-US"/>
        </w:rPr>
      </w:pPr>
      <w:r w:rsidRPr="0011490B">
        <w:rPr>
          <w:rFonts w:eastAsiaTheme="minorHAnsi"/>
          <w:b/>
          <w:bCs/>
          <w:sz w:val="28"/>
          <w:szCs w:val="28"/>
          <w:lang w:eastAsia="en-US"/>
        </w:rPr>
        <w:t>по охране труда между работодателем и работниками</w:t>
      </w:r>
    </w:p>
    <w:p w:rsidR="00DB6CA8" w:rsidRPr="0011490B" w:rsidRDefault="00DB6CA8" w:rsidP="00DB6CA8">
      <w:pPr>
        <w:jc w:val="center"/>
        <w:rPr>
          <w:sz w:val="28"/>
          <w:szCs w:val="28"/>
        </w:rPr>
      </w:pPr>
      <w:r w:rsidRPr="0011490B">
        <w:rPr>
          <w:rFonts w:eastAsiaTheme="minorHAnsi"/>
          <w:b/>
          <w:bCs/>
          <w:sz w:val="28"/>
          <w:szCs w:val="28"/>
          <w:lang w:eastAsia="en-US"/>
        </w:rPr>
        <w:t>МАОУ «</w:t>
      </w:r>
      <w:r>
        <w:rPr>
          <w:rFonts w:eastAsiaTheme="minorHAnsi"/>
          <w:b/>
          <w:bCs/>
          <w:sz w:val="28"/>
          <w:szCs w:val="28"/>
          <w:lang w:eastAsia="en-US"/>
        </w:rPr>
        <w:t>СОШ</w:t>
      </w:r>
      <w:r w:rsidRPr="0011490B">
        <w:rPr>
          <w:rFonts w:eastAsiaTheme="minorHAnsi"/>
          <w:b/>
          <w:bCs/>
          <w:sz w:val="28"/>
          <w:szCs w:val="28"/>
          <w:lang w:eastAsia="en-US"/>
        </w:rPr>
        <w:t xml:space="preserve"> №</w:t>
      </w:r>
      <w:r>
        <w:rPr>
          <w:rFonts w:eastAsiaTheme="minorHAnsi"/>
          <w:b/>
          <w:bCs/>
          <w:sz w:val="28"/>
          <w:szCs w:val="28"/>
          <w:lang w:eastAsia="en-US"/>
        </w:rPr>
        <w:t xml:space="preserve"> 34</w:t>
      </w:r>
      <w:r w:rsidRPr="0011490B">
        <w:rPr>
          <w:rFonts w:eastAsiaTheme="minorHAnsi"/>
          <w:b/>
          <w:bCs/>
          <w:sz w:val="28"/>
          <w:szCs w:val="28"/>
          <w:lang w:eastAsia="en-US"/>
        </w:rPr>
        <w:t>»</w:t>
      </w:r>
    </w:p>
    <w:p w:rsidR="00DB6CA8" w:rsidRDefault="00DB6CA8" w:rsidP="00DB6CA8">
      <w:pPr>
        <w:jc w:val="right"/>
        <w:rPr>
          <w:sz w:val="28"/>
        </w:rPr>
      </w:pPr>
      <w:r>
        <w:t>«26</w:t>
      </w:r>
      <w:r w:rsidRPr="00F42E31">
        <w:t>» февраля 2024 г.</w:t>
      </w:r>
    </w:p>
    <w:p w:rsidR="00DB6CA8" w:rsidRPr="0011490B" w:rsidRDefault="00DB6CA8" w:rsidP="00DB6CA8">
      <w:pPr>
        <w:adjustRightInd w:val="0"/>
        <w:rPr>
          <w:rFonts w:eastAsiaTheme="minorHAnsi"/>
          <w:b/>
          <w:bCs/>
          <w:color w:val="000000"/>
          <w:sz w:val="28"/>
          <w:szCs w:val="28"/>
          <w:lang w:eastAsia="en-US"/>
        </w:rPr>
      </w:pPr>
      <w:r w:rsidRPr="0011490B">
        <w:rPr>
          <w:rFonts w:eastAsiaTheme="minorHAnsi"/>
          <w:b/>
          <w:bCs/>
          <w:color w:val="000000"/>
          <w:sz w:val="28"/>
          <w:szCs w:val="28"/>
          <w:lang w:eastAsia="en-US"/>
        </w:rPr>
        <w:t>1. Общие положения</w:t>
      </w:r>
    </w:p>
    <w:p w:rsidR="00DB6CA8" w:rsidRPr="00367C5B" w:rsidRDefault="00DB6CA8" w:rsidP="00DB6CA8">
      <w:pPr>
        <w:ind w:firstLine="708"/>
        <w:jc w:val="both"/>
      </w:pPr>
      <w:r w:rsidRPr="00C61C66">
        <w:t>Муниципальное автономное общеобразовательное учреждение «Средняя общеобразовательная школа № 34 с углубленным изучением предметов» (МАОУ «СОШ № 34»), в лице директора Демидовой Любови Вячеславовны, действующего на основании Устава</w:t>
      </w:r>
      <w:r w:rsidRPr="00367C5B">
        <w:t xml:space="preserve">, и работники </w:t>
      </w:r>
      <w:r w:rsidRPr="00C61C66">
        <w:t>МАОУ «СОШ № 34»</w:t>
      </w:r>
      <w:r w:rsidRPr="00367C5B">
        <w:t xml:space="preserve"> в лице </w:t>
      </w:r>
      <w:r>
        <w:t>представителя трудового коллектива Ашуровой Жанны Агаевны</w:t>
      </w:r>
      <w:r w:rsidRPr="00367C5B">
        <w:t xml:space="preserve"> заключили настоящее Соглашение о нижеследующем:</w:t>
      </w:r>
    </w:p>
    <w:p w:rsidR="00DB6CA8" w:rsidRPr="00367C5B" w:rsidRDefault="00DB6CA8" w:rsidP="00DB6CA8">
      <w:pPr>
        <w:rPr>
          <w:b/>
        </w:rPr>
      </w:pPr>
      <w:r w:rsidRPr="00367C5B">
        <w:rPr>
          <w:b/>
        </w:rPr>
        <w:t>1. Предмет</w:t>
      </w:r>
    </w:p>
    <w:p w:rsidR="00DB6CA8" w:rsidRPr="00367C5B" w:rsidRDefault="00DB6CA8" w:rsidP="00DB6CA8">
      <w:pPr>
        <w:jc w:val="both"/>
      </w:pPr>
      <w:r w:rsidRPr="00367C5B">
        <w:t>1.1. Предметом настоящего Соглашения является совместная деятельность в области охраны труда мероприятий, направленных на улучшение условий труда работников, в том числе направленных на предупреждение несчастных случаев, профессиональных заболеваний, улучшение условий на рабочих местах</w:t>
      </w:r>
      <w:r>
        <w:t>.</w:t>
      </w:r>
    </w:p>
    <w:p w:rsidR="00DB6CA8" w:rsidRPr="00367C5B" w:rsidRDefault="00DB6CA8" w:rsidP="00DB6CA8">
      <w:pPr>
        <w:rPr>
          <w:b/>
        </w:rPr>
      </w:pPr>
      <w:r w:rsidRPr="00367C5B">
        <w:rPr>
          <w:b/>
        </w:rPr>
        <w:t>2. Направления взаимодействия Сторон</w:t>
      </w:r>
    </w:p>
    <w:p w:rsidR="00DB6CA8" w:rsidRPr="00367C5B" w:rsidRDefault="00DB6CA8" w:rsidP="00DB6CA8">
      <w:pPr>
        <w:jc w:val="both"/>
      </w:pPr>
      <w:r w:rsidRPr="00367C5B">
        <w:t>В качестве направлений совместной деятельности принимаются следующие:</w:t>
      </w:r>
    </w:p>
    <w:p w:rsidR="00DB6CA8" w:rsidRPr="00367C5B" w:rsidRDefault="00DB6CA8" w:rsidP="00DB6CA8">
      <w:pPr>
        <w:jc w:val="both"/>
      </w:pPr>
      <w:r w:rsidRPr="00367C5B">
        <w:t>2.1. Проведение мероприятий по совершенствованию организации охраны труда с соблюдением требований законодательства Российской Федерации.</w:t>
      </w:r>
    </w:p>
    <w:p w:rsidR="00DB6CA8" w:rsidRPr="00367C5B" w:rsidRDefault="00DB6CA8" w:rsidP="00DB6CA8">
      <w:pPr>
        <w:jc w:val="both"/>
      </w:pPr>
      <w:r w:rsidRPr="00367C5B">
        <w:t>2.2. Проведение мероприятий, направленных на оценку состояния условий труда и их улучшение.</w:t>
      </w:r>
    </w:p>
    <w:p w:rsidR="00DB6CA8" w:rsidRPr="0011490B" w:rsidRDefault="00DB6CA8" w:rsidP="00DB6CA8">
      <w:pPr>
        <w:adjustRightInd w:val="0"/>
        <w:jc w:val="both"/>
        <w:rPr>
          <w:rFonts w:eastAsiaTheme="minorHAnsi"/>
          <w:b/>
          <w:bCs/>
          <w:color w:val="000000"/>
          <w:sz w:val="28"/>
          <w:szCs w:val="28"/>
          <w:lang w:eastAsia="en-US"/>
        </w:rPr>
      </w:pPr>
      <w:r w:rsidRPr="0011490B">
        <w:rPr>
          <w:rFonts w:eastAsiaTheme="minorHAnsi"/>
          <w:b/>
          <w:bCs/>
          <w:color w:val="000000"/>
          <w:sz w:val="28"/>
          <w:szCs w:val="28"/>
          <w:lang w:eastAsia="en-US"/>
        </w:rPr>
        <w:t>2. Обязательства администрации:</w:t>
      </w:r>
    </w:p>
    <w:p w:rsidR="00DB6CA8" w:rsidRPr="00367C5B" w:rsidRDefault="00DB6CA8" w:rsidP="00DB6CA8">
      <w:pPr>
        <w:jc w:val="both"/>
      </w:pPr>
      <w:r w:rsidRPr="00367C5B">
        <w:t>Работодатель обязан:</w:t>
      </w:r>
    </w:p>
    <w:p w:rsidR="00DB6CA8" w:rsidRPr="00367C5B" w:rsidRDefault="00DB6CA8" w:rsidP="00DB6CA8">
      <w:pPr>
        <w:jc w:val="both"/>
      </w:pPr>
      <w:r w:rsidRPr="00367C5B">
        <w:t>- обеспечить режим труда и отдыха работников в соответствии с</w:t>
      </w:r>
      <w:r>
        <w:t xml:space="preserve"> действующим</w:t>
      </w:r>
      <w:r w:rsidRPr="00367C5B">
        <w:t xml:space="preserve"> законодательством;</w:t>
      </w:r>
    </w:p>
    <w:p w:rsidR="00DB6CA8" w:rsidRPr="00367C5B" w:rsidRDefault="00DB6CA8" w:rsidP="00DB6CA8">
      <w:pPr>
        <w:jc w:val="both"/>
      </w:pPr>
      <w:r w:rsidRPr="00367C5B">
        <w:t>- проводить специальную оценку условий труда и информировать работников об условиях и охране труда на рабочих местах, о риске повреждения здоровья, предоставляемых гарантиях, полагающихся компенсациях и средствах индивидуальной защиты;</w:t>
      </w:r>
    </w:p>
    <w:p w:rsidR="00DB6CA8" w:rsidRPr="00367C5B" w:rsidRDefault="00DB6CA8" w:rsidP="00DB6CA8">
      <w:pPr>
        <w:jc w:val="both"/>
      </w:pPr>
      <w:r w:rsidRPr="00367C5B">
        <w:t>- обеспечивать выдачу средств индивидуальной защиты;</w:t>
      </w:r>
    </w:p>
    <w:p w:rsidR="00DB6CA8" w:rsidRDefault="00DB6CA8" w:rsidP="00DB6CA8">
      <w:pPr>
        <w:jc w:val="both"/>
      </w:pPr>
      <w:r w:rsidRPr="00367C5B">
        <w:t>- разрабатывать и утверждать правила и инструкции по охране труда для работников</w:t>
      </w:r>
      <w:r>
        <w:t>;</w:t>
      </w:r>
    </w:p>
    <w:p w:rsidR="00DB6CA8" w:rsidRPr="00367C5B" w:rsidRDefault="00DB6CA8" w:rsidP="00DB6CA8">
      <w:pPr>
        <w:jc w:val="both"/>
      </w:pPr>
      <w:r w:rsidRPr="00367C5B">
        <w:t>- проводить инструктажи по охране труда (вводный инструктаж, первичный инструктаж на рабочем месте, повторный инструктаж, внеплановый инструктаж, целевой инструктаж);</w:t>
      </w:r>
    </w:p>
    <w:p w:rsidR="00DB6CA8" w:rsidRPr="00367C5B" w:rsidRDefault="00DB6CA8" w:rsidP="00DB6CA8">
      <w:pPr>
        <w:jc w:val="both"/>
      </w:pPr>
      <w:r w:rsidRPr="00367C5B">
        <w:t>- не допускать к работе лиц, не прошедших в установленном порядке обучение и инструктаж по охране труда;</w:t>
      </w:r>
    </w:p>
    <w:p w:rsidR="00DB6CA8" w:rsidRPr="00367C5B" w:rsidRDefault="00DB6CA8" w:rsidP="00DB6CA8">
      <w:pPr>
        <w:jc w:val="both"/>
      </w:pPr>
      <w:r w:rsidRPr="00367C5B">
        <w:t>- обеспечивать проведение обязательных медицинских осмотров;</w:t>
      </w:r>
    </w:p>
    <w:p w:rsidR="00DB6CA8" w:rsidRPr="00367C5B" w:rsidRDefault="00DB6CA8" w:rsidP="00DB6CA8">
      <w:pPr>
        <w:jc w:val="both"/>
      </w:pPr>
      <w:r w:rsidRPr="00367C5B">
        <w:t>-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DB6CA8" w:rsidRPr="00367C5B" w:rsidRDefault="00DB6CA8" w:rsidP="00DB6CA8">
      <w:pPr>
        <w:jc w:val="both"/>
      </w:pPr>
      <w:r w:rsidRPr="00367C5B">
        <w:t>- принимать меры по предотвращению аварийных ситуаций, сохранению жизни и здоровья работников при возникновении таких ситуаций;</w:t>
      </w:r>
    </w:p>
    <w:p w:rsidR="00DB6CA8" w:rsidRPr="00367C5B" w:rsidRDefault="00DB6CA8" w:rsidP="00DB6CA8">
      <w:pPr>
        <w:jc w:val="both"/>
      </w:pPr>
      <w:r w:rsidRPr="00367C5B">
        <w:t>- осуществлять расследование и учет несчастных случаев на производстве и профессиональных заболеваний в порядке, установленном трудовым законодательством;</w:t>
      </w:r>
    </w:p>
    <w:p w:rsidR="00DB6CA8" w:rsidRDefault="00DB6CA8" w:rsidP="00DB6CA8">
      <w:pPr>
        <w:jc w:val="both"/>
      </w:pPr>
      <w:r>
        <w:rPr>
          <w:rFonts w:eastAsiaTheme="minorHAnsi"/>
          <w:b/>
          <w:bCs/>
          <w:color w:val="000000"/>
          <w:sz w:val="28"/>
          <w:szCs w:val="28"/>
          <w:lang w:eastAsia="en-US"/>
        </w:rPr>
        <w:t>3</w:t>
      </w:r>
      <w:r w:rsidRPr="0011490B">
        <w:rPr>
          <w:rFonts w:eastAsiaTheme="minorHAnsi"/>
          <w:b/>
          <w:bCs/>
          <w:color w:val="000000"/>
          <w:sz w:val="28"/>
          <w:szCs w:val="28"/>
          <w:lang w:eastAsia="en-US"/>
        </w:rPr>
        <w:t>. Обязательства</w:t>
      </w:r>
      <w:r>
        <w:rPr>
          <w:rFonts w:eastAsiaTheme="minorHAnsi"/>
          <w:b/>
          <w:bCs/>
          <w:color w:val="000000"/>
          <w:sz w:val="28"/>
          <w:szCs w:val="28"/>
          <w:lang w:eastAsia="en-US"/>
        </w:rPr>
        <w:t xml:space="preserve"> работника:</w:t>
      </w:r>
    </w:p>
    <w:p w:rsidR="00DB6CA8" w:rsidRPr="00367C5B" w:rsidRDefault="00DB6CA8" w:rsidP="00DB6CA8">
      <w:pPr>
        <w:jc w:val="both"/>
      </w:pPr>
      <w:r w:rsidRPr="00367C5B">
        <w:t xml:space="preserve">. Работники обязаны </w:t>
      </w:r>
    </w:p>
    <w:p w:rsidR="00DB6CA8" w:rsidRPr="00367C5B" w:rsidRDefault="00DB6CA8" w:rsidP="00DB6CA8">
      <w:pPr>
        <w:jc w:val="both"/>
      </w:pPr>
      <w:r w:rsidRPr="00367C5B">
        <w:t>- соблюдать требования охраны труда;</w:t>
      </w:r>
    </w:p>
    <w:p w:rsidR="00DB6CA8" w:rsidRPr="00367C5B" w:rsidRDefault="00DB6CA8" w:rsidP="00DB6CA8">
      <w:pPr>
        <w:jc w:val="both"/>
      </w:pPr>
      <w:r w:rsidRPr="00367C5B">
        <w:t>- применять средства индивидуальной и коллективной защиты;</w:t>
      </w:r>
    </w:p>
    <w:p w:rsidR="00DB6CA8" w:rsidRPr="00367C5B" w:rsidRDefault="00DB6CA8" w:rsidP="00DB6CA8">
      <w:pPr>
        <w:jc w:val="both"/>
      </w:pPr>
      <w:r w:rsidRPr="00367C5B">
        <w:t>- проходить инструктажи по охране труда;</w:t>
      </w:r>
    </w:p>
    <w:p w:rsidR="00DB6CA8" w:rsidRPr="00367C5B" w:rsidRDefault="00DB6CA8" w:rsidP="00DB6CA8">
      <w:pPr>
        <w:jc w:val="both"/>
      </w:pPr>
      <w:r w:rsidRPr="00367C5B">
        <w:t>- проходить обязательные медицинские осмотры;</w:t>
      </w:r>
    </w:p>
    <w:p w:rsidR="00DB6CA8" w:rsidRPr="00367C5B" w:rsidRDefault="00DB6CA8" w:rsidP="00DB6CA8">
      <w:pPr>
        <w:jc w:val="both"/>
      </w:pPr>
      <w:r w:rsidRPr="00367C5B">
        <w:t>-</w:t>
      </w:r>
      <w:r w:rsidRPr="00367C5B">
        <w:rPr>
          <w:lang w:val="en-US"/>
        </w:rPr>
        <w:t> </w:t>
      </w:r>
      <w:r w:rsidRPr="00367C5B">
        <w:t>извещать своего непосредственного или вышестоящего руководителя о ситуациях, угрожающих жизни и здоровью людей, несчастном случае, происшедшем на производстве.</w:t>
      </w:r>
    </w:p>
    <w:p w:rsidR="00DB6CA8" w:rsidRDefault="00DB6CA8" w:rsidP="00DB6CA8">
      <w:pPr>
        <w:adjustRightInd w:val="0"/>
        <w:jc w:val="both"/>
        <w:rPr>
          <w:rFonts w:eastAsiaTheme="minorHAnsi"/>
          <w:b/>
          <w:bCs/>
          <w:color w:val="000000"/>
          <w:sz w:val="28"/>
          <w:szCs w:val="28"/>
          <w:lang w:eastAsia="en-US"/>
        </w:rPr>
      </w:pPr>
    </w:p>
    <w:p w:rsidR="00DB6CA8" w:rsidRPr="0011490B" w:rsidRDefault="00DB6CA8" w:rsidP="00DB6CA8">
      <w:pPr>
        <w:adjustRightInd w:val="0"/>
        <w:jc w:val="both"/>
        <w:rPr>
          <w:rFonts w:eastAsiaTheme="minorHAnsi"/>
          <w:b/>
          <w:bCs/>
          <w:color w:val="000000"/>
          <w:sz w:val="28"/>
          <w:szCs w:val="28"/>
          <w:lang w:eastAsia="en-US"/>
        </w:rPr>
      </w:pPr>
      <w:r>
        <w:rPr>
          <w:rFonts w:eastAsiaTheme="minorHAnsi"/>
          <w:b/>
          <w:bCs/>
          <w:color w:val="000000"/>
          <w:sz w:val="28"/>
          <w:szCs w:val="28"/>
          <w:lang w:eastAsia="en-US"/>
        </w:rPr>
        <w:t>4</w:t>
      </w:r>
      <w:r w:rsidRPr="0011490B">
        <w:rPr>
          <w:rFonts w:eastAsiaTheme="minorHAnsi"/>
          <w:b/>
          <w:bCs/>
          <w:color w:val="000000"/>
          <w:sz w:val="28"/>
          <w:szCs w:val="28"/>
          <w:lang w:eastAsia="en-US"/>
        </w:rPr>
        <w:t>. Перечень мероприятий соглашения по охране труда</w:t>
      </w:r>
    </w:p>
    <w:p w:rsidR="00DB6CA8" w:rsidRPr="0052317C" w:rsidRDefault="00DB6CA8" w:rsidP="00DB6CA8">
      <w:pPr>
        <w:adjustRightInd w:val="0"/>
        <w:jc w:val="both"/>
        <w:rPr>
          <w:rFonts w:eastAsiaTheme="minorHAnsi"/>
          <w:color w:val="000000"/>
          <w:lang w:eastAsia="en-US"/>
        </w:rPr>
      </w:pPr>
      <w:r w:rsidRPr="0052317C">
        <w:rPr>
          <w:rFonts w:eastAsiaTheme="minorHAnsi"/>
          <w:color w:val="000000"/>
          <w:lang w:eastAsia="en-US"/>
        </w:rPr>
        <w:t>МАОУ «СОШ № 34» совместно с работниками заключили настоящее соглашение в том, что в течение 2024-2027 годов работодатель обязуется выполнить следующие мероприятия по охране труда:</w:t>
      </w:r>
    </w:p>
    <w:p w:rsidR="00DB6CA8" w:rsidRDefault="00DB6CA8" w:rsidP="00DB6CA8"/>
    <w:tbl>
      <w:tblPr>
        <w:tblW w:w="106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963"/>
        <w:gridCol w:w="1985"/>
        <w:gridCol w:w="2836"/>
      </w:tblGrid>
      <w:tr w:rsidR="00DB6CA8" w:rsidRPr="0052317C" w:rsidTr="00182303">
        <w:tc>
          <w:tcPr>
            <w:tcW w:w="851"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pPr>
              <w:jc w:val="center"/>
              <w:rPr>
                <w:b/>
              </w:rPr>
            </w:pPr>
            <w:r w:rsidRPr="0052317C">
              <w:rPr>
                <w:b/>
              </w:rPr>
              <w:t>№</w:t>
            </w:r>
          </w:p>
        </w:tc>
        <w:tc>
          <w:tcPr>
            <w:tcW w:w="4963"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pPr>
              <w:jc w:val="center"/>
              <w:rPr>
                <w:b/>
              </w:rPr>
            </w:pPr>
            <w:r w:rsidRPr="0052317C">
              <w:rPr>
                <w:b/>
              </w:rPr>
              <w:t>МЕРОПРИЯТИЕ</w:t>
            </w:r>
          </w:p>
        </w:tc>
        <w:tc>
          <w:tcPr>
            <w:tcW w:w="1985"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pPr>
              <w:jc w:val="center"/>
              <w:rPr>
                <w:b/>
              </w:rPr>
            </w:pPr>
            <w:r w:rsidRPr="0052317C">
              <w:rPr>
                <w:b/>
              </w:rPr>
              <w:t>ДАТА</w:t>
            </w:r>
          </w:p>
        </w:tc>
        <w:tc>
          <w:tcPr>
            <w:tcW w:w="2836"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pPr>
              <w:jc w:val="center"/>
              <w:rPr>
                <w:b/>
              </w:rPr>
            </w:pPr>
            <w:r w:rsidRPr="0052317C">
              <w:rPr>
                <w:b/>
              </w:rPr>
              <w:t>ОТВЕТСТВ.</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1.</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 xml:space="preserve">Проведение вводного инструктажа </w:t>
            </w:r>
          </w:p>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 xml:space="preserve">При поступлении </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Директор</w:t>
            </w:r>
          </w:p>
          <w:p w:rsidR="00DB6CA8" w:rsidRPr="0052317C" w:rsidRDefault="00DB6CA8" w:rsidP="00182303">
            <w:r w:rsidRPr="0052317C">
              <w:t>Зам.директора  (УВР, АХР)</w:t>
            </w:r>
          </w:p>
          <w:p w:rsidR="00DB6CA8" w:rsidRPr="0052317C" w:rsidRDefault="00DB6CA8" w:rsidP="00182303">
            <w:r w:rsidRPr="0052317C">
              <w:t>Отв. за охрану труда</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2.</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 xml:space="preserve">Проведение инструктажа на рабочем месте </w:t>
            </w:r>
          </w:p>
          <w:p w:rsidR="00DB6CA8" w:rsidRPr="0052317C" w:rsidRDefault="00DB6CA8" w:rsidP="00182303"/>
        </w:tc>
        <w:tc>
          <w:tcPr>
            <w:tcW w:w="1985"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r w:rsidRPr="0052317C">
              <w:lastRenderedPageBreak/>
              <w:t xml:space="preserve">При поступлении и </w:t>
            </w:r>
            <w:r w:rsidRPr="0052317C">
              <w:lastRenderedPageBreak/>
              <w:t>с периодичностью</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lastRenderedPageBreak/>
              <w:t xml:space="preserve">Директор, зам директора </w:t>
            </w:r>
          </w:p>
          <w:p w:rsidR="00DB6CA8" w:rsidRPr="0052317C" w:rsidRDefault="00DB6CA8" w:rsidP="00182303">
            <w:r w:rsidRPr="0052317C">
              <w:lastRenderedPageBreak/>
              <w:t xml:space="preserve"> (УВР, АХР)</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lastRenderedPageBreak/>
              <w:t>3.</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Проведение инструктажа учащихся по мерам безопасности и предупреждению травматизма на занятиях:</w:t>
            </w:r>
          </w:p>
          <w:p w:rsidR="00DB6CA8" w:rsidRPr="0052317C" w:rsidRDefault="00DB6CA8" w:rsidP="009F564A">
            <w:pPr>
              <w:numPr>
                <w:ilvl w:val="0"/>
                <w:numId w:val="1"/>
              </w:numPr>
              <w:autoSpaceDE/>
              <w:autoSpaceDN/>
            </w:pPr>
            <w:r w:rsidRPr="0052317C">
              <w:t>в кабинете трудового обучения</w:t>
            </w:r>
          </w:p>
          <w:p w:rsidR="00DB6CA8" w:rsidRPr="0052317C" w:rsidRDefault="00DB6CA8" w:rsidP="009F564A">
            <w:pPr>
              <w:numPr>
                <w:ilvl w:val="0"/>
                <w:numId w:val="1"/>
              </w:numPr>
              <w:autoSpaceDE/>
              <w:autoSpaceDN/>
            </w:pPr>
            <w:r w:rsidRPr="0052317C">
              <w:t>в кабинете физики</w:t>
            </w:r>
          </w:p>
          <w:p w:rsidR="00DB6CA8" w:rsidRPr="0052317C" w:rsidRDefault="00DB6CA8" w:rsidP="009F564A">
            <w:pPr>
              <w:numPr>
                <w:ilvl w:val="0"/>
                <w:numId w:val="1"/>
              </w:numPr>
              <w:autoSpaceDE/>
              <w:autoSpaceDN/>
            </w:pPr>
            <w:r w:rsidRPr="0052317C">
              <w:t>в кабинете химии</w:t>
            </w:r>
          </w:p>
          <w:p w:rsidR="00DB6CA8" w:rsidRPr="0052317C" w:rsidRDefault="00DB6CA8" w:rsidP="009F564A">
            <w:pPr>
              <w:numPr>
                <w:ilvl w:val="0"/>
                <w:numId w:val="1"/>
              </w:numPr>
              <w:autoSpaceDE/>
              <w:autoSpaceDN/>
            </w:pPr>
            <w:r w:rsidRPr="0052317C">
              <w:t>в кабинете биологии</w:t>
            </w:r>
          </w:p>
          <w:p w:rsidR="00DB6CA8" w:rsidRPr="0052317C" w:rsidRDefault="00DB6CA8" w:rsidP="009F564A">
            <w:pPr>
              <w:numPr>
                <w:ilvl w:val="0"/>
                <w:numId w:val="1"/>
              </w:numPr>
              <w:autoSpaceDE/>
              <w:autoSpaceDN/>
            </w:pPr>
            <w:r w:rsidRPr="0052317C">
              <w:t>в кабинете информатики</w:t>
            </w:r>
          </w:p>
          <w:p w:rsidR="00DB6CA8" w:rsidRPr="0052317C" w:rsidRDefault="00DB6CA8" w:rsidP="009F564A">
            <w:pPr>
              <w:numPr>
                <w:ilvl w:val="0"/>
                <w:numId w:val="1"/>
              </w:numPr>
              <w:autoSpaceDE/>
              <w:autoSpaceDN/>
            </w:pPr>
            <w:r w:rsidRPr="0052317C">
              <w:t>в актовом зале</w:t>
            </w:r>
          </w:p>
          <w:p w:rsidR="00DB6CA8" w:rsidRPr="0052317C" w:rsidRDefault="00DB6CA8" w:rsidP="009F564A">
            <w:pPr>
              <w:numPr>
                <w:ilvl w:val="0"/>
                <w:numId w:val="1"/>
              </w:numPr>
              <w:autoSpaceDE/>
              <w:autoSpaceDN/>
            </w:pPr>
            <w:r w:rsidRPr="0052317C">
              <w:t>в спортивном зале</w:t>
            </w:r>
            <w:r>
              <w:t xml:space="preserve"> и др.</w:t>
            </w:r>
          </w:p>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Сентябрь</w:t>
            </w:r>
          </w:p>
          <w:p w:rsidR="00DB6CA8" w:rsidRPr="0052317C" w:rsidRDefault="00DB6CA8" w:rsidP="00182303">
            <w:r w:rsidRPr="0052317C">
              <w:t>январь</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Учителя предметники</w:t>
            </w:r>
          </w:p>
          <w:p w:rsidR="00DB6CA8" w:rsidRPr="0052317C" w:rsidRDefault="00DB6CA8" w:rsidP="00182303">
            <w:r w:rsidRPr="0052317C">
              <w:t>Классные руководит.</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p w:rsidR="00DB6CA8" w:rsidRPr="0052317C" w:rsidRDefault="00DB6CA8" w:rsidP="00182303">
            <w:r w:rsidRPr="0052317C">
              <w:t>4.</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pPr>
              <w:rPr>
                <w:color w:val="FF0000"/>
              </w:rPr>
            </w:pPr>
            <w:r w:rsidRPr="0052317C">
              <w:t xml:space="preserve">Назначения ответственных лиц за охрану труда  </w:t>
            </w:r>
          </w:p>
        </w:tc>
        <w:tc>
          <w:tcPr>
            <w:tcW w:w="1985" w:type="dxa"/>
            <w:tcBorders>
              <w:top w:val="single" w:sz="4" w:space="0" w:color="auto"/>
              <w:left w:val="single" w:sz="4" w:space="0" w:color="auto"/>
              <w:bottom w:val="single" w:sz="4" w:space="0" w:color="auto"/>
              <w:right w:val="single" w:sz="4" w:space="0" w:color="auto"/>
            </w:tcBorders>
            <w:hideMark/>
          </w:tcPr>
          <w:p w:rsidR="00DB6CA8" w:rsidRPr="0052317C" w:rsidRDefault="00DB6CA8" w:rsidP="00182303">
            <w:pPr>
              <w:adjustRightInd w:val="0"/>
              <w:rPr>
                <w:rFonts w:eastAsiaTheme="minorHAnsi"/>
                <w:lang w:eastAsia="en-US"/>
              </w:rPr>
            </w:pPr>
            <w:r w:rsidRPr="0052317C">
              <w:rPr>
                <w:rFonts w:eastAsiaTheme="minorHAnsi"/>
                <w:lang w:eastAsia="en-US"/>
              </w:rPr>
              <w:t>Ежегодно до</w:t>
            </w:r>
          </w:p>
          <w:p w:rsidR="00DB6CA8" w:rsidRPr="0052317C" w:rsidRDefault="00DB6CA8" w:rsidP="00182303">
            <w:r w:rsidRPr="0052317C">
              <w:rPr>
                <w:rFonts w:eastAsiaTheme="minorHAnsi"/>
                <w:lang w:eastAsia="en-US"/>
              </w:rPr>
              <w:t>1 сентября</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Директор</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p w:rsidR="00DB6CA8" w:rsidRPr="0052317C" w:rsidRDefault="00DB6CA8" w:rsidP="00182303">
            <w:r w:rsidRPr="0052317C">
              <w:t>5.</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Подготов</w:t>
            </w:r>
            <w:r>
              <w:t>ка</w:t>
            </w:r>
            <w:r w:rsidRPr="0052317C">
              <w:t xml:space="preserve"> акт</w:t>
            </w:r>
            <w:r>
              <w:t>ов</w:t>
            </w:r>
            <w:r w:rsidRPr="0052317C">
              <w:t xml:space="preserve"> о техническом и косметическом состоянии учебных кабинетов и здани</w:t>
            </w:r>
            <w:r>
              <w:t>ях</w:t>
            </w:r>
            <w:r w:rsidRPr="0052317C">
              <w:t xml:space="preserve"> школы внутришкольной комиссией, </w:t>
            </w:r>
          </w:p>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pPr>
              <w:adjustRightInd w:val="0"/>
              <w:rPr>
                <w:rFonts w:eastAsiaTheme="minorHAnsi"/>
                <w:lang w:eastAsia="en-US"/>
              </w:rPr>
            </w:pPr>
            <w:r w:rsidRPr="0052317C">
              <w:rPr>
                <w:rFonts w:eastAsiaTheme="minorHAnsi"/>
                <w:lang w:eastAsia="en-US"/>
              </w:rPr>
              <w:t>Ежегодно до</w:t>
            </w:r>
          </w:p>
          <w:p w:rsidR="00DB6CA8" w:rsidRPr="0052317C" w:rsidRDefault="00DB6CA8" w:rsidP="00182303">
            <w:r w:rsidRPr="0052317C">
              <w:rPr>
                <w:rFonts w:eastAsiaTheme="minorHAnsi"/>
                <w:lang w:eastAsia="en-US"/>
              </w:rPr>
              <w:t>1 сентября</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Директор</w:t>
            </w:r>
          </w:p>
          <w:p w:rsidR="00DB6CA8" w:rsidRPr="0052317C" w:rsidRDefault="00DB6CA8" w:rsidP="00182303">
            <w:r w:rsidRPr="0052317C">
              <w:t>Зам.директора (АХР)</w:t>
            </w:r>
          </w:p>
          <w:p w:rsidR="00DB6CA8" w:rsidRPr="0052317C" w:rsidRDefault="00DB6CA8" w:rsidP="00182303">
            <w:r w:rsidRPr="0052317C">
              <w:t>Отв. за охрану труда</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p w:rsidR="00DB6CA8" w:rsidRPr="0052317C" w:rsidRDefault="00DB6CA8" w:rsidP="00182303">
            <w:r w:rsidRPr="0052317C">
              <w:t>6.</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Организация внутренней приемки кабинетов</w:t>
            </w:r>
          </w:p>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pPr>
              <w:adjustRightInd w:val="0"/>
              <w:rPr>
                <w:rFonts w:eastAsiaTheme="minorHAnsi"/>
                <w:lang w:eastAsia="en-US"/>
              </w:rPr>
            </w:pPr>
            <w:r w:rsidRPr="0052317C">
              <w:rPr>
                <w:rFonts w:eastAsiaTheme="minorHAnsi"/>
                <w:lang w:eastAsia="en-US"/>
              </w:rPr>
              <w:t>Ежегодно до</w:t>
            </w:r>
          </w:p>
          <w:p w:rsidR="00DB6CA8" w:rsidRPr="0052317C" w:rsidRDefault="00DB6CA8" w:rsidP="00182303">
            <w:r w:rsidRPr="0052317C">
              <w:rPr>
                <w:rFonts w:eastAsiaTheme="minorHAnsi"/>
                <w:lang w:eastAsia="en-US"/>
              </w:rPr>
              <w:t>1 сентября</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Директор</w:t>
            </w:r>
          </w:p>
          <w:p w:rsidR="00DB6CA8" w:rsidRPr="0052317C" w:rsidRDefault="00DB6CA8" w:rsidP="00182303">
            <w:r w:rsidRPr="0052317C">
              <w:t>Зам. Директора  (УВР, АХР)</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7.</w:t>
            </w:r>
          </w:p>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t>Наличие</w:t>
            </w:r>
            <w:r w:rsidRPr="0052317C">
              <w:t xml:space="preserve"> инструкций по охране труда в кабинетах, мастерских и спортивных залах</w:t>
            </w:r>
          </w:p>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pPr>
              <w:adjustRightInd w:val="0"/>
              <w:rPr>
                <w:rFonts w:eastAsiaTheme="minorHAnsi"/>
                <w:lang w:eastAsia="en-US"/>
              </w:rPr>
            </w:pPr>
            <w:r w:rsidRPr="0052317C">
              <w:rPr>
                <w:rFonts w:eastAsiaTheme="minorHAnsi"/>
                <w:lang w:eastAsia="en-US"/>
              </w:rPr>
              <w:t>Ежегодно до</w:t>
            </w:r>
          </w:p>
          <w:p w:rsidR="00DB6CA8" w:rsidRPr="0052317C" w:rsidRDefault="00DB6CA8" w:rsidP="00182303">
            <w:r w:rsidRPr="0052317C">
              <w:rPr>
                <w:rFonts w:eastAsiaTheme="minorHAnsi"/>
                <w:lang w:eastAsia="en-US"/>
              </w:rPr>
              <w:t>1 сентября</w:t>
            </w:r>
          </w:p>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r w:rsidRPr="0052317C">
              <w:t>Отв. за охрану труда</w:t>
            </w:r>
          </w:p>
        </w:tc>
      </w:tr>
      <w:tr w:rsidR="00DB6CA8" w:rsidRPr="0052317C" w:rsidTr="00182303">
        <w:tc>
          <w:tcPr>
            <w:tcW w:w="851" w:type="dxa"/>
            <w:tcBorders>
              <w:top w:val="single" w:sz="4" w:space="0" w:color="auto"/>
              <w:left w:val="single" w:sz="4" w:space="0" w:color="auto"/>
              <w:bottom w:val="single" w:sz="4" w:space="0" w:color="auto"/>
              <w:right w:val="single" w:sz="4" w:space="0" w:color="auto"/>
            </w:tcBorders>
          </w:tcPr>
          <w:p w:rsidR="00DB6CA8" w:rsidRPr="0052317C" w:rsidRDefault="00DB6CA8" w:rsidP="00182303"/>
        </w:tc>
        <w:tc>
          <w:tcPr>
            <w:tcW w:w="4963" w:type="dxa"/>
            <w:tcBorders>
              <w:top w:val="single" w:sz="4" w:space="0" w:color="auto"/>
              <w:left w:val="single" w:sz="4" w:space="0" w:color="auto"/>
              <w:bottom w:val="single" w:sz="4" w:space="0" w:color="auto"/>
              <w:right w:val="single" w:sz="4" w:space="0" w:color="auto"/>
            </w:tcBorders>
          </w:tcPr>
          <w:p w:rsidR="00DB6CA8" w:rsidRPr="0052317C" w:rsidRDefault="00DB6CA8" w:rsidP="00182303"/>
        </w:tc>
        <w:tc>
          <w:tcPr>
            <w:tcW w:w="1985" w:type="dxa"/>
            <w:tcBorders>
              <w:top w:val="single" w:sz="4" w:space="0" w:color="auto"/>
              <w:left w:val="single" w:sz="4" w:space="0" w:color="auto"/>
              <w:bottom w:val="single" w:sz="4" w:space="0" w:color="auto"/>
              <w:right w:val="single" w:sz="4" w:space="0" w:color="auto"/>
            </w:tcBorders>
          </w:tcPr>
          <w:p w:rsidR="00DB6CA8" w:rsidRPr="0052317C" w:rsidRDefault="00DB6CA8" w:rsidP="00182303"/>
        </w:tc>
        <w:tc>
          <w:tcPr>
            <w:tcW w:w="2836" w:type="dxa"/>
            <w:tcBorders>
              <w:top w:val="single" w:sz="4" w:space="0" w:color="auto"/>
              <w:left w:val="single" w:sz="4" w:space="0" w:color="auto"/>
              <w:bottom w:val="single" w:sz="4" w:space="0" w:color="auto"/>
              <w:right w:val="single" w:sz="4" w:space="0" w:color="auto"/>
            </w:tcBorders>
          </w:tcPr>
          <w:p w:rsidR="00DB6CA8" w:rsidRPr="0052317C" w:rsidRDefault="00DB6CA8" w:rsidP="00182303"/>
        </w:tc>
      </w:tr>
    </w:tbl>
    <w:p w:rsidR="00DB6CA8" w:rsidRDefault="00DB6CA8" w:rsidP="00DB6CA8"/>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DB6CA8">
      <w:pPr>
        <w:jc w:val="right"/>
        <w:rPr>
          <w:sz w:val="28"/>
          <w:szCs w:val="28"/>
        </w:rPr>
      </w:pPr>
      <w:r>
        <w:rPr>
          <w:sz w:val="28"/>
          <w:szCs w:val="28"/>
        </w:rPr>
        <w:lastRenderedPageBreak/>
        <w:t>ПРИЛОЖЕНИЕ № 3</w:t>
      </w:r>
    </w:p>
    <w:p w:rsidR="00DB6CA8" w:rsidRDefault="00DB6CA8" w:rsidP="00DB6CA8">
      <w:pPr>
        <w:jc w:val="right"/>
        <w:rPr>
          <w:sz w:val="28"/>
          <w:szCs w:val="28"/>
        </w:rPr>
      </w:pPr>
      <w:r>
        <w:rPr>
          <w:sz w:val="28"/>
          <w:szCs w:val="28"/>
        </w:rPr>
        <w:t>к Коллективному договору</w:t>
      </w:r>
    </w:p>
    <w:p w:rsidR="00DB6CA8" w:rsidRDefault="00DB6CA8" w:rsidP="00DB6CA8">
      <w:pPr>
        <w:jc w:val="right"/>
        <w:rPr>
          <w:sz w:val="28"/>
          <w:szCs w:val="28"/>
        </w:rPr>
      </w:pPr>
    </w:p>
    <w:p w:rsidR="00DB6CA8" w:rsidRDefault="00DB6CA8" w:rsidP="00DB6CA8">
      <w:pPr>
        <w:jc w:val="right"/>
        <w:rPr>
          <w:sz w:val="28"/>
          <w:szCs w:val="28"/>
        </w:rPr>
      </w:pPr>
    </w:p>
    <w:p w:rsidR="00DB6CA8" w:rsidRDefault="00DB6CA8" w:rsidP="00DB6CA8">
      <w:pPr>
        <w:jc w:val="center"/>
        <w:rPr>
          <w:b/>
          <w:sz w:val="28"/>
          <w:szCs w:val="28"/>
        </w:rPr>
      </w:pPr>
      <w:r>
        <w:rPr>
          <w:b/>
          <w:sz w:val="28"/>
          <w:szCs w:val="28"/>
        </w:rPr>
        <w:t>ПЕРЕЧЕНЬ</w:t>
      </w:r>
    </w:p>
    <w:p w:rsidR="00DB6CA8" w:rsidRDefault="00DB6CA8" w:rsidP="00DB6CA8">
      <w:pPr>
        <w:shd w:val="clear" w:color="auto" w:fill="FFFFFF"/>
        <w:tabs>
          <w:tab w:val="left" w:pos="346"/>
        </w:tabs>
        <w:jc w:val="center"/>
        <w:rPr>
          <w:b/>
          <w:spacing w:val="-25"/>
          <w:sz w:val="28"/>
          <w:szCs w:val="28"/>
        </w:rPr>
      </w:pPr>
      <w:r>
        <w:rPr>
          <w:b/>
          <w:spacing w:val="3"/>
          <w:sz w:val="28"/>
          <w:szCs w:val="28"/>
        </w:rPr>
        <w:t xml:space="preserve">профессий и должностей работников, имеющих право на бесплатное  обеспечение специальной одеждой,  специальной обувью и другими  средствами </w:t>
      </w:r>
      <w:r>
        <w:rPr>
          <w:b/>
          <w:spacing w:val="4"/>
          <w:sz w:val="28"/>
          <w:szCs w:val="28"/>
        </w:rPr>
        <w:t>индивидуальной защиты</w:t>
      </w:r>
    </w:p>
    <w:p w:rsidR="00DB6CA8" w:rsidRPr="003D1636" w:rsidRDefault="00DB6CA8" w:rsidP="00DB6CA8">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Приказ Минтруда</w:t>
      </w:r>
      <w:r w:rsidRPr="003D1636">
        <w:rPr>
          <w:rFonts w:ascii="Times New Roman" w:hAnsi="Times New Roman" w:cs="Times New Roman"/>
          <w:sz w:val="28"/>
          <w:szCs w:val="28"/>
        </w:rPr>
        <w:t xml:space="preserve"> Р</w:t>
      </w:r>
      <w:r>
        <w:rPr>
          <w:rFonts w:ascii="Times New Roman" w:hAnsi="Times New Roman" w:cs="Times New Roman"/>
          <w:sz w:val="28"/>
          <w:szCs w:val="28"/>
        </w:rPr>
        <w:t>Ф от 29.10.2021 г. № 767Н</w:t>
      </w:r>
    </w:p>
    <w:p w:rsidR="00DB6CA8" w:rsidRDefault="00DB6CA8" w:rsidP="00DB6CA8">
      <w:pPr>
        <w:pStyle w:val="ConsPlusNormal"/>
        <w:widowControl/>
        <w:ind w:firstLine="0"/>
        <w:jc w:val="both"/>
        <w:rPr>
          <w:rFonts w:ascii="Times New Roman" w:hAnsi="Times New Roman" w:cs="Times New Roman"/>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112"/>
        <w:gridCol w:w="3119"/>
        <w:gridCol w:w="1417"/>
        <w:gridCol w:w="1559"/>
      </w:tblGrid>
      <w:tr w:rsidR="00DB6CA8" w:rsidRPr="00AF012A" w:rsidTr="00182303">
        <w:tc>
          <w:tcPr>
            <w:tcW w:w="540"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 п/п</w:t>
            </w: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Профессия</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Наименование СИЗ</w:t>
            </w:r>
          </w:p>
        </w:tc>
        <w:tc>
          <w:tcPr>
            <w:tcW w:w="1417"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Количество единиц или комплектов</w:t>
            </w:r>
          </w:p>
        </w:tc>
        <w:tc>
          <w:tcPr>
            <w:tcW w:w="155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 xml:space="preserve">Сроки выдачи </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tcPr>
          <w:p w:rsidR="00DB6CA8" w:rsidRPr="00AF012A" w:rsidRDefault="00DB6CA8" w:rsidP="009F564A">
            <w:pPr>
              <w:numPr>
                <w:ilvl w:val="0"/>
                <w:numId w:val="2"/>
              </w:numPr>
              <w:overflowPunct w:val="0"/>
              <w:adjustRightInd w:val="0"/>
              <w:ind w:hanging="720"/>
              <w:jc w:val="center"/>
              <w:textAlignment w:val="baseline"/>
            </w:pP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Дворник</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Жилет сигнальный повышенной видимости</w:t>
            </w:r>
          </w:p>
          <w:p w:rsidR="00DB6CA8" w:rsidRPr="00AF012A" w:rsidRDefault="00DB6CA8" w:rsidP="00182303">
            <w:r w:rsidRPr="00AF012A">
              <w:t>Костюм для защиты от механических воздействий (истирания);</w:t>
            </w:r>
          </w:p>
          <w:p w:rsidR="00DB6CA8" w:rsidRPr="00AF012A" w:rsidRDefault="00DB6CA8" w:rsidP="00182303">
            <w:r w:rsidRPr="00AF012A">
              <w:t>Пальто, полупальто, плащ для защиты от воды;</w:t>
            </w:r>
          </w:p>
          <w:p w:rsidR="00DB6CA8" w:rsidRPr="00AF012A" w:rsidRDefault="00DB6CA8" w:rsidP="00182303">
            <w:r w:rsidRPr="00AF012A">
              <w:t>Обувь специальная для защиты от механических воздействий (ударов);</w:t>
            </w:r>
          </w:p>
          <w:p w:rsidR="00DB6CA8" w:rsidRPr="00AF012A" w:rsidRDefault="00DB6CA8" w:rsidP="00182303">
            <w:r w:rsidRPr="00AF012A">
              <w:t>Перчатки для защиты от воды</w:t>
            </w:r>
          </w:p>
          <w:p w:rsidR="00DB6CA8" w:rsidRPr="00AF012A" w:rsidRDefault="00DB6CA8" w:rsidP="00182303">
            <w:r w:rsidRPr="00AF012A">
              <w:t>Перчатки для защиты от механических воздействий (истирания)</w:t>
            </w:r>
          </w:p>
          <w:p w:rsidR="00DB6CA8" w:rsidRPr="00AF012A" w:rsidRDefault="00DB6CA8" w:rsidP="00182303">
            <w:r w:rsidRPr="00AF012A">
              <w:t>Головной убор для защиты</w:t>
            </w:r>
          </w:p>
        </w:tc>
        <w:tc>
          <w:tcPr>
            <w:tcW w:w="1417"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 пара</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12</w:t>
            </w:r>
          </w:p>
          <w:p w:rsidR="00DB6CA8" w:rsidRPr="00AF012A" w:rsidRDefault="00DB6CA8" w:rsidP="00182303">
            <w:pPr>
              <w:jc w:val="center"/>
            </w:pPr>
            <w:r w:rsidRPr="00AF012A">
              <w:t>12</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tc>
        <w:tc>
          <w:tcPr>
            <w:tcW w:w="155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на 2 года</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tcPr>
          <w:p w:rsidR="00DB6CA8" w:rsidRPr="00AF012A" w:rsidRDefault="00DB6CA8" w:rsidP="009F564A">
            <w:pPr>
              <w:numPr>
                <w:ilvl w:val="0"/>
                <w:numId w:val="2"/>
              </w:numPr>
              <w:overflowPunct w:val="0"/>
              <w:adjustRightInd w:val="0"/>
              <w:ind w:hanging="720"/>
              <w:jc w:val="center"/>
              <w:textAlignment w:val="baseline"/>
            </w:pP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Сторож, вахтер</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Жилет сигнальный повышенной видимости</w:t>
            </w:r>
          </w:p>
          <w:p w:rsidR="00DB6CA8" w:rsidRPr="00AF012A" w:rsidRDefault="00DB6CA8" w:rsidP="00182303">
            <w:r w:rsidRPr="00AF012A">
              <w:t>Костюм для защиты от механических воздействий (истирания);</w:t>
            </w:r>
          </w:p>
          <w:p w:rsidR="00DB6CA8" w:rsidRPr="00AF012A" w:rsidRDefault="00DB6CA8" w:rsidP="00182303">
            <w:r w:rsidRPr="00AF012A">
              <w:t>Пальто, полупальто, плащ для защиты от воды;</w:t>
            </w:r>
          </w:p>
          <w:p w:rsidR="00DB6CA8" w:rsidRPr="00AF012A" w:rsidRDefault="00DB6CA8" w:rsidP="00182303">
            <w:r w:rsidRPr="00AF012A">
              <w:t>Обувь специальная для защиты от механических воздействий (ударов);</w:t>
            </w:r>
          </w:p>
          <w:p w:rsidR="00DB6CA8" w:rsidRPr="00AF012A" w:rsidRDefault="00DB6CA8" w:rsidP="00182303">
            <w:r w:rsidRPr="00AF012A">
              <w:t>Перчатки для защиты от воды</w:t>
            </w:r>
          </w:p>
          <w:p w:rsidR="00DB6CA8" w:rsidRPr="00AF012A" w:rsidRDefault="00DB6CA8" w:rsidP="00182303">
            <w:r w:rsidRPr="00AF012A">
              <w:t>Перчатки для защиты от механических воздействий (истирания)</w:t>
            </w:r>
          </w:p>
          <w:p w:rsidR="00DB6CA8" w:rsidRPr="00AF012A" w:rsidRDefault="00DB6CA8" w:rsidP="00182303">
            <w:r w:rsidRPr="00AF012A">
              <w:t>Головной убор для защиты</w:t>
            </w:r>
          </w:p>
        </w:tc>
        <w:tc>
          <w:tcPr>
            <w:tcW w:w="1417"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 пара</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12</w:t>
            </w:r>
          </w:p>
          <w:p w:rsidR="00DB6CA8" w:rsidRPr="00AF012A" w:rsidRDefault="00DB6CA8" w:rsidP="00182303">
            <w:pPr>
              <w:jc w:val="center"/>
            </w:pPr>
            <w:r w:rsidRPr="00AF012A">
              <w:t>12</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tc>
        <w:tc>
          <w:tcPr>
            <w:tcW w:w="155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 xml:space="preserve"> на 2 года</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tcPr>
          <w:p w:rsidR="00DB6CA8" w:rsidRPr="00AF012A" w:rsidRDefault="00DB6CA8" w:rsidP="009F564A">
            <w:pPr>
              <w:numPr>
                <w:ilvl w:val="0"/>
                <w:numId w:val="2"/>
              </w:numPr>
              <w:overflowPunct w:val="0"/>
              <w:adjustRightInd w:val="0"/>
              <w:ind w:hanging="720"/>
              <w:jc w:val="center"/>
              <w:textAlignment w:val="baseline"/>
            </w:pP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Уборщик  служебных помещений</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Костюм для защиты от механического воздействия (истирания);</w:t>
            </w:r>
          </w:p>
          <w:p w:rsidR="00DB6CA8" w:rsidRPr="00AF012A" w:rsidRDefault="00DB6CA8" w:rsidP="00182303">
            <w:r w:rsidRPr="00AF012A">
              <w:t>Перчатки от механического воздействия (истирания);</w:t>
            </w:r>
          </w:p>
          <w:p w:rsidR="00DB6CA8" w:rsidRPr="00AF012A" w:rsidRDefault="00DB6CA8" w:rsidP="00182303">
            <w:r w:rsidRPr="00953CAE">
              <w:t>Обувь специальная для защиты от механических воздействий (ударов) и от скольжения</w:t>
            </w:r>
          </w:p>
        </w:tc>
        <w:tc>
          <w:tcPr>
            <w:tcW w:w="1417"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12</w:t>
            </w:r>
          </w:p>
          <w:p w:rsidR="00DB6CA8" w:rsidRPr="00AF012A" w:rsidRDefault="00DB6CA8" w:rsidP="00182303">
            <w:pPr>
              <w:jc w:val="center"/>
            </w:pPr>
          </w:p>
          <w:p w:rsidR="00DB6CA8" w:rsidRPr="00AF012A" w:rsidRDefault="00DB6CA8" w:rsidP="00182303">
            <w:pPr>
              <w:jc w:val="center"/>
            </w:pPr>
            <w:r w:rsidRPr="00AF012A">
              <w:t>1 пара</w:t>
            </w:r>
          </w:p>
        </w:tc>
        <w:tc>
          <w:tcPr>
            <w:tcW w:w="155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 xml:space="preserve">1 год </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r w:rsidRPr="00AF012A">
              <w:t>1 год</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tcPr>
          <w:p w:rsidR="00DB6CA8" w:rsidRPr="00AF012A" w:rsidRDefault="00DB6CA8" w:rsidP="009F564A">
            <w:pPr>
              <w:numPr>
                <w:ilvl w:val="0"/>
                <w:numId w:val="2"/>
              </w:numPr>
              <w:overflowPunct w:val="0"/>
              <w:adjustRightInd w:val="0"/>
              <w:ind w:hanging="720"/>
              <w:jc w:val="center"/>
              <w:textAlignment w:val="baseline"/>
            </w:pP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 xml:space="preserve">Электромонтер по ремонту и обслуживанию </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Костюм для защиты от термических рисков электрической дуги</w:t>
            </w:r>
          </w:p>
          <w:p w:rsidR="00DB6CA8" w:rsidRPr="00AF012A" w:rsidRDefault="00DB6CA8" w:rsidP="00182303">
            <w:r w:rsidRPr="00AF012A">
              <w:t>Белье специальное хлопчатобумажное</w:t>
            </w:r>
          </w:p>
          <w:p w:rsidR="00DB6CA8" w:rsidRPr="00AF012A" w:rsidRDefault="00DB6CA8" w:rsidP="00182303">
            <w:r w:rsidRPr="00AF012A">
              <w:t xml:space="preserve">Обувь специальная для защиты от механических воздействий </w:t>
            </w:r>
            <w:r w:rsidRPr="00AF012A">
              <w:lastRenderedPageBreak/>
              <w:t>(ударов), термических рисков электрической дуги</w:t>
            </w:r>
          </w:p>
          <w:p w:rsidR="00DB6CA8" w:rsidRPr="00AF012A" w:rsidRDefault="00DB6CA8" w:rsidP="00182303">
            <w:r w:rsidRPr="00AF012A">
              <w:t>Обувь специальная диэлектрическая</w:t>
            </w:r>
          </w:p>
          <w:p w:rsidR="00DB6CA8" w:rsidRPr="00AF012A" w:rsidRDefault="00DB6CA8" w:rsidP="00182303">
            <w:r w:rsidRPr="00AF012A">
              <w:t>Перчатки термостойкие</w:t>
            </w:r>
          </w:p>
          <w:p w:rsidR="00DB6CA8" w:rsidRPr="00AF012A" w:rsidRDefault="00DB6CA8" w:rsidP="00182303">
            <w:r w:rsidRPr="00AF012A">
              <w:t>Перчатки специальные диэлектрические</w:t>
            </w:r>
          </w:p>
          <w:p w:rsidR="00DB6CA8" w:rsidRPr="00AF012A" w:rsidRDefault="00DB6CA8" w:rsidP="00182303">
            <w:r w:rsidRPr="00AF012A">
              <w:t>Подшлемник термостойкий</w:t>
            </w:r>
          </w:p>
          <w:p w:rsidR="00DB6CA8" w:rsidRPr="00AF012A" w:rsidRDefault="00DB6CA8" w:rsidP="00182303">
            <w:r w:rsidRPr="00AF012A">
              <w:t>Каска защитная от повышенных температур</w:t>
            </w:r>
          </w:p>
          <w:p w:rsidR="00DB6CA8" w:rsidRPr="00AF012A" w:rsidRDefault="00DB6CA8" w:rsidP="00182303">
            <w:r w:rsidRPr="00AF012A">
              <w:t>Щиток защитный лицевой с термостойкой окантовкой</w:t>
            </w:r>
          </w:p>
        </w:tc>
        <w:tc>
          <w:tcPr>
            <w:tcW w:w="1417"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lastRenderedPageBreak/>
              <w:t>1</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 xml:space="preserve">4 </w:t>
            </w:r>
          </w:p>
          <w:p w:rsidR="00DB6CA8" w:rsidRPr="00AF012A" w:rsidRDefault="00DB6CA8" w:rsidP="00182303">
            <w:pPr>
              <w:jc w:val="center"/>
            </w:pPr>
          </w:p>
          <w:p w:rsidR="00DB6CA8" w:rsidRPr="00AF012A" w:rsidRDefault="00DB6CA8" w:rsidP="00182303">
            <w:pPr>
              <w:jc w:val="center"/>
            </w:pPr>
            <w:r w:rsidRPr="00AF012A">
              <w:t>1 пара</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Дежурная</w:t>
            </w:r>
          </w:p>
          <w:p w:rsidR="00DB6CA8" w:rsidRPr="00AF012A" w:rsidRDefault="00DB6CA8" w:rsidP="00182303">
            <w:pPr>
              <w:jc w:val="center"/>
            </w:pPr>
          </w:p>
          <w:p w:rsidR="00DB6CA8" w:rsidRPr="00AF012A" w:rsidRDefault="00DB6CA8" w:rsidP="00182303">
            <w:pPr>
              <w:jc w:val="center"/>
            </w:pPr>
            <w:r w:rsidRPr="00AF012A">
              <w:t>6</w:t>
            </w:r>
          </w:p>
          <w:p w:rsidR="00DB6CA8" w:rsidRPr="00AF012A" w:rsidRDefault="00DB6CA8" w:rsidP="00182303">
            <w:pPr>
              <w:jc w:val="center"/>
            </w:pPr>
            <w:r w:rsidRPr="00AF012A">
              <w:t xml:space="preserve">Дежурные </w:t>
            </w: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w:t>
            </w:r>
          </w:p>
        </w:tc>
        <w:tc>
          <w:tcPr>
            <w:tcW w:w="155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lastRenderedPageBreak/>
              <w:t>на 2 года</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r w:rsidRPr="00AF012A">
              <w:t>на 2 года</w:t>
            </w:r>
          </w:p>
          <w:p w:rsidR="00DB6CA8" w:rsidRPr="00AF012A" w:rsidRDefault="00DB6CA8" w:rsidP="00182303">
            <w:pPr>
              <w:jc w:val="center"/>
            </w:pPr>
          </w:p>
          <w:p w:rsidR="00DB6CA8" w:rsidRPr="00AF012A" w:rsidRDefault="00DB6CA8" w:rsidP="00182303">
            <w:pPr>
              <w:jc w:val="center"/>
            </w:pPr>
            <w:r w:rsidRPr="00AF012A">
              <w:t>на 2 года</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tcPr>
          <w:p w:rsidR="00DB6CA8" w:rsidRPr="00AF012A" w:rsidRDefault="00DB6CA8" w:rsidP="009F564A">
            <w:pPr>
              <w:numPr>
                <w:ilvl w:val="0"/>
                <w:numId w:val="2"/>
              </w:numPr>
              <w:overflowPunct w:val="0"/>
              <w:adjustRightInd w:val="0"/>
              <w:ind w:hanging="720"/>
              <w:jc w:val="center"/>
              <w:textAlignment w:val="baseline"/>
            </w:pPr>
          </w:p>
        </w:tc>
        <w:tc>
          <w:tcPr>
            <w:tcW w:w="311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Слесарь-сантехник</w:t>
            </w:r>
          </w:p>
        </w:tc>
        <w:tc>
          <w:tcPr>
            <w:tcW w:w="3119"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r w:rsidRPr="00AF012A">
              <w:t>Жилет сигнальный повышенной видимости</w:t>
            </w:r>
          </w:p>
          <w:p w:rsidR="00DB6CA8" w:rsidRPr="00AF012A" w:rsidRDefault="00DB6CA8" w:rsidP="00182303">
            <w:r w:rsidRPr="00AF012A">
              <w:t>Костюм для защиты от механических воздействий (истирания)</w:t>
            </w:r>
          </w:p>
          <w:p w:rsidR="00DB6CA8" w:rsidRPr="00AF012A" w:rsidRDefault="00DB6CA8" w:rsidP="00182303">
            <w:r w:rsidRPr="00AF012A">
              <w:t>Костюм для защиты от воды</w:t>
            </w:r>
          </w:p>
          <w:p w:rsidR="00DB6CA8" w:rsidRPr="00AF012A" w:rsidRDefault="00DB6CA8" w:rsidP="00182303">
            <w:r w:rsidRPr="00AF012A">
              <w:t>Обувь специальная для защиты от механических воздействий (ударов)</w:t>
            </w:r>
          </w:p>
          <w:p w:rsidR="00DB6CA8" w:rsidRPr="00AF012A" w:rsidRDefault="00DB6CA8" w:rsidP="00182303">
            <w:r w:rsidRPr="00AF012A">
              <w:t>Нарукавники для защиты от воды и растворов нетоксичных веществ</w:t>
            </w:r>
          </w:p>
          <w:p w:rsidR="00DB6CA8" w:rsidRPr="00AF012A" w:rsidRDefault="00DB6CA8" w:rsidP="00182303">
            <w:r w:rsidRPr="00AF012A">
              <w:t>Перчатки для защиты от механических воздействий (истирания)</w:t>
            </w:r>
          </w:p>
          <w:p w:rsidR="00DB6CA8" w:rsidRPr="00AF012A" w:rsidRDefault="00DB6CA8" w:rsidP="00182303">
            <w:r w:rsidRPr="00AF012A">
              <w:t>Головной убор для защиты</w:t>
            </w:r>
          </w:p>
          <w:p w:rsidR="00DB6CA8" w:rsidRPr="00AF012A" w:rsidRDefault="00DB6CA8" w:rsidP="00182303">
            <w:r w:rsidRPr="00AF012A">
              <w:t>Очки защитные от механических воздействий, в том числе с покрытием от запотевания</w:t>
            </w:r>
          </w:p>
        </w:tc>
        <w:tc>
          <w:tcPr>
            <w:tcW w:w="1417" w:type="dxa"/>
            <w:tcBorders>
              <w:top w:val="single" w:sz="4" w:space="0" w:color="auto"/>
              <w:left w:val="single" w:sz="4" w:space="0" w:color="auto"/>
              <w:bottom w:val="single" w:sz="4" w:space="0" w:color="auto"/>
              <w:right w:val="single" w:sz="4" w:space="0" w:color="auto"/>
            </w:tcBorders>
          </w:tcPr>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r w:rsidRPr="00AF012A">
              <w:t>1</w:t>
            </w:r>
          </w:p>
          <w:p w:rsidR="00DB6CA8" w:rsidRPr="00AF012A" w:rsidRDefault="00DB6CA8" w:rsidP="00182303">
            <w:pPr>
              <w:jc w:val="center"/>
              <w:rPr>
                <w:b/>
              </w:rPr>
            </w:pPr>
          </w:p>
          <w:p w:rsidR="00DB6CA8" w:rsidRPr="00AF012A" w:rsidRDefault="00DB6CA8" w:rsidP="00182303">
            <w:pPr>
              <w:jc w:val="center"/>
              <w:rPr>
                <w:b/>
              </w:rPr>
            </w:pPr>
          </w:p>
          <w:p w:rsidR="00DB6CA8" w:rsidRPr="00AF012A" w:rsidRDefault="00DB6CA8" w:rsidP="00182303">
            <w:pPr>
              <w:jc w:val="center"/>
            </w:pPr>
            <w:r w:rsidRPr="00AF012A">
              <w:t>12</w:t>
            </w:r>
          </w:p>
          <w:p w:rsidR="00DB6CA8" w:rsidRPr="00AF012A" w:rsidRDefault="00DB6CA8" w:rsidP="00182303">
            <w:pPr>
              <w:jc w:val="center"/>
              <w:rPr>
                <w:b/>
              </w:rPr>
            </w:pPr>
          </w:p>
          <w:p w:rsidR="00DB6CA8" w:rsidRPr="00AF012A" w:rsidRDefault="00DB6CA8" w:rsidP="00182303">
            <w:pPr>
              <w:jc w:val="center"/>
              <w:rPr>
                <w:b/>
              </w:rPr>
            </w:pPr>
          </w:p>
          <w:p w:rsidR="00DB6CA8" w:rsidRPr="00AF012A" w:rsidRDefault="00DB6CA8" w:rsidP="00182303">
            <w:pPr>
              <w:jc w:val="center"/>
            </w:pPr>
            <w:r w:rsidRPr="00AF012A">
              <w:t>12</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w:t>
            </w:r>
          </w:p>
          <w:p w:rsidR="00DB6CA8" w:rsidRPr="00AF012A" w:rsidRDefault="00DB6CA8" w:rsidP="00182303">
            <w:pPr>
              <w:jc w:val="center"/>
            </w:pPr>
            <w:r w:rsidRPr="00AF012A">
              <w:t>1</w:t>
            </w:r>
          </w:p>
        </w:tc>
        <w:tc>
          <w:tcPr>
            <w:tcW w:w="1559" w:type="dxa"/>
            <w:tcBorders>
              <w:top w:val="single" w:sz="4" w:space="0" w:color="auto"/>
              <w:left w:val="single" w:sz="4" w:space="0" w:color="auto"/>
              <w:bottom w:val="single" w:sz="4" w:space="0" w:color="auto"/>
              <w:right w:val="single" w:sz="4" w:space="0" w:color="auto"/>
            </w:tcBorders>
          </w:tcPr>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на 2 года</w:t>
            </w: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p>
          <w:p w:rsidR="00DB6CA8" w:rsidRPr="00AF012A" w:rsidRDefault="00DB6CA8" w:rsidP="00182303">
            <w:pPr>
              <w:jc w:val="center"/>
            </w:pPr>
          </w:p>
          <w:p w:rsidR="00DB6CA8" w:rsidRPr="00AF012A" w:rsidRDefault="00DB6CA8" w:rsidP="00182303">
            <w:pPr>
              <w:jc w:val="center"/>
            </w:pPr>
            <w:r w:rsidRPr="00AF012A">
              <w:t>1 год</w:t>
            </w:r>
          </w:p>
          <w:p w:rsidR="00DB6CA8" w:rsidRPr="00AF012A" w:rsidRDefault="00DB6CA8" w:rsidP="00182303">
            <w:pPr>
              <w:jc w:val="center"/>
            </w:pPr>
            <w:r w:rsidRPr="00AF012A">
              <w:t>1 год</w:t>
            </w:r>
          </w:p>
          <w:p w:rsidR="00DB6CA8" w:rsidRPr="00AF012A" w:rsidRDefault="00DB6CA8" w:rsidP="00182303">
            <w:pPr>
              <w:jc w:val="center"/>
            </w:pPr>
          </w:p>
        </w:tc>
      </w:tr>
    </w:tbl>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BB0D12">
      <w:pPr>
        <w:autoSpaceDE/>
        <w:autoSpaceDN/>
        <w:rPr>
          <w:sz w:val="28"/>
          <w:szCs w:val="28"/>
        </w:rPr>
      </w:pPr>
    </w:p>
    <w:p w:rsidR="00DB6CA8" w:rsidRDefault="00DB6CA8" w:rsidP="00DB6CA8">
      <w:pPr>
        <w:jc w:val="right"/>
        <w:rPr>
          <w:sz w:val="28"/>
          <w:szCs w:val="28"/>
        </w:rPr>
      </w:pPr>
      <w:r>
        <w:rPr>
          <w:sz w:val="28"/>
          <w:szCs w:val="28"/>
        </w:rPr>
        <w:lastRenderedPageBreak/>
        <w:t>ПРИЛОЖЕНИЕ № 4</w:t>
      </w:r>
    </w:p>
    <w:p w:rsidR="00DB6CA8" w:rsidRDefault="00DB6CA8" w:rsidP="00DB6CA8">
      <w:pPr>
        <w:jc w:val="right"/>
        <w:rPr>
          <w:sz w:val="28"/>
          <w:szCs w:val="28"/>
        </w:rPr>
      </w:pPr>
      <w:r>
        <w:rPr>
          <w:sz w:val="28"/>
          <w:szCs w:val="28"/>
        </w:rPr>
        <w:t>к Коллективному договору</w:t>
      </w:r>
    </w:p>
    <w:p w:rsidR="00DB6CA8" w:rsidRDefault="00DB6CA8" w:rsidP="00DB6CA8">
      <w:pPr>
        <w:rPr>
          <w:sz w:val="28"/>
          <w:szCs w:val="28"/>
        </w:rPr>
      </w:pPr>
    </w:p>
    <w:p w:rsidR="00DB6CA8" w:rsidRDefault="00DB6CA8" w:rsidP="00DB6CA8">
      <w:pPr>
        <w:rPr>
          <w:sz w:val="28"/>
          <w:szCs w:val="28"/>
        </w:rPr>
      </w:pPr>
    </w:p>
    <w:p w:rsidR="00DB6CA8" w:rsidRDefault="00DB6CA8" w:rsidP="00DB6CA8">
      <w:pPr>
        <w:rPr>
          <w:sz w:val="28"/>
          <w:szCs w:val="28"/>
        </w:rPr>
      </w:pPr>
    </w:p>
    <w:p w:rsidR="00DB6CA8" w:rsidRDefault="00DB6CA8" w:rsidP="00DB6CA8">
      <w:pPr>
        <w:jc w:val="center"/>
        <w:rPr>
          <w:b/>
          <w:sz w:val="28"/>
          <w:szCs w:val="28"/>
        </w:rPr>
      </w:pPr>
      <w:r>
        <w:rPr>
          <w:b/>
          <w:sz w:val="28"/>
          <w:szCs w:val="28"/>
        </w:rPr>
        <w:t>П Е Р Е Ч Е Н Ь</w:t>
      </w:r>
    </w:p>
    <w:p w:rsidR="00DB6CA8" w:rsidRDefault="00DB6CA8" w:rsidP="00DB6CA8">
      <w:pPr>
        <w:shd w:val="clear" w:color="auto" w:fill="FFFFFF"/>
        <w:tabs>
          <w:tab w:val="left" w:pos="346"/>
        </w:tabs>
        <w:jc w:val="center"/>
        <w:rPr>
          <w:b/>
          <w:spacing w:val="-25"/>
          <w:sz w:val="28"/>
          <w:szCs w:val="28"/>
        </w:rPr>
      </w:pPr>
      <w:r>
        <w:rPr>
          <w:b/>
          <w:spacing w:val="4"/>
          <w:sz w:val="28"/>
          <w:szCs w:val="28"/>
        </w:rPr>
        <w:t>профессий (должностей) работников, которым производиться   бесплатная выдача работникам смывающих и обезвреживающих средств</w:t>
      </w:r>
    </w:p>
    <w:p w:rsidR="00DB6CA8" w:rsidRPr="004C64BE" w:rsidRDefault="00DB6CA8" w:rsidP="00DB6CA8">
      <w:pPr>
        <w:jc w:val="center"/>
        <w:rPr>
          <w:sz w:val="28"/>
          <w:szCs w:val="28"/>
        </w:rPr>
      </w:pPr>
      <w:r w:rsidRPr="004C64BE">
        <w:rPr>
          <w:sz w:val="28"/>
          <w:szCs w:val="28"/>
        </w:rPr>
        <w:t>Приказ М</w:t>
      </w:r>
      <w:r>
        <w:rPr>
          <w:sz w:val="28"/>
          <w:szCs w:val="28"/>
        </w:rPr>
        <w:t>интруда РФ от 29.10.2021</w:t>
      </w:r>
      <w:r w:rsidRPr="004C64BE">
        <w:rPr>
          <w:sz w:val="28"/>
          <w:szCs w:val="28"/>
        </w:rPr>
        <w:t xml:space="preserve">  №</w:t>
      </w:r>
      <w:r>
        <w:rPr>
          <w:sz w:val="28"/>
          <w:szCs w:val="28"/>
        </w:rPr>
        <w:t>767Н</w:t>
      </w:r>
    </w:p>
    <w:p w:rsidR="00DB6CA8" w:rsidRDefault="00DB6CA8" w:rsidP="00DB6CA8">
      <w:pPr>
        <w:jc w:val="cente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785"/>
        <w:gridCol w:w="4254"/>
        <w:gridCol w:w="1992"/>
      </w:tblGrid>
      <w:tr w:rsidR="00DB6CA8" w:rsidRPr="00AF012A" w:rsidTr="00182303">
        <w:tc>
          <w:tcPr>
            <w:tcW w:w="540"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 п/п</w:t>
            </w:r>
          </w:p>
        </w:tc>
        <w:tc>
          <w:tcPr>
            <w:tcW w:w="2785"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Наименование работ и профессий</w:t>
            </w:r>
          </w:p>
        </w:tc>
        <w:tc>
          <w:tcPr>
            <w:tcW w:w="4254"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Номенклатура средств личной гигиены</w:t>
            </w:r>
          </w:p>
        </w:tc>
        <w:tc>
          <w:tcPr>
            <w:tcW w:w="199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 xml:space="preserve">Норма выдачи </w:t>
            </w:r>
          </w:p>
          <w:p w:rsidR="00DB6CA8" w:rsidRPr="00AF012A" w:rsidRDefault="00DB6CA8" w:rsidP="00182303">
            <w:pPr>
              <w:jc w:val="center"/>
            </w:pPr>
            <w:r w:rsidRPr="00AF012A">
              <w:t xml:space="preserve">на 1 работника </w:t>
            </w:r>
          </w:p>
          <w:p w:rsidR="00DB6CA8" w:rsidRPr="00AF012A" w:rsidRDefault="00DB6CA8" w:rsidP="00182303">
            <w:pPr>
              <w:jc w:val="center"/>
            </w:pPr>
            <w:r w:rsidRPr="00AF012A">
              <w:t>в месяц</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w:t>
            </w:r>
          </w:p>
        </w:tc>
        <w:tc>
          <w:tcPr>
            <w:tcW w:w="2785"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2</w:t>
            </w:r>
          </w:p>
        </w:tc>
        <w:tc>
          <w:tcPr>
            <w:tcW w:w="4254"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3</w:t>
            </w:r>
          </w:p>
        </w:tc>
        <w:tc>
          <w:tcPr>
            <w:tcW w:w="199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4</w:t>
            </w:r>
          </w:p>
        </w:tc>
      </w:tr>
      <w:tr w:rsidR="00DB6CA8" w:rsidRPr="00AF012A" w:rsidTr="00182303">
        <w:tc>
          <w:tcPr>
            <w:tcW w:w="540"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center"/>
            </w:pPr>
            <w:r w:rsidRPr="00AF012A">
              <w:t>1</w:t>
            </w:r>
          </w:p>
        </w:tc>
        <w:tc>
          <w:tcPr>
            <w:tcW w:w="2785" w:type="dxa"/>
            <w:tcBorders>
              <w:top w:val="single" w:sz="4" w:space="0" w:color="auto"/>
              <w:left w:val="single" w:sz="4" w:space="0" w:color="auto"/>
              <w:bottom w:val="single" w:sz="4" w:space="0" w:color="auto"/>
              <w:right w:val="single" w:sz="4" w:space="0" w:color="auto"/>
            </w:tcBorders>
          </w:tcPr>
          <w:p w:rsidR="00DB6CA8" w:rsidRPr="00AF012A" w:rsidRDefault="00DB6CA8" w:rsidP="00182303">
            <w:pPr>
              <w:jc w:val="center"/>
            </w:pPr>
            <w:r w:rsidRPr="00AF012A">
              <w:t>Уборщик служебных помещений</w:t>
            </w:r>
          </w:p>
        </w:tc>
        <w:tc>
          <w:tcPr>
            <w:tcW w:w="4254"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both"/>
            </w:pPr>
            <w:r w:rsidRPr="00AF012A">
              <w:t>Мыло (или жидкие моющие средства)</w:t>
            </w:r>
          </w:p>
          <w:p w:rsidR="00DB6CA8" w:rsidRPr="00AF012A" w:rsidRDefault="00DB6CA8" w:rsidP="00182303">
            <w:pPr>
              <w:jc w:val="both"/>
            </w:pPr>
          </w:p>
          <w:p w:rsidR="00DB6CA8" w:rsidRPr="00AF012A" w:rsidRDefault="00DB6CA8" w:rsidP="00182303">
            <w:pPr>
              <w:jc w:val="both"/>
            </w:pPr>
          </w:p>
          <w:p w:rsidR="00DB6CA8" w:rsidRPr="00AF012A" w:rsidRDefault="00DB6CA8" w:rsidP="00182303">
            <w:pPr>
              <w:jc w:val="both"/>
            </w:pPr>
          </w:p>
          <w:p w:rsidR="00DB6CA8" w:rsidRPr="00AF012A" w:rsidRDefault="00DB6CA8" w:rsidP="00182303">
            <w:pPr>
              <w:jc w:val="both"/>
            </w:pPr>
            <w:r w:rsidRPr="00AF012A">
              <w:t>Регенирирующий, востановливающий крем, эмульсия</w:t>
            </w:r>
          </w:p>
          <w:p w:rsidR="00DB6CA8" w:rsidRPr="00AF012A" w:rsidRDefault="00DB6CA8" w:rsidP="00182303">
            <w:pPr>
              <w:jc w:val="both"/>
            </w:pPr>
          </w:p>
        </w:tc>
        <w:tc>
          <w:tcPr>
            <w:tcW w:w="1992" w:type="dxa"/>
            <w:tcBorders>
              <w:top w:val="single" w:sz="4" w:space="0" w:color="auto"/>
              <w:left w:val="single" w:sz="4" w:space="0" w:color="auto"/>
              <w:bottom w:val="single" w:sz="4" w:space="0" w:color="auto"/>
              <w:right w:val="single" w:sz="4" w:space="0" w:color="auto"/>
            </w:tcBorders>
            <w:hideMark/>
          </w:tcPr>
          <w:p w:rsidR="00DB6CA8" w:rsidRPr="00AF012A" w:rsidRDefault="00DB6CA8" w:rsidP="00182303">
            <w:pPr>
              <w:jc w:val="both"/>
            </w:pPr>
            <w:r w:rsidRPr="00AF012A">
              <w:t>200 грамм (туалетное мыло) или 250 мл (жидкие моющие средства в дозирующих устройствах)</w:t>
            </w:r>
          </w:p>
          <w:p w:rsidR="00DB6CA8" w:rsidRPr="00AF012A" w:rsidRDefault="00DB6CA8" w:rsidP="00182303">
            <w:pPr>
              <w:jc w:val="both"/>
            </w:pPr>
            <w:r w:rsidRPr="00AF012A">
              <w:t>100 мл.</w:t>
            </w:r>
          </w:p>
          <w:p w:rsidR="00DB6CA8" w:rsidRPr="00AF012A" w:rsidRDefault="00DB6CA8" w:rsidP="00182303">
            <w:pPr>
              <w:jc w:val="both"/>
            </w:pPr>
          </w:p>
          <w:p w:rsidR="00DB6CA8" w:rsidRPr="00AF012A" w:rsidRDefault="00DB6CA8" w:rsidP="00182303">
            <w:pPr>
              <w:jc w:val="both"/>
            </w:pPr>
          </w:p>
        </w:tc>
      </w:tr>
    </w:tbl>
    <w:p w:rsidR="00DB6CA8" w:rsidRDefault="00DB6CA8" w:rsidP="00DB6CA8">
      <w:pPr>
        <w:rPr>
          <w:sz w:val="28"/>
          <w:szCs w:val="28"/>
        </w:rPr>
      </w:pPr>
    </w:p>
    <w:p w:rsidR="00DB6CA8" w:rsidRDefault="00DB6CA8" w:rsidP="00DB6CA8">
      <w:pPr>
        <w:rPr>
          <w:sz w:val="28"/>
          <w:szCs w:val="28"/>
        </w:rPr>
      </w:pPr>
    </w:p>
    <w:p w:rsidR="00DB6CA8" w:rsidRDefault="00DB6CA8" w:rsidP="00DB6CA8">
      <w:pPr>
        <w:rPr>
          <w:sz w:val="28"/>
          <w:szCs w:val="28"/>
        </w:rPr>
      </w:pPr>
    </w:p>
    <w:p w:rsidR="00DB6CA8" w:rsidRDefault="00DB6CA8" w:rsidP="00DB6CA8">
      <w:pPr>
        <w:rPr>
          <w:sz w:val="28"/>
          <w:szCs w:val="28"/>
        </w:rPr>
      </w:pPr>
    </w:p>
    <w:p w:rsidR="00DB6CA8" w:rsidRPr="00B63475" w:rsidRDefault="00DB6CA8" w:rsidP="00BB0D12">
      <w:pPr>
        <w:autoSpaceDE/>
        <w:autoSpaceDN/>
        <w:rPr>
          <w:sz w:val="28"/>
          <w:szCs w:val="28"/>
        </w:rPr>
      </w:pPr>
    </w:p>
    <w:sectPr w:rsidR="00DB6CA8" w:rsidRPr="00B63475" w:rsidSect="00005F78">
      <w:headerReference w:type="default" r:id="rId9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64A" w:rsidRDefault="009F564A" w:rsidP="00962DEB">
      <w:r>
        <w:separator/>
      </w:r>
    </w:p>
  </w:endnote>
  <w:endnote w:type="continuationSeparator" w:id="1">
    <w:p w:rsidR="009F564A" w:rsidRDefault="009F564A" w:rsidP="00962D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unga">
    <w:panose1 w:val="020B0502040204020203"/>
    <w:charset w:val="01"/>
    <w:family w:val="roman"/>
    <w:notTrueType/>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64A" w:rsidRDefault="009F564A" w:rsidP="00962DEB">
      <w:r>
        <w:separator/>
      </w:r>
    </w:p>
  </w:footnote>
  <w:footnote w:type="continuationSeparator" w:id="1">
    <w:p w:rsidR="009F564A" w:rsidRDefault="009F564A" w:rsidP="00962D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15232"/>
      <w:docPartObj>
        <w:docPartGallery w:val="Page Numbers (Top of Page)"/>
        <w:docPartUnique/>
      </w:docPartObj>
    </w:sdtPr>
    <w:sdtContent>
      <w:p w:rsidR="00F32DDD" w:rsidRDefault="0055212C">
        <w:pPr>
          <w:pStyle w:val="a3"/>
          <w:jc w:val="center"/>
        </w:pPr>
        <w:r>
          <w:rPr>
            <w:noProof/>
          </w:rPr>
          <w:fldChar w:fldCharType="begin"/>
        </w:r>
        <w:r w:rsidR="00F32DDD">
          <w:rPr>
            <w:noProof/>
          </w:rPr>
          <w:instrText xml:space="preserve"> PAGE   \* MERGEFORMAT </w:instrText>
        </w:r>
        <w:r>
          <w:rPr>
            <w:noProof/>
          </w:rPr>
          <w:fldChar w:fldCharType="separate"/>
        </w:r>
        <w:r w:rsidR="00DB6CA8">
          <w:rPr>
            <w:noProof/>
          </w:rPr>
          <w:t>18</w:t>
        </w:r>
        <w:r>
          <w:rPr>
            <w:noProof/>
          </w:rPr>
          <w:fldChar w:fldCharType="end"/>
        </w:r>
      </w:p>
    </w:sdtContent>
  </w:sdt>
  <w:p w:rsidR="00F32DDD" w:rsidRDefault="00F32DD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6B2"/>
    <w:multiLevelType w:val="hybridMultilevel"/>
    <w:tmpl w:val="273690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8832C0"/>
    <w:multiLevelType w:val="singleLevel"/>
    <w:tmpl w:val="6AEAF1D0"/>
    <w:lvl w:ilvl="0">
      <w:numFmt w:val="bullet"/>
      <w:lvlText w:val="-"/>
      <w:lvlJc w:val="left"/>
      <w:pPr>
        <w:tabs>
          <w:tab w:val="num" w:pos="360"/>
        </w:tabs>
        <w:ind w:left="36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31BA7"/>
    <w:rsid w:val="0000216F"/>
    <w:rsid w:val="00005F78"/>
    <w:rsid w:val="000079DE"/>
    <w:rsid w:val="000108B9"/>
    <w:rsid w:val="00045D01"/>
    <w:rsid w:val="000555A5"/>
    <w:rsid w:val="00055645"/>
    <w:rsid w:val="00060D77"/>
    <w:rsid w:val="00072CAE"/>
    <w:rsid w:val="000B47A4"/>
    <w:rsid w:val="000C1464"/>
    <w:rsid w:val="000D5E60"/>
    <w:rsid w:val="00125C51"/>
    <w:rsid w:val="00126D96"/>
    <w:rsid w:val="001336F2"/>
    <w:rsid w:val="0016572F"/>
    <w:rsid w:val="001704CF"/>
    <w:rsid w:val="00174036"/>
    <w:rsid w:val="00195305"/>
    <w:rsid w:val="001B1009"/>
    <w:rsid w:val="001C7A47"/>
    <w:rsid w:val="001E5545"/>
    <w:rsid w:val="001F0885"/>
    <w:rsid w:val="00213702"/>
    <w:rsid w:val="00225322"/>
    <w:rsid w:val="002274D6"/>
    <w:rsid w:val="00237DC2"/>
    <w:rsid w:val="00243FDD"/>
    <w:rsid w:val="002479CC"/>
    <w:rsid w:val="00254927"/>
    <w:rsid w:val="00273158"/>
    <w:rsid w:val="00282023"/>
    <w:rsid w:val="00286163"/>
    <w:rsid w:val="00286372"/>
    <w:rsid w:val="002A2EEF"/>
    <w:rsid w:val="002A3878"/>
    <w:rsid w:val="002B142A"/>
    <w:rsid w:val="002C2810"/>
    <w:rsid w:val="002C75AF"/>
    <w:rsid w:val="002D1DD7"/>
    <w:rsid w:val="002D456F"/>
    <w:rsid w:val="0034129D"/>
    <w:rsid w:val="00386007"/>
    <w:rsid w:val="00387371"/>
    <w:rsid w:val="003A3177"/>
    <w:rsid w:val="003A3C75"/>
    <w:rsid w:val="003B4A5B"/>
    <w:rsid w:val="003F47BD"/>
    <w:rsid w:val="00410F24"/>
    <w:rsid w:val="00442DB5"/>
    <w:rsid w:val="00456EF8"/>
    <w:rsid w:val="00461DCF"/>
    <w:rsid w:val="004758B3"/>
    <w:rsid w:val="00487739"/>
    <w:rsid w:val="00493034"/>
    <w:rsid w:val="0049675C"/>
    <w:rsid w:val="004D0A4D"/>
    <w:rsid w:val="004D1C9E"/>
    <w:rsid w:val="00526F72"/>
    <w:rsid w:val="0054247E"/>
    <w:rsid w:val="00545A66"/>
    <w:rsid w:val="0055212C"/>
    <w:rsid w:val="00560EB8"/>
    <w:rsid w:val="00573B87"/>
    <w:rsid w:val="005B6DA7"/>
    <w:rsid w:val="005C69B0"/>
    <w:rsid w:val="005E6739"/>
    <w:rsid w:val="005E6D70"/>
    <w:rsid w:val="005F1DC1"/>
    <w:rsid w:val="00600CF0"/>
    <w:rsid w:val="006151DA"/>
    <w:rsid w:val="00631BA7"/>
    <w:rsid w:val="00643407"/>
    <w:rsid w:val="0065272C"/>
    <w:rsid w:val="0065504C"/>
    <w:rsid w:val="0065751B"/>
    <w:rsid w:val="00660DA9"/>
    <w:rsid w:val="006A1736"/>
    <w:rsid w:val="006A2CD2"/>
    <w:rsid w:val="006B71A2"/>
    <w:rsid w:val="006C2E14"/>
    <w:rsid w:val="0072105F"/>
    <w:rsid w:val="00724BAC"/>
    <w:rsid w:val="00726BDD"/>
    <w:rsid w:val="00742D52"/>
    <w:rsid w:val="00750FDC"/>
    <w:rsid w:val="007543CE"/>
    <w:rsid w:val="007738EC"/>
    <w:rsid w:val="007806CF"/>
    <w:rsid w:val="00785828"/>
    <w:rsid w:val="00786122"/>
    <w:rsid w:val="00791E2D"/>
    <w:rsid w:val="0079543F"/>
    <w:rsid w:val="007A266E"/>
    <w:rsid w:val="007A4263"/>
    <w:rsid w:val="007B3257"/>
    <w:rsid w:val="007B7491"/>
    <w:rsid w:val="007C0323"/>
    <w:rsid w:val="007D451C"/>
    <w:rsid w:val="007D7C87"/>
    <w:rsid w:val="007F49D3"/>
    <w:rsid w:val="00824DC5"/>
    <w:rsid w:val="00843818"/>
    <w:rsid w:val="00846119"/>
    <w:rsid w:val="008519E9"/>
    <w:rsid w:val="00866AA2"/>
    <w:rsid w:val="008A79B6"/>
    <w:rsid w:val="008B1A4A"/>
    <w:rsid w:val="008B4486"/>
    <w:rsid w:val="008C3093"/>
    <w:rsid w:val="008D308E"/>
    <w:rsid w:val="008E3BAF"/>
    <w:rsid w:val="009003DB"/>
    <w:rsid w:val="0090143E"/>
    <w:rsid w:val="0091377F"/>
    <w:rsid w:val="009178BC"/>
    <w:rsid w:val="00927790"/>
    <w:rsid w:val="009350DD"/>
    <w:rsid w:val="0093678A"/>
    <w:rsid w:val="00962DEB"/>
    <w:rsid w:val="00963945"/>
    <w:rsid w:val="00993671"/>
    <w:rsid w:val="009A2722"/>
    <w:rsid w:val="009A7E74"/>
    <w:rsid w:val="009C1F57"/>
    <w:rsid w:val="009F564A"/>
    <w:rsid w:val="009F616F"/>
    <w:rsid w:val="00A05440"/>
    <w:rsid w:val="00A123E7"/>
    <w:rsid w:val="00A21A46"/>
    <w:rsid w:val="00A33189"/>
    <w:rsid w:val="00A376CD"/>
    <w:rsid w:val="00A37DB4"/>
    <w:rsid w:val="00A46DAF"/>
    <w:rsid w:val="00A5302C"/>
    <w:rsid w:val="00A532A9"/>
    <w:rsid w:val="00A739E3"/>
    <w:rsid w:val="00A76D8F"/>
    <w:rsid w:val="00A8209A"/>
    <w:rsid w:val="00A83932"/>
    <w:rsid w:val="00A8538F"/>
    <w:rsid w:val="00AB63F4"/>
    <w:rsid w:val="00B24BAE"/>
    <w:rsid w:val="00B2529F"/>
    <w:rsid w:val="00B3367A"/>
    <w:rsid w:val="00B4246A"/>
    <w:rsid w:val="00B42FDA"/>
    <w:rsid w:val="00B63475"/>
    <w:rsid w:val="00B76755"/>
    <w:rsid w:val="00BB0D12"/>
    <w:rsid w:val="00BD4B3D"/>
    <w:rsid w:val="00BD56FC"/>
    <w:rsid w:val="00BD76B3"/>
    <w:rsid w:val="00BF177C"/>
    <w:rsid w:val="00C05823"/>
    <w:rsid w:val="00C15373"/>
    <w:rsid w:val="00C21328"/>
    <w:rsid w:val="00C22349"/>
    <w:rsid w:val="00C268CE"/>
    <w:rsid w:val="00C275FB"/>
    <w:rsid w:val="00C575AB"/>
    <w:rsid w:val="00C7084A"/>
    <w:rsid w:val="00C81EC1"/>
    <w:rsid w:val="00C826DE"/>
    <w:rsid w:val="00C83291"/>
    <w:rsid w:val="00C94D48"/>
    <w:rsid w:val="00CA4452"/>
    <w:rsid w:val="00CB5994"/>
    <w:rsid w:val="00CB71EE"/>
    <w:rsid w:val="00CC2BCD"/>
    <w:rsid w:val="00CC5044"/>
    <w:rsid w:val="00CE3800"/>
    <w:rsid w:val="00CE6C4B"/>
    <w:rsid w:val="00CF2258"/>
    <w:rsid w:val="00D36643"/>
    <w:rsid w:val="00D653BF"/>
    <w:rsid w:val="00D6737D"/>
    <w:rsid w:val="00D70766"/>
    <w:rsid w:val="00D73E7D"/>
    <w:rsid w:val="00D917FD"/>
    <w:rsid w:val="00DB2A2C"/>
    <w:rsid w:val="00DB6CA8"/>
    <w:rsid w:val="00DB7B40"/>
    <w:rsid w:val="00DC1A4E"/>
    <w:rsid w:val="00DC3789"/>
    <w:rsid w:val="00DE5B27"/>
    <w:rsid w:val="00E06E69"/>
    <w:rsid w:val="00E07CB3"/>
    <w:rsid w:val="00E97BDF"/>
    <w:rsid w:val="00F03B4F"/>
    <w:rsid w:val="00F04BBA"/>
    <w:rsid w:val="00F064F2"/>
    <w:rsid w:val="00F11C5F"/>
    <w:rsid w:val="00F30A69"/>
    <w:rsid w:val="00F32DDD"/>
    <w:rsid w:val="00F34B39"/>
    <w:rsid w:val="00F370DE"/>
    <w:rsid w:val="00F42C3C"/>
    <w:rsid w:val="00F45BF7"/>
    <w:rsid w:val="00F50F9F"/>
    <w:rsid w:val="00F54748"/>
    <w:rsid w:val="00F633E4"/>
    <w:rsid w:val="00F901D5"/>
    <w:rsid w:val="00FB3C72"/>
    <w:rsid w:val="00FC5928"/>
    <w:rsid w:val="00FD0911"/>
    <w:rsid w:val="00FE1A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40"/>
    <w:pPr>
      <w:autoSpaceDE w:val="0"/>
      <w:autoSpaceDN w:val="0"/>
    </w:pPr>
    <w:rPr>
      <w:rFonts w:ascii="Times New Roman" w:eastAsia="Times New Roman" w:hAnsi="Times New Roman"/>
    </w:rPr>
  </w:style>
  <w:style w:type="paragraph" w:styleId="1">
    <w:name w:val="heading 1"/>
    <w:basedOn w:val="a"/>
    <w:next w:val="a"/>
    <w:link w:val="10"/>
    <w:uiPriority w:val="9"/>
    <w:qFormat/>
    <w:rsid w:val="00DB7B40"/>
    <w:pPr>
      <w:keepNext/>
      <w:ind w:left="1390"/>
      <w:outlineLvl w:val="0"/>
    </w:pPr>
    <w:rPr>
      <w:b/>
      <w:bCs/>
      <w:sz w:val="24"/>
      <w:szCs w:val="24"/>
    </w:rPr>
  </w:style>
  <w:style w:type="paragraph" w:styleId="2">
    <w:name w:val="heading 2"/>
    <w:basedOn w:val="a"/>
    <w:next w:val="a"/>
    <w:link w:val="20"/>
    <w:uiPriority w:val="99"/>
    <w:unhideWhenUsed/>
    <w:qFormat/>
    <w:rsid w:val="00DB7B40"/>
    <w:pPr>
      <w:keepNext/>
      <w:outlineLvl w:val="1"/>
    </w:pPr>
    <w:rPr>
      <w:b/>
      <w:bCs/>
      <w:sz w:val="22"/>
      <w:szCs w:val="22"/>
    </w:rPr>
  </w:style>
  <w:style w:type="paragraph" w:styleId="3">
    <w:name w:val="heading 3"/>
    <w:basedOn w:val="a"/>
    <w:next w:val="a"/>
    <w:link w:val="30"/>
    <w:uiPriority w:val="99"/>
    <w:unhideWhenUsed/>
    <w:qFormat/>
    <w:rsid w:val="00DB7B40"/>
    <w:pPr>
      <w:keepNex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B7B40"/>
    <w:rPr>
      <w:rFonts w:ascii="Times New Roman" w:eastAsia="Times New Roman" w:hAnsi="Times New Roman" w:cs="Times New Roman"/>
      <w:b/>
      <w:bCs/>
      <w:sz w:val="24"/>
      <w:szCs w:val="24"/>
      <w:lang w:eastAsia="ru-RU"/>
    </w:rPr>
  </w:style>
  <w:style w:type="character" w:customStyle="1" w:styleId="20">
    <w:name w:val="Заголовок 2 Знак"/>
    <w:link w:val="2"/>
    <w:uiPriority w:val="99"/>
    <w:rsid w:val="00DB7B40"/>
    <w:rPr>
      <w:rFonts w:ascii="Times New Roman" w:eastAsia="Times New Roman" w:hAnsi="Times New Roman" w:cs="Times New Roman"/>
      <w:b/>
      <w:bCs/>
      <w:lang w:eastAsia="ru-RU"/>
    </w:rPr>
  </w:style>
  <w:style w:type="character" w:customStyle="1" w:styleId="30">
    <w:name w:val="Заголовок 3 Знак"/>
    <w:link w:val="3"/>
    <w:uiPriority w:val="99"/>
    <w:rsid w:val="00DB7B40"/>
    <w:rPr>
      <w:rFonts w:ascii="Times New Roman" w:eastAsia="Times New Roman" w:hAnsi="Times New Roman" w:cs="Times New Roman"/>
      <w:b/>
      <w:bCs/>
      <w:sz w:val="20"/>
      <w:szCs w:val="20"/>
      <w:lang w:eastAsia="ru-RU"/>
    </w:rPr>
  </w:style>
  <w:style w:type="paragraph" w:styleId="a3">
    <w:name w:val="header"/>
    <w:basedOn w:val="a"/>
    <w:link w:val="a4"/>
    <w:uiPriority w:val="99"/>
    <w:unhideWhenUsed/>
    <w:rsid w:val="00DB7B40"/>
    <w:pPr>
      <w:tabs>
        <w:tab w:val="center" w:pos="4153"/>
        <w:tab w:val="right" w:pos="8306"/>
      </w:tabs>
    </w:pPr>
  </w:style>
  <w:style w:type="character" w:customStyle="1" w:styleId="a4">
    <w:name w:val="Верхний колонтитул Знак"/>
    <w:link w:val="a3"/>
    <w:uiPriority w:val="99"/>
    <w:rsid w:val="00DB7B40"/>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962DEB"/>
    <w:pPr>
      <w:tabs>
        <w:tab w:val="center" w:pos="4677"/>
        <w:tab w:val="right" w:pos="9355"/>
      </w:tabs>
    </w:pPr>
  </w:style>
  <w:style w:type="character" w:customStyle="1" w:styleId="a6">
    <w:name w:val="Нижний колонтитул Знак"/>
    <w:link w:val="a5"/>
    <w:uiPriority w:val="99"/>
    <w:rsid w:val="00962DEB"/>
    <w:rPr>
      <w:rFonts w:ascii="Times New Roman" w:eastAsia="Times New Roman" w:hAnsi="Times New Roman" w:cs="Times New Roman"/>
      <w:sz w:val="20"/>
      <w:szCs w:val="20"/>
      <w:lang w:eastAsia="ru-RU"/>
    </w:rPr>
  </w:style>
  <w:style w:type="character" w:styleId="a7">
    <w:name w:val="Hyperlink"/>
    <w:rsid w:val="00962DEB"/>
    <w:rPr>
      <w:color w:val="0000FF"/>
      <w:u w:val="single"/>
    </w:rPr>
  </w:style>
  <w:style w:type="paragraph" w:styleId="a8">
    <w:name w:val="Normal (Web)"/>
    <w:basedOn w:val="a"/>
    <w:uiPriority w:val="99"/>
    <w:unhideWhenUsed/>
    <w:rsid w:val="00D70766"/>
    <w:pPr>
      <w:autoSpaceDE/>
      <w:autoSpaceDN/>
      <w:spacing w:before="100" w:beforeAutospacing="1" w:after="100" w:afterAutospacing="1"/>
    </w:pPr>
    <w:rPr>
      <w:sz w:val="24"/>
      <w:szCs w:val="24"/>
    </w:rPr>
  </w:style>
  <w:style w:type="character" w:styleId="a9">
    <w:name w:val="Emphasis"/>
    <w:uiPriority w:val="20"/>
    <w:qFormat/>
    <w:rsid w:val="00D70766"/>
    <w:rPr>
      <w:i/>
      <w:iCs/>
    </w:rPr>
  </w:style>
  <w:style w:type="table" w:styleId="aa">
    <w:name w:val="Table Grid"/>
    <w:basedOn w:val="a1"/>
    <w:uiPriority w:val="59"/>
    <w:rsid w:val="00BB0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B2529F"/>
    <w:pPr>
      <w:ind w:left="720"/>
      <w:contextualSpacing/>
    </w:pPr>
  </w:style>
  <w:style w:type="paragraph" w:styleId="21">
    <w:name w:val="Body Text 2"/>
    <w:basedOn w:val="a"/>
    <w:link w:val="22"/>
    <w:rsid w:val="001B1009"/>
    <w:pPr>
      <w:tabs>
        <w:tab w:val="left" w:pos="567"/>
      </w:tabs>
      <w:autoSpaceDE/>
      <w:autoSpaceDN/>
      <w:jc w:val="both"/>
    </w:pPr>
    <w:rPr>
      <w:color w:val="000000"/>
      <w:sz w:val="28"/>
      <w:szCs w:val="24"/>
    </w:rPr>
  </w:style>
  <w:style w:type="character" w:customStyle="1" w:styleId="22">
    <w:name w:val="Основной текст 2 Знак"/>
    <w:basedOn w:val="a0"/>
    <w:link w:val="21"/>
    <w:rsid w:val="001B1009"/>
    <w:rPr>
      <w:rFonts w:ascii="Times New Roman" w:eastAsia="Times New Roman" w:hAnsi="Times New Roman"/>
      <w:color w:val="000000"/>
      <w:sz w:val="28"/>
      <w:szCs w:val="24"/>
    </w:rPr>
  </w:style>
  <w:style w:type="paragraph" w:styleId="ac">
    <w:name w:val="No Spacing"/>
    <w:link w:val="ad"/>
    <w:uiPriority w:val="1"/>
    <w:qFormat/>
    <w:rsid w:val="001B1009"/>
    <w:rPr>
      <w:rFonts w:eastAsia="Times New Roman"/>
      <w:sz w:val="22"/>
      <w:szCs w:val="22"/>
    </w:rPr>
  </w:style>
  <w:style w:type="paragraph" w:customStyle="1" w:styleId="s1">
    <w:name w:val="s_1"/>
    <w:basedOn w:val="a"/>
    <w:rsid w:val="001B1009"/>
    <w:pPr>
      <w:autoSpaceDE/>
      <w:autoSpaceDN/>
      <w:spacing w:before="100" w:beforeAutospacing="1" w:after="100" w:afterAutospacing="1"/>
    </w:pPr>
    <w:rPr>
      <w:sz w:val="24"/>
      <w:szCs w:val="24"/>
    </w:rPr>
  </w:style>
  <w:style w:type="character" w:customStyle="1" w:styleId="ad">
    <w:name w:val="Без интервала Знак"/>
    <w:link w:val="ac"/>
    <w:uiPriority w:val="1"/>
    <w:locked/>
    <w:rsid w:val="001B1009"/>
    <w:rPr>
      <w:rFonts w:eastAsia="Times New Roman"/>
      <w:sz w:val="22"/>
      <w:szCs w:val="22"/>
    </w:rPr>
  </w:style>
  <w:style w:type="character" w:customStyle="1" w:styleId="ae">
    <w:name w:val="Гипертекстовая ссылка"/>
    <w:uiPriority w:val="99"/>
    <w:rsid w:val="001B1009"/>
    <w:rPr>
      <w:b/>
      <w:bCs/>
      <w:color w:val="106BBE"/>
    </w:rPr>
  </w:style>
  <w:style w:type="paragraph" w:styleId="af">
    <w:name w:val="Body Text"/>
    <w:basedOn w:val="a"/>
    <w:link w:val="af0"/>
    <w:uiPriority w:val="99"/>
    <w:semiHidden/>
    <w:unhideWhenUsed/>
    <w:rsid w:val="00CF2258"/>
    <w:pPr>
      <w:spacing w:after="120"/>
    </w:pPr>
  </w:style>
  <w:style w:type="character" w:customStyle="1" w:styleId="af0">
    <w:name w:val="Основной текст Знак"/>
    <w:basedOn w:val="a0"/>
    <w:link w:val="af"/>
    <w:uiPriority w:val="99"/>
    <w:semiHidden/>
    <w:rsid w:val="00CF2258"/>
    <w:rPr>
      <w:rFonts w:ascii="Times New Roman" w:eastAsia="Times New Roman" w:hAnsi="Times New Roman"/>
    </w:rPr>
  </w:style>
  <w:style w:type="paragraph" w:customStyle="1" w:styleId="BodyText24">
    <w:name w:val="Body Text 24"/>
    <w:basedOn w:val="a"/>
    <w:rsid w:val="00CF2258"/>
    <w:pPr>
      <w:widowControl w:val="0"/>
      <w:overflowPunct w:val="0"/>
      <w:adjustRightInd w:val="0"/>
      <w:jc w:val="both"/>
    </w:pPr>
    <w:rPr>
      <w:sz w:val="28"/>
    </w:rPr>
  </w:style>
  <w:style w:type="paragraph" w:customStyle="1" w:styleId="ConsPlusNormal">
    <w:name w:val="ConsPlusNormal"/>
    <w:rsid w:val="00410F24"/>
    <w:pPr>
      <w:widowControl w:val="0"/>
      <w:autoSpaceDE w:val="0"/>
      <w:autoSpaceDN w:val="0"/>
      <w:adjustRightInd w:val="0"/>
      <w:ind w:firstLine="720"/>
    </w:pPr>
    <w:rPr>
      <w:rFonts w:ascii="Arial" w:eastAsia="Times New Roman" w:hAnsi="Arial" w:cs="Arial"/>
    </w:rPr>
  </w:style>
  <w:style w:type="paragraph" w:styleId="af1">
    <w:name w:val="Balloon Text"/>
    <w:basedOn w:val="a"/>
    <w:link w:val="af2"/>
    <w:uiPriority w:val="99"/>
    <w:semiHidden/>
    <w:unhideWhenUsed/>
    <w:rsid w:val="008B4486"/>
    <w:rPr>
      <w:rFonts w:ascii="Tahoma" w:hAnsi="Tahoma" w:cs="Tahoma"/>
      <w:sz w:val="16"/>
      <w:szCs w:val="16"/>
    </w:rPr>
  </w:style>
  <w:style w:type="character" w:customStyle="1" w:styleId="af2">
    <w:name w:val="Текст выноски Знак"/>
    <w:basedOn w:val="a0"/>
    <w:link w:val="af1"/>
    <w:uiPriority w:val="99"/>
    <w:semiHidden/>
    <w:rsid w:val="008B4486"/>
    <w:rPr>
      <w:rFonts w:ascii="Tahoma" w:eastAsia="Times New Roman" w:hAnsi="Tahoma" w:cs="Tahoma"/>
      <w:sz w:val="16"/>
      <w:szCs w:val="16"/>
    </w:rPr>
  </w:style>
  <w:style w:type="character" w:styleId="af3">
    <w:name w:val="Strong"/>
    <w:basedOn w:val="a0"/>
    <w:uiPriority w:val="22"/>
    <w:qFormat/>
    <w:rsid w:val="008519E9"/>
    <w:rPr>
      <w:b/>
      <w:bCs/>
    </w:rPr>
  </w:style>
</w:styles>
</file>

<file path=word/webSettings.xml><?xml version="1.0" encoding="utf-8"?>
<w:webSettings xmlns:r="http://schemas.openxmlformats.org/officeDocument/2006/relationships" xmlns:w="http://schemas.openxmlformats.org/wordprocessingml/2006/main">
  <w:divs>
    <w:div w:id="459229444">
      <w:bodyDiv w:val="1"/>
      <w:marLeft w:val="0"/>
      <w:marRight w:val="0"/>
      <w:marTop w:val="0"/>
      <w:marBottom w:val="0"/>
      <w:divBdr>
        <w:top w:val="none" w:sz="0" w:space="0" w:color="auto"/>
        <w:left w:val="none" w:sz="0" w:space="0" w:color="auto"/>
        <w:bottom w:val="none" w:sz="0" w:space="0" w:color="auto"/>
        <w:right w:val="none" w:sz="0" w:space="0" w:color="auto"/>
      </w:divBdr>
      <w:divsChild>
        <w:div w:id="922104966">
          <w:marLeft w:val="0"/>
          <w:marRight w:val="0"/>
          <w:marTop w:val="0"/>
          <w:marBottom w:val="0"/>
          <w:divBdr>
            <w:top w:val="none" w:sz="0" w:space="0" w:color="auto"/>
            <w:left w:val="none" w:sz="0" w:space="0" w:color="auto"/>
            <w:bottom w:val="none" w:sz="0" w:space="0" w:color="auto"/>
            <w:right w:val="none" w:sz="0" w:space="0" w:color="auto"/>
          </w:divBdr>
        </w:div>
      </w:divsChild>
    </w:div>
    <w:div w:id="900097821">
      <w:bodyDiv w:val="1"/>
      <w:marLeft w:val="0"/>
      <w:marRight w:val="0"/>
      <w:marTop w:val="0"/>
      <w:marBottom w:val="0"/>
      <w:divBdr>
        <w:top w:val="none" w:sz="0" w:space="0" w:color="auto"/>
        <w:left w:val="none" w:sz="0" w:space="0" w:color="auto"/>
        <w:bottom w:val="none" w:sz="0" w:space="0" w:color="auto"/>
        <w:right w:val="none" w:sz="0" w:space="0" w:color="auto"/>
      </w:divBdr>
    </w:div>
    <w:div w:id="1152140263">
      <w:bodyDiv w:val="1"/>
      <w:marLeft w:val="0"/>
      <w:marRight w:val="0"/>
      <w:marTop w:val="0"/>
      <w:marBottom w:val="0"/>
      <w:divBdr>
        <w:top w:val="none" w:sz="0" w:space="0" w:color="auto"/>
        <w:left w:val="none" w:sz="0" w:space="0" w:color="auto"/>
        <w:bottom w:val="none" w:sz="0" w:space="0" w:color="auto"/>
        <w:right w:val="none" w:sz="0" w:space="0" w:color="auto"/>
      </w:divBdr>
    </w:div>
    <w:div w:id="1338314946">
      <w:bodyDiv w:val="1"/>
      <w:marLeft w:val="0"/>
      <w:marRight w:val="0"/>
      <w:marTop w:val="0"/>
      <w:marBottom w:val="0"/>
      <w:divBdr>
        <w:top w:val="none" w:sz="0" w:space="0" w:color="auto"/>
        <w:left w:val="none" w:sz="0" w:space="0" w:color="auto"/>
        <w:bottom w:val="none" w:sz="0" w:space="0" w:color="auto"/>
        <w:right w:val="none" w:sz="0" w:space="0" w:color="auto"/>
      </w:divBdr>
    </w:div>
    <w:div w:id="1366371749">
      <w:bodyDiv w:val="1"/>
      <w:marLeft w:val="0"/>
      <w:marRight w:val="0"/>
      <w:marTop w:val="0"/>
      <w:marBottom w:val="0"/>
      <w:divBdr>
        <w:top w:val="none" w:sz="0" w:space="0" w:color="auto"/>
        <w:left w:val="none" w:sz="0" w:space="0" w:color="auto"/>
        <w:bottom w:val="none" w:sz="0" w:space="0" w:color="auto"/>
        <w:right w:val="none" w:sz="0" w:space="0" w:color="auto"/>
      </w:divBdr>
      <w:divsChild>
        <w:div w:id="1692295280">
          <w:marLeft w:val="0"/>
          <w:marRight w:val="0"/>
          <w:marTop w:val="0"/>
          <w:marBottom w:val="0"/>
          <w:divBdr>
            <w:top w:val="none" w:sz="0" w:space="0" w:color="auto"/>
            <w:left w:val="none" w:sz="0" w:space="0" w:color="auto"/>
            <w:bottom w:val="none" w:sz="0" w:space="0" w:color="auto"/>
            <w:right w:val="none" w:sz="0" w:space="0" w:color="auto"/>
          </w:divBdr>
        </w:div>
      </w:divsChild>
    </w:div>
    <w:div w:id="1725641347">
      <w:bodyDiv w:val="1"/>
      <w:marLeft w:val="0"/>
      <w:marRight w:val="0"/>
      <w:marTop w:val="0"/>
      <w:marBottom w:val="0"/>
      <w:divBdr>
        <w:top w:val="none" w:sz="0" w:space="0" w:color="auto"/>
        <w:left w:val="none" w:sz="0" w:space="0" w:color="auto"/>
        <w:bottom w:val="none" w:sz="0" w:space="0" w:color="auto"/>
        <w:right w:val="none" w:sz="0" w:space="0" w:color="auto"/>
      </w:divBdr>
      <w:divsChild>
        <w:div w:id="834421540">
          <w:marLeft w:val="0"/>
          <w:marRight w:val="0"/>
          <w:marTop w:val="0"/>
          <w:marBottom w:val="0"/>
          <w:divBdr>
            <w:top w:val="none" w:sz="0" w:space="0" w:color="auto"/>
            <w:left w:val="none" w:sz="0" w:space="0" w:color="auto"/>
            <w:bottom w:val="none" w:sz="0" w:space="0" w:color="auto"/>
            <w:right w:val="none" w:sz="0" w:space="0" w:color="auto"/>
          </w:divBdr>
        </w:div>
      </w:divsChild>
    </w:div>
    <w:div w:id="1755396823">
      <w:bodyDiv w:val="1"/>
      <w:marLeft w:val="0"/>
      <w:marRight w:val="0"/>
      <w:marTop w:val="0"/>
      <w:marBottom w:val="0"/>
      <w:divBdr>
        <w:top w:val="none" w:sz="0" w:space="0" w:color="auto"/>
        <w:left w:val="none" w:sz="0" w:space="0" w:color="auto"/>
        <w:bottom w:val="none" w:sz="0" w:space="0" w:color="auto"/>
        <w:right w:val="none" w:sz="0" w:space="0" w:color="auto"/>
      </w:divBdr>
    </w:div>
    <w:div w:id="208988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90"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www.consultant.ru/document/cons_doc_LAW_358829/" TargetMode="External"/><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3F9D4-050C-4D7E-B710-C5E81B03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43</Pages>
  <Words>16850</Words>
  <Characters>96048</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112673</CharactersWithSpaces>
  <SharedDoc>false</SharedDoc>
  <HLinks>
    <vt:vector size="6" baseType="variant">
      <vt:variant>
        <vt:i4>5046360</vt:i4>
      </vt:variant>
      <vt:variant>
        <vt:i4>0</vt:i4>
      </vt:variant>
      <vt:variant>
        <vt:i4>0</vt:i4>
      </vt:variant>
      <vt:variant>
        <vt:i4>5</vt:i4>
      </vt:variant>
      <vt:variant>
        <vt:lpwstr>https://trudoprav.ru/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2024-02-27T11:01:00Z</cp:lastPrinted>
  <dcterms:created xsi:type="dcterms:W3CDTF">2024-10-22T09:45:00Z</dcterms:created>
  <dcterms:modified xsi:type="dcterms:W3CDTF">2024-10-22T10:01:00Z</dcterms:modified>
</cp:coreProperties>
</file>