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D2F" w:rsidRPr="00362A2F" w:rsidRDefault="00494D2F" w:rsidP="00362A2F">
      <w:pPr>
        <w:rPr>
          <w:b/>
        </w:rPr>
      </w:pPr>
    </w:p>
    <w:tbl>
      <w:tblPr>
        <w:tblW w:w="11160" w:type="dxa"/>
        <w:tblLayout w:type="fixed"/>
        <w:tblLook w:val="04A0" w:firstRow="1" w:lastRow="0" w:firstColumn="1" w:lastColumn="0" w:noHBand="0" w:noVBand="1"/>
      </w:tblPr>
      <w:tblGrid>
        <w:gridCol w:w="4219"/>
        <w:gridCol w:w="2549"/>
        <w:gridCol w:w="4392"/>
      </w:tblGrid>
      <w:tr w:rsidR="001C58F5" w:rsidRPr="00AE77ED" w:rsidTr="004E0600">
        <w:trPr>
          <w:trHeight w:val="1418"/>
        </w:trPr>
        <w:tc>
          <w:tcPr>
            <w:tcW w:w="4219" w:type="dxa"/>
            <w:shd w:val="clear" w:color="auto" w:fill="auto"/>
          </w:tcPr>
          <w:p w:rsidR="001C58F5" w:rsidRPr="00AE77ED" w:rsidRDefault="001C58F5" w:rsidP="004E0600">
            <w:pPr>
              <w:rPr>
                <w:b/>
                <w:bCs/>
                <w:i/>
                <w:color w:val="FF0000"/>
              </w:rPr>
            </w:pPr>
          </w:p>
        </w:tc>
        <w:tc>
          <w:tcPr>
            <w:tcW w:w="2549" w:type="dxa"/>
            <w:shd w:val="clear" w:color="auto" w:fill="auto"/>
          </w:tcPr>
          <w:p w:rsidR="001C58F5" w:rsidRPr="00490D50" w:rsidRDefault="001C58F5" w:rsidP="004E0600">
            <w:pPr>
              <w:rPr>
                <w:b/>
                <w:bCs/>
                <w:i/>
              </w:rPr>
            </w:pPr>
            <w:r w:rsidRPr="00490D50">
              <w:rPr>
                <w:b/>
                <w:bCs/>
                <w:i/>
              </w:rPr>
              <w:t>РАССМОТРЕНО</w:t>
            </w:r>
          </w:p>
          <w:p w:rsidR="001C58F5" w:rsidRPr="00490D50" w:rsidRDefault="001C58F5" w:rsidP="004E0600">
            <w:pPr>
              <w:rPr>
                <w:b/>
                <w:bCs/>
                <w:i/>
                <w:color w:val="FF0000"/>
              </w:rPr>
            </w:pPr>
            <w:r w:rsidRPr="00490D50">
              <w:rPr>
                <w:b/>
                <w:bCs/>
                <w:i/>
              </w:rPr>
              <w:t xml:space="preserve"> на заседании педагогического совета протокол  от 22.10.2018</w:t>
            </w:r>
            <w:r w:rsidR="00147D8A" w:rsidRPr="00490D50">
              <w:rPr>
                <w:b/>
                <w:bCs/>
                <w:i/>
              </w:rPr>
              <w:t xml:space="preserve"> </w:t>
            </w:r>
            <w:r w:rsidRPr="00490D50">
              <w:rPr>
                <w:b/>
                <w:bCs/>
                <w:i/>
              </w:rPr>
              <w:t>№ 15</w:t>
            </w:r>
            <w:r w:rsidR="0087102A" w:rsidRPr="00490D50">
              <w:rPr>
                <w:b/>
                <w:bCs/>
                <w:i/>
              </w:rPr>
              <w:t>3</w:t>
            </w:r>
          </w:p>
          <w:p w:rsidR="001C58F5" w:rsidRPr="00490D50" w:rsidRDefault="001C58F5" w:rsidP="004E0600">
            <w:pPr>
              <w:rPr>
                <w:b/>
                <w:bCs/>
                <w:i/>
                <w:color w:val="FF0000"/>
              </w:rPr>
            </w:pPr>
          </w:p>
        </w:tc>
        <w:tc>
          <w:tcPr>
            <w:tcW w:w="4392" w:type="dxa"/>
            <w:shd w:val="clear" w:color="auto" w:fill="auto"/>
          </w:tcPr>
          <w:p w:rsidR="001C58F5" w:rsidRPr="00490D50" w:rsidRDefault="001C58F5" w:rsidP="004E0600">
            <w:pPr>
              <w:tabs>
                <w:tab w:val="left" w:pos="4680"/>
              </w:tabs>
              <w:rPr>
                <w:b/>
                <w:bCs/>
                <w:i/>
              </w:rPr>
            </w:pPr>
            <w:r w:rsidRPr="00490D50">
              <w:rPr>
                <w:b/>
                <w:bCs/>
                <w:i/>
              </w:rPr>
              <w:t>УТВЕРЖДЕНО</w:t>
            </w:r>
          </w:p>
          <w:p w:rsidR="001C58F5" w:rsidRPr="00490D50" w:rsidRDefault="001C58F5" w:rsidP="004E0600">
            <w:pPr>
              <w:tabs>
                <w:tab w:val="left" w:pos="4680"/>
              </w:tabs>
              <w:rPr>
                <w:b/>
                <w:bCs/>
                <w:i/>
              </w:rPr>
            </w:pPr>
            <w:r w:rsidRPr="00490D50">
              <w:rPr>
                <w:b/>
                <w:bCs/>
                <w:i/>
              </w:rPr>
              <w:t>приказом директора</w:t>
            </w:r>
          </w:p>
          <w:p w:rsidR="001C58F5" w:rsidRPr="00490D50" w:rsidRDefault="001C58F5" w:rsidP="004E0600">
            <w:pPr>
              <w:tabs>
                <w:tab w:val="left" w:pos="4680"/>
              </w:tabs>
              <w:rPr>
                <w:b/>
                <w:bCs/>
                <w:i/>
              </w:rPr>
            </w:pPr>
            <w:r w:rsidRPr="00490D50">
              <w:rPr>
                <w:b/>
                <w:bCs/>
                <w:i/>
              </w:rPr>
              <w:t>от 23.10.2018 № 241</w:t>
            </w:r>
          </w:p>
          <w:p w:rsidR="001C58F5" w:rsidRPr="00490D50" w:rsidRDefault="001C58F5" w:rsidP="004E0600">
            <w:pPr>
              <w:tabs>
                <w:tab w:val="left" w:pos="4680"/>
              </w:tabs>
              <w:rPr>
                <w:b/>
                <w:bCs/>
                <w:i/>
                <w:color w:val="FF0000"/>
              </w:rPr>
            </w:pPr>
          </w:p>
        </w:tc>
      </w:tr>
    </w:tbl>
    <w:p w:rsidR="001C58F5" w:rsidRDefault="001C58F5" w:rsidP="00362A2F">
      <w:pPr>
        <w:jc w:val="center"/>
        <w:rPr>
          <w:b/>
          <w:sz w:val="28"/>
          <w:szCs w:val="28"/>
        </w:rPr>
      </w:pPr>
    </w:p>
    <w:p w:rsidR="001C58F5" w:rsidRDefault="001C58F5" w:rsidP="001C58F5">
      <w:pPr>
        <w:rPr>
          <w:b/>
          <w:sz w:val="28"/>
          <w:szCs w:val="28"/>
        </w:rPr>
      </w:pPr>
    </w:p>
    <w:p w:rsidR="001821D7" w:rsidRPr="00362A2F" w:rsidRDefault="001821D7" w:rsidP="00362A2F">
      <w:pPr>
        <w:jc w:val="center"/>
        <w:rPr>
          <w:b/>
          <w:sz w:val="28"/>
          <w:szCs w:val="28"/>
        </w:rPr>
      </w:pPr>
      <w:r w:rsidRPr="00362A2F">
        <w:rPr>
          <w:b/>
          <w:sz w:val="28"/>
          <w:szCs w:val="28"/>
        </w:rPr>
        <w:t>ПОЛОЖЕНИЕ</w:t>
      </w:r>
    </w:p>
    <w:p w:rsidR="00916729" w:rsidRPr="00362A2F" w:rsidRDefault="006060C1" w:rsidP="00362A2F">
      <w:pPr>
        <w:jc w:val="center"/>
        <w:rPr>
          <w:b/>
          <w:sz w:val="28"/>
          <w:szCs w:val="28"/>
        </w:rPr>
      </w:pPr>
      <w:r w:rsidRPr="00362A2F">
        <w:rPr>
          <w:rFonts w:eastAsia="Times New Roman"/>
          <w:b/>
          <w:color w:val="000000"/>
          <w:spacing w:val="3"/>
          <w:sz w:val="28"/>
          <w:szCs w:val="28"/>
        </w:rPr>
        <w:t>о школьном лагере</w:t>
      </w:r>
      <w:r w:rsidR="006562CC">
        <w:rPr>
          <w:rFonts w:eastAsia="Times New Roman"/>
          <w:b/>
          <w:color w:val="000000"/>
          <w:spacing w:val="3"/>
          <w:sz w:val="28"/>
          <w:szCs w:val="28"/>
        </w:rPr>
        <w:t xml:space="preserve"> </w:t>
      </w:r>
      <w:r w:rsidR="00916729" w:rsidRPr="00362A2F">
        <w:rPr>
          <w:b/>
          <w:sz w:val="28"/>
          <w:szCs w:val="28"/>
        </w:rPr>
        <w:t xml:space="preserve">труда и отдыха </w:t>
      </w:r>
    </w:p>
    <w:p w:rsidR="001821D7" w:rsidRPr="00362A2F" w:rsidRDefault="00A236C2" w:rsidP="00362A2F">
      <w:pPr>
        <w:jc w:val="center"/>
        <w:rPr>
          <w:rFonts w:eastAsia="Times New Roman"/>
          <w:b/>
          <w:bCs/>
          <w:color w:val="000000"/>
          <w:spacing w:val="3"/>
          <w:sz w:val="28"/>
          <w:szCs w:val="28"/>
        </w:rPr>
      </w:pPr>
      <w:proofErr w:type="gramStart"/>
      <w:r w:rsidRPr="00362A2F">
        <w:rPr>
          <w:rFonts w:eastAsia="Times New Roman"/>
          <w:b/>
          <w:bCs/>
          <w:color w:val="000000"/>
          <w:spacing w:val="3"/>
          <w:sz w:val="28"/>
          <w:szCs w:val="28"/>
        </w:rPr>
        <w:t>с дневным пребыванием</w:t>
      </w:r>
      <w:r w:rsidR="00BF6FF9" w:rsidRPr="00362A2F">
        <w:rPr>
          <w:rFonts w:eastAsia="Times New Roman"/>
          <w:b/>
          <w:color w:val="000000"/>
          <w:spacing w:val="3"/>
          <w:sz w:val="28"/>
          <w:szCs w:val="28"/>
        </w:rPr>
        <w:t>,</w:t>
      </w:r>
      <w:r w:rsidR="006060C1" w:rsidRPr="00362A2F">
        <w:rPr>
          <w:rFonts w:eastAsia="Times New Roman"/>
          <w:b/>
          <w:color w:val="000000"/>
          <w:spacing w:val="3"/>
          <w:sz w:val="28"/>
          <w:szCs w:val="28"/>
        </w:rPr>
        <w:t xml:space="preserve"> организованном  в  </w:t>
      </w:r>
      <w:r w:rsidR="006060C1" w:rsidRPr="00362A2F">
        <w:rPr>
          <w:b/>
          <w:sz w:val="28"/>
          <w:szCs w:val="28"/>
        </w:rPr>
        <w:t xml:space="preserve">муниципальном автономном общеобразовательном учреждении «Средняя общеобразовательная школа № 34 с углубленным изучением </w:t>
      </w:r>
      <w:r w:rsidR="0099684C">
        <w:rPr>
          <w:b/>
          <w:sz w:val="28"/>
          <w:szCs w:val="28"/>
        </w:rPr>
        <w:t>предметов</w:t>
      </w:r>
      <w:r w:rsidR="006060C1" w:rsidRPr="00362A2F">
        <w:rPr>
          <w:b/>
          <w:sz w:val="28"/>
          <w:szCs w:val="28"/>
        </w:rPr>
        <w:t>»</w:t>
      </w:r>
      <w:r w:rsidR="00B853AB" w:rsidRPr="00362A2F">
        <w:rPr>
          <w:rFonts w:eastAsia="Times New Roman"/>
          <w:b/>
          <w:bCs/>
          <w:color w:val="000000"/>
          <w:spacing w:val="3"/>
          <w:sz w:val="28"/>
          <w:szCs w:val="28"/>
        </w:rPr>
        <w:t xml:space="preserve"> в каникулярное время.</w:t>
      </w:r>
      <w:proofErr w:type="gramEnd"/>
    </w:p>
    <w:p w:rsidR="00362A2F" w:rsidRPr="00362A2F" w:rsidRDefault="00362A2F" w:rsidP="00362A2F">
      <w:pPr>
        <w:jc w:val="both"/>
        <w:rPr>
          <w:b/>
        </w:rPr>
      </w:pPr>
      <w:r w:rsidRPr="00362A2F">
        <w:rPr>
          <w:b/>
        </w:rPr>
        <w:t>1. Общие положения</w:t>
      </w:r>
    </w:p>
    <w:p w:rsidR="00362A2F" w:rsidRPr="00362A2F" w:rsidRDefault="00362A2F" w:rsidP="00362A2F">
      <w:pPr>
        <w:jc w:val="both"/>
      </w:pPr>
      <w:r w:rsidRPr="00362A2F">
        <w:t xml:space="preserve">1.1. Настоящее </w:t>
      </w:r>
      <w:r w:rsidRPr="00362A2F">
        <w:rPr>
          <w:rFonts w:eastAsia="Times New Roman"/>
          <w:spacing w:val="3"/>
        </w:rPr>
        <w:t xml:space="preserve">Положение о школьном лагере труда и отдыха </w:t>
      </w:r>
      <w:r w:rsidRPr="00362A2F">
        <w:rPr>
          <w:rFonts w:eastAsia="Times New Roman"/>
          <w:bCs/>
          <w:spacing w:val="3"/>
        </w:rPr>
        <w:t>с дневным пребыванием</w:t>
      </w:r>
      <w:r w:rsidRPr="00362A2F">
        <w:rPr>
          <w:rFonts w:eastAsia="Times New Roman"/>
          <w:spacing w:val="3"/>
        </w:rPr>
        <w:t xml:space="preserve">, организованном  в  </w:t>
      </w:r>
      <w:r w:rsidRPr="00362A2F">
        <w:t>муниципальном автономном общеобразовательном учреждении «Средняя общеобразовательная школа № 34 с углубленным изучением обществознания и экономики»</w:t>
      </w:r>
      <w:r w:rsidRPr="00362A2F">
        <w:rPr>
          <w:rFonts w:eastAsia="Times New Roman"/>
          <w:bCs/>
          <w:spacing w:val="3"/>
        </w:rPr>
        <w:t xml:space="preserve"> в каникулярное время </w:t>
      </w:r>
      <w:r w:rsidRPr="00362A2F">
        <w:t xml:space="preserve">разработано в соответствии с </w:t>
      </w:r>
      <w:r w:rsidRPr="00362A2F">
        <w:rPr>
          <w:rFonts w:eastAsia="Times New Roman"/>
          <w:bCs/>
          <w:spacing w:val="3"/>
        </w:rPr>
        <w:t xml:space="preserve">Примерным положением о лагерях, организованных образовательными организациями, осуществляющими организацию отдыха и </w:t>
      </w:r>
      <w:proofErr w:type="gramStart"/>
      <w:r w:rsidRPr="00362A2F">
        <w:rPr>
          <w:rFonts w:eastAsia="Times New Roman"/>
          <w:bCs/>
          <w:spacing w:val="3"/>
        </w:rPr>
        <w:t>оздоровления</w:t>
      </w:r>
      <w:proofErr w:type="gramEnd"/>
      <w:r w:rsidRPr="00362A2F">
        <w:rPr>
          <w:rFonts w:eastAsia="Times New Roman"/>
          <w:bCs/>
          <w:spacing w:val="3"/>
        </w:rPr>
        <w:t xml:space="preserve"> обучающихся в каникулярное время (с круглосуточным или дневным пребыванием), утв. </w:t>
      </w:r>
      <w:r w:rsidRPr="00362A2F">
        <w:rPr>
          <w:rFonts w:eastAsia="Times New Roman"/>
          <w:bCs/>
          <w:spacing w:val="3"/>
          <w:kern w:val="36"/>
        </w:rPr>
        <w:t>приказом Министерства образования и науки Российской Федерации (</w:t>
      </w:r>
      <w:proofErr w:type="spellStart"/>
      <w:r w:rsidRPr="00362A2F">
        <w:rPr>
          <w:rFonts w:eastAsia="Times New Roman"/>
          <w:bCs/>
          <w:spacing w:val="3"/>
          <w:kern w:val="36"/>
        </w:rPr>
        <w:t>Минобрнауки</w:t>
      </w:r>
      <w:proofErr w:type="spellEnd"/>
      <w:r w:rsidRPr="00362A2F">
        <w:rPr>
          <w:rFonts w:eastAsia="Times New Roman"/>
          <w:bCs/>
          <w:spacing w:val="3"/>
          <w:kern w:val="36"/>
        </w:rPr>
        <w:t xml:space="preserve"> России) от 13 июля 2017 г. N 656 г. Москва "Об утверждении примерных положений об организациях отдыха детей и их оздоровления" (Приложение 4) </w:t>
      </w:r>
      <w:r w:rsidRPr="00362A2F">
        <w:rPr>
          <w:rFonts w:eastAsia="Times New Roman"/>
          <w:bCs/>
          <w:spacing w:val="3"/>
        </w:rPr>
        <w:t>(зарегистрирован в Минюсте РФ 1 августа 2017 г. регистрационный N 47607).</w:t>
      </w:r>
    </w:p>
    <w:p w:rsidR="00362A2F" w:rsidRPr="00362A2F" w:rsidRDefault="00362A2F" w:rsidP="00362A2F">
      <w:pPr>
        <w:jc w:val="both"/>
      </w:pPr>
      <w:r w:rsidRPr="00362A2F">
        <w:rPr>
          <w:rFonts w:eastAsia="Times New Roman"/>
          <w:spacing w:val="3"/>
        </w:rPr>
        <w:t xml:space="preserve">1.2. Настоящее Положение о школьном лагере туда и отдыха </w:t>
      </w:r>
      <w:r w:rsidRPr="00362A2F">
        <w:rPr>
          <w:rFonts w:eastAsia="Times New Roman"/>
          <w:bCs/>
          <w:spacing w:val="3"/>
        </w:rPr>
        <w:t>с дневным пребыванием</w:t>
      </w:r>
      <w:r w:rsidRPr="00362A2F">
        <w:rPr>
          <w:rFonts w:eastAsia="Times New Roman"/>
          <w:spacing w:val="3"/>
        </w:rPr>
        <w:t xml:space="preserve">, организованном  в  </w:t>
      </w:r>
      <w:r w:rsidRPr="00362A2F">
        <w:t>муниципальном автономном общеобразовательном учреждении «Средняя общеобразовательная школа № 34 с углубленным изучением обществознания и экономики»</w:t>
      </w:r>
      <w:r w:rsidRPr="00362A2F">
        <w:rPr>
          <w:rFonts w:eastAsia="Times New Roman"/>
          <w:bCs/>
          <w:spacing w:val="3"/>
        </w:rPr>
        <w:t xml:space="preserve"> в каникулярное время </w:t>
      </w:r>
      <w:r w:rsidRPr="00362A2F">
        <w:rPr>
          <w:rFonts w:eastAsia="Times New Roman"/>
          <w:spacing w:val="3"/>
        </w:rPr>
        <w:t>(далее - Положение), регулирует деятельность школьного лагеря труда и отдыха (далее соответственно - школа, лагерь труда и отдыха).</w:t>
      </w:r>
    </w:p>
    <w:p w:rsidR="00362A2F" w:rsidRPr="00362A2F" w:rsidRDefault="00362A2F" w:rsidP="00362A2F">
      <w:pPr>
        <w:pStyle w:val="a3"/>
        <w:spacing w:before="0" w:after="0"/>
        <w:jc w:val="both"/>
        <w:rPr>
          <w:color w:val="0070C0"/>
          <w:sz w:val="24"/>
          <w:szCs w:val="24"/>
        </w:rPr>
      </w:pPr>
      <w:r w:rsidRPr="00362A2F">
        <w:rPr>
          <w:sz w:val="24"/>
          <w:szCs w:val="24"/>
        </w:rPr>
        <w:t>1.3.</w:t>
      </w:r>
      <w:r w:rsidRPr="00362A2F">
        <w:rPr>
          <w:spacing w:val="3"/>
          <w:sz w:val="24"/>
          <w:szCs w:val="24"/>
        </w:rPr>
        <w:t xml:space="preserve"> Лагерь труда и отдыха</w:t>
      </w:r>
      <w:r w:rsidRPr="00362A2F">
        <w:rPr>
          <w:sz w:val="24"/>
          <w:szCs w:val="24"/>
        </w:rPr>
        <w:t xml:space="preserve"> не является  юридическим  лицом.</w:t>
      </w:r>
    </w:p>
    <w:p w:rsidR="00362A2F" w:rsidRPr="00362A2F" w:rsidRDefault="00362A2F" w:rsidP="00362A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2A2F" w:rsidRPr="00362A2F" w:rsidRDefault="00362A2F" w:rsidP="00362A2F">
      <w:pPr>
        <w:jc w:val="both"/>
        <w:rPr>
          <w:b/>
        </w:rPr>
      </w:pPr>
      <w:r w:rsidRPr="00362A2F">
        <w:rPr>
          <w:b/>
        </w:rPr>
        <w:t>2. Организация и содержание деятельности</w:t>
      </w:r>
    </w:p>
    <w:p w:rsidR="00362A2F" w:rsidRPr="00362A2F" w:rsidRDefault="00362A2F" w:rsidP="00362A2F">
      <w:pPr>
        <w:jc w:val="both"/>
        <w:textAlignment w:val="top"/>
        <w:rPr>
          <w:rFonts w:eastAsia="Times New Roman"/>
          <w:spacing w:val="3"/>
        </w:rPr>
      </w:pPr>
      <w:r w:rsidRPr="00C31EB2">
        <w:rPr>
          <w:rFonts w:eastAsia="Times New Roman"/>
          <w:b/>
          <w:spacing w:val="3"/>
        </w:rPr>
        <w:t>2.1.</w:t>
      </w:r>
      <w:r w:rsidRPr="00362A2F">
        <w:rPr>
          <w:rFonts w:eastAsia="Times New Roman"/>
          <w:spacing w:val="3"/>
        </w:rPr>
        <w:t xml:space="preserve"> В своей деятельности лагерь труда и отдыха руководствуется федеральными законами, актами Президента Российской Федерации и Правительства Российской Федерации, нормативными правовыми актами федеральных органов государственной власти и органов государственной власти Новгородской области и местного самоуправления Великого Новгорода, Уставом школы, настоящим  Положением.</w:t>
      </w:r>
    </w:p>
    <w:p w:rsidR="00362A2F" w:rsidRPr="00362A2F" w:rsidRDefault="00C31EB2" w:rsidP="00362A2F">
      <w:pPr>
        <w:jc w:val="both"/>
        <w:textAlignment w:val="top"/>
        <w:rPr>
          <w:rFonts w:eastAsia="Times New Roman"/>
          <w:spacing w:val="3"/>
        </w:rPr>
      </w:pPr>
      <w:r w:rsidRPr="00C31EB2">
        <w:rPr>
          <w:b/>
        </w:rPr>
        <w:t>2.2</w:t>
      </w:r>
      <w:r w:rsidR="00362A2F" w:rsidRPr="00362A2F">
        <w:rPr>
          <w:spacing w:val="3"/>
        </w:rPr>
        <w:t>Л</w:t>
      </w:r>
      <w:r w:rsidR="00362A2F" w:rsidRPr="00362A2F">
        <w:rPr>
          <w:rFonts w:eastAsia="Times New Roman"/>
          <w:spacing w:val="3"/>
        </w:rPr>
        <w:t>агерь труда и отдыха</w:t>
      </w:r>
      <w:r w:rsidR="00D024B8">
        <w:rPr>
          <w:rFonts w:eastAsia="Times New Roman"/>
          <w:spacing w:val="3"/>
        </w:rPr>
        <w:t xml:space="preserve"> </w:t>
      </w:r>
      <w:r w:rsidR="00362A2F" w:rsidRPr="00362A2F">
        <w:rPr>
          <w:rFonts w:eastAsia="Times New Roman"/>
          <w:spacing w:val="3"/>
        </w:rPr>
        <w:t>осуществляет свою деятельность во взаимодействии с заинтересованными федеральными государственными органами, органами государственной власти Новгородской области и органами местного самоуправления Великого Новгорода в рамках их компетенции, а также с общественными организациями и объединениями.</w:t>
      </w:r>
    </w:p>
    <w:p w:rsidR="00362A2F" w:rsidRPr="00362A2F" w:rsidRDefault="00362A2F" w:rsidP="00362A2F">
      <w:pPr>
        <w:widowControl/>
        <w:suppressAutoHyphens w:val="0"/>
        <w:jc w:val="both"/>
        <w:rPr>
          <w:rFonts w:eastAsia="Times New Roman"/>
          <w:color w:val="FF0000"/>
          <w:kern w:val="0"/>
          <w:lang w:eastAsia="ru-RU"/>
        </w:rPr>
      </w:pPr>
      <w:r w:rsidRPr="00C31EB2">
        <w:rPr>
          <w:rFonts w:eastAsia="Times New Roman"/>
          <w:b/>
          <w:kern w:val="0"/>
          <w:lang w:eastAsia="ru-RU"/>
        </w:rPr>
        <w:t>2.3.</w:t>
      </w:r>
      <w:r w:rsidRPr="00362A2F">
        <w:rPr>
          <w:spacing w:val="3"/>
        </w:rPr>
        <w:t>Л</w:t>
      </w:r>
      <w:r w:rsidRPr="00362A2F">
        <w:rPr>
          <w:rFonts w:eastAsia="Times New Roman"/>
          <w:spacing w:val="3"/>
        </w:rPr>
        <w:t xml:space="preserve">агерь труда и </w:t>
      </w:r>
      <w:r w:rsidRPr="00D024B8">
        <w:rPr>
          <w:rFonts w:eastAsia="Times New Roman"/>
          <w:spacing w:val="3"/>
        </w:rPr>
        <w:t>отдыха</w:t>
      </w:r>
      <w:r w:rsidR="00D024B8">
        <w:rPr>
          <w:rFonts w:eastAsia="Times New Roman"/>
          <w:spacing w:val="3"/>
        </w:rPr>
        <w:t xml:space="preserve"> </w:t>
      </w:r>
      <w:r w:rsidRPr="00D024B8">
        <w:rPr>
          <w:rFonts w:eastAsia="Times New Roman"/>
          <w:kern w:val="0"/>
          <w:lang w:eastAsia="ru-RU"/>
        </w:rPr>
        <w:t>создается приказом директора школы, на основании приказа Комитета по образованию Администрации Великого Новгорода.</w:t>
      </w:r>
    </w:p>
    <w:p w:rsidR="00362A2F" w:rsidRPr="00362A2F" w:rsidRDefault="00C31EB2" w:rsidP="00C31E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31EB2">
        <w:rPr>
          <w:rFonts w:ascii="Times New Roman" w:hAnsi="Times New Roman" w:cs="Times New Roman"/>
          <w:b/>
          <w:sz w:val="24"/>
          <w:szCs w:val="24"/>
        </w:rPr>
        <w:t>2.4.</w:t>
      </w:r>
      <w:r w:rsidR="00362A2F" w:rsidRPr="00362A2F">
        <w:rPr>
          <w:rFonts w:ascii="Times New Roman" w:hAnsi="Times New Roman" w:cs="Times New Roman"/>
          <w:spacing w:val="3"/>
          <w:sz w:val="24"/>
          <w:szCs w:val="24"/>
        </w:rPr>
        <w:t>Л</w:t>
      </w:r>
      <w:r w:rsidR="00362A2F" w:rsidRPr="00362A2F">
        <w:rPr>
          <w:rFonts w:ascii="Times New Roman" w:eastAsia="Times New Roman" w:hAnsi="Times New Roman" w:cs="Times New Roman"/>
          <w:spacing w:val="3"/>
          <w:sz w:val="24"/>
          <w:szCs w:val="24"/>
        </w:rPr>
        <w:t>агерь труда и отдыха</w:t>
      </w:r>
      <w:r w:rsidR="00362A2F" w:rsidRPr="00362A2F">
        <w:rPr>
          <w:rFonts w:ascii="Times New Roman" w:hAnsi="Times New Roman" w:cs="Times New Roman"/>
          <w:sz w:val="24"/>
          <w:szCs w:val="24"/>
        </w:rPr>
        <w:t xml:space="preserve"> создается для лиц, достигших возраста 14 лет (далее - подростки).</w:t>
      </w:r>
    </w:p>
    <w:p w:rsidR="00362A2F" w:rsidRPr="00362A2F" w:rsidRDefault="00C31EB2" w:rsidP="00C31E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31EB2">
        <w:rPr>
          <w:rFonts w:ascii="Times New Roman" w:hAnsi="Times New Roman" w:cs="Times New Roman"/>
          <w:b/>
          <w:sz w:val="24"/>
          <w:szCs w:val="24"/>
        </w:rPr>
        <w:t>2.5.</w:t>
      </w:r>
      <w:r w:rsidR="00362A2F" w:rsidRPr="00362A2F">
        <w:rPr>
          <w:rFonts w:ascii="Times New Roman" w:hAnsi="Times New Roman" w:cs="Times New Roman"/>
          <w:sz w:val="24"/>
          <w:szCs w:val="24"/>
        </w:rPr>
        <w:t>Предметом деятельности лагеря</w:t>
      </w:r>
      <w:r w:rsidR="00D024B8">
        <w:rPr>
          <w:rFonts w:ascii="Times New Roman" w:hAnsi="Times New Roman" w:cs="Times New Roman"/>
          <w:sz w:val="24"/>
          <w:szCs w:val="24"/>
        </w:rPr>
        <w:t xml:space="preserve"> </w:t>
      </w:r>
      <w:r w:rsidR="00362A2F" w:rsidRPr="00362A2F">
        <w:rPr>
          <w:rFonts w:ascii="Times New Roman" w:eastAsia="Times New Roman" w:hAnsi="Times New Roman" w:cs="Times New Roman"/>
          <w:spacing w:val="3"/>
          <w:sz w:val="24"/>
          <w:szCs w:val="24"/>
        </w:rPr>
        <w:t>труда и отдыха</w:t>
      </w:r>
      <w:r w:rsidR="00362A2F" w:rsidRPr="00362A2F">
        <w:rPr>
          <w:rFonts w:ascii="Times New Roman" w:hAnsi="Times New Roman" w:cs="Times New Roman"/>
          <w:sz w:val="24"/>
          <w:szCs w:val="24"/>
        </w:rPr>
        <w:t xml:space="preserve"> являются организация трудовой деятельности подростков, не требующей квалификации, трудовое воспитание подростков, </w:t>
      </w:r>
      <w:r w:rsidR="00362A2F" w:rsidRPr="00362A2F">
        <w:rPr>
          <w:rFonts w:ascii="Times New Roman" w:hAnsi="Times New Roman" w:cs="Times New Roman"/>
          <w:sz w:val="24"/>
          <w:szCs w:val="24"/>
        </w:rPr>
        <w:lastRenderedPageBreak/>
        <w:t>организация профессиональной ориентации подростков, организация отдыха и оздоровления подростков в лагере туда и отдыха.</w:t>
      </w:r>
    </w:p>
    <w:p w:rsidR="00362A2F" w:rsidRPr="00362A2F" w:rsidRDefault="00362A2F" w:rsidP="00362A2F">
      <w:pPr>
        <w:jc w:val="both"/>
        <w:textAlignment w:val="top"/>
      </w:pPr>
      <w:r w:rsidRPr="00362A2F">
        <w:t>Лагерь труда и отдыха осуществляет деятельность в соответствии с разработанной Программой.</w:t>
      </w:r>
    </w:p>
    <w:p w:rsidR="00362A2F" w:rsidRPr="00362A2F" w:rsidRDefault="00C31EB2" w:rsidP="00C31E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31EB2">
        <w:rPr>
          <w:rFonts w:ascii="Times New Roman" w:hAnsi="Times New Roman" w:cs="Times New Roman"/>
          <w:b/>
          <w:sz w:val="24"/>
          <w:szCs w:val="24"/>
        </w:rPr>
        <w:t>2.6.</w:t>
      </w:r>
      <w:r w:rsidR="00362A2F" w:rsidRPr="00362A2F">
        <w:rPr>
          <w:rFonts w:ascii="Times New Roman" w:hAnsi="Times New Roman" w:cs="Times New Roman"/>
          <w:sz w:val="24"/>
          <w:szCs w:val="24"/>
        </w:rPr>
        <w:t>Целями деятельности лагеря туда и отдыха являются:</w:t>
      </w:r>
    </w:p>
    <w:p w:rsidR="00362A2F" w:rsidRPr="00362A2F" w:rsidRDefault="00362A2F" w:rsidP="00362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2A2F">
        <w:rPr>
          <w:rFonts w:ascii="Times New Roman" w:hAnsi="Times New Roman" w:cs="Times New Roman"/>
          <w:sz w:val="24"/>
          <w:szCs w:val="24"/>
        </w:rPr>
        <w:t>а) вовлечение подростков в общественно-полезную деятельность;</w:t>
      </w:r>
    </w:p>
    <w:p w:rsidR="00362A2F" w:rsidRPr="00362A2F" w:rsidRDefault="00362A2F" w:rsidP="00362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2A2F">
        <w:rPr>
          <w:rFonts w:ascii="Times New Roman" w:hAnsi="Times New Roman" w:cs="Times New Roman"/>
          <w:sz w:val="24"/>
          <w:szCs w:val="24"/>
        </w:rPr>
        <w:t>б) трудовое воспитание и формирование личностных качеств подростков;</w:t>
      </w:r>
    </w:p>
    <w:p w:rsidR="00362A2F" w:rsidRPr="00362A2F" w:rsidRDefault="00362A2F" w:rsidP="00362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2A2F">
        <w:rPr>
          <w:rFonts w:ascii="Times New Roman" w:hAnsi="Times New Roman" w:cs="Times New Roman"/>
          <w:sz w:val="24"/>
          <w:szCs w:val="24"/>
        </w:rPr>
        <w:t>в) социально-трудовая подготовка подростков, приобретение ими практических трудовых умений и навыков;</w:t>
      </w:r>
    </w:p>
    <w:p w:rsidR="00362A2F" w:rsidRPr="00362A2F" w:rsidRDefault="00362A2F" w:rsidP="00362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2A2F">
        <w:rPr>
          <w:rFonts w:ascii="Times New Roman" w:hAnsi="Times New Roman" w:cs="Times New Roman"/>
          <w:sz w:val="24"/>
          <w:szCs w:val="24"/>
        </w:rPr>
        <w:t>г) обучение подростков основам техники безопасности и охраны труда при выполнении работ, предусмотренных программой лагеря труда и отдыха;</w:t>
      </w:r>
    </w:p>
    <w:p w:rsidR="00362A2F" w:rsidRPr="00362A2F" w:rsidRDefault="00362A2F" w:rsidP="00362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2A2F">
        <w:rPr>
          <w:rFonts w:ascii="Times New Roman" w:hAnsi="Times New Roman" w:cs="Times New Roman"/>
          <w:sz w:val="24"/>
          <w:szCs w:val="24"/>
        </w:rPr>
        <w:t>д) развитие разносторонних интересов подростков,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туризмом;</w:t>
      </w:r>
    </w:p>
    <w:p w:rsidR="00362A2F" w:rsidRPr="00362A2F" w:rsidRDefault="00362A2F" w:rsidP="00362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2A2F">
        <w:rPr>
          <w:rFonts w:ascii="Times New Roman" w:hAnsi="Times New Roman" w:cs="Times New Roman"/>
          <w:sz w:val="24"/>
          <w:szCs w:val="24"/>
        </w:rPr>
        <w:t>е) создание и обеспечение необходимых условий для личностного развития, укрепления здоровья, профессионального самоопределения и творческого труда подростков;</w:t>
      </w:r>
    </w:p>
    <w:p w:rsidR="00362A2F" w:rsidRPr="00362A2F" w:rsidRDefault="00362A2F" w:rsidP="00362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2A2F">
        <w:rPr>
          <w:rFonts w:ascii="Times New Roman" w:hAnsi="Times New Roman" w:cs="Times New Roman"/>
          <w:sz w:val="24"/>
          <w:szCs w:val="24"/>
        </w:rPr>
        <w:t>ж) формирование культуры здорового и безопасного образа жизни, общей культуры подростков;</w:t>
      </w:r>
    </w:p>
    <w:p w:rsidR="00362A2F" w:rsidRPr="00362A2F" w:rsidRDefault="00362A2F" w:rsidP="00362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2A2F">
        <w:rPr>
          <w:rFonts w:ascii="Times New Roman" w:hAnsi="Times New Roman" w:cs="Times New Roman"/>
          <w:sz w:val="24"/>
          <w:szCs w:val="24"/>
        </w:rPr>
        <w:t>з) социализация подростков, развитие коммуникативных и лидерских качеств подростков, профессиональная ориентация подростков.</w:t>
      </w:r>
    </w:p>
    <w:p w:rsidR="00362A2F" w:rsidRPr="00362A2F" w:rsidRDefault="00C31EB2" w:rsidP="00C31E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31EB2">
        <w:rPr>
          <w:rFonts w:ascii="Times New Roman" w:hAnsi="Times New Roman" w:cs="Times New Roman"/>
          <w:b/>
          <w:sz w:val="24"/>
          <w:szCs w:val="24"/>
        </w:rPr>
        <w:t>2.7.</w:t>
      </w:r>
      <w:r w:rsidR="00362A2F" w:rsidRPr="00362A2F">
        <w:rPr>
          <w:rFonts w:ascii="Times New Roman" w:hAnsi="Times New Roman" w:cs="Times New Roman"/>
          <w:sz w:val="24"/>
          <w:szCs w:val="24"/>
        </w:rPr>
        <w:t>Лагерь труда и отдыха:</w:t>
      </w:r>
    </w:p>
    <w:p w:rsidR="00362A2F" w:rsidRPr="00362A2F" w:rsidRDefault="00362A2F" w:rsidP="00362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2A2F">
        <w:rPr>
          <w:rFonts w:ascii="Times New Roman" w:hAnsi="Times New Roman" w:cs="Times New Roman"/>
          <w:sz w:val="24"/>
          <w:szCs w:val="24"/>
        </w:rPr>
        <w:t>а) организует трудовую деятельность подростков в соответствии с трудовым законодательством Российской Федерации, формирование у подростков трудовых навыков, вовлечение их в общественно-полезную деятельность с учетом их возрастных особенностей и состояния здоровья в соответствии с санитарным и трудовым законодательством Российской Федерации;</w:t>
      </w:r>
    </w:p>
    <w:p w:rsidR="00362A2F" w:rsidRPr="00362A2F" w:rsidRDefault="00362A2F" w:rsidP="00362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2A2F">
        <w:rPr>
          <w:rFonts w:ascii="Times New Roman" w:hAnsi="Times New Roman" w:cs="Times New Roman"/>
          <w:sz w:val="24"/>
          <w:szCs w:val="24"/>
        </w:rPr>
        <w:t>б) осуществляет культурно-досуговую, туристскую, краеведческую, экскурсионную деятельность, обеспечивающую рациональное использование свободного времени подростков, их духовно-нравственное развитие, приобщение к ценностям культуры и искусства;</w:t>
      </w:r>
    </w:p>
    <w:p w:rsidR="00362A2F" w:rsidRPr="00362A2F" w:rsidRDefault="00362A2F" w:rsidP="00362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2A2F">
        <w:rPr>
          <w:rFonts w:ascii="Times New Roman" w:hAnsi="Times New Roman" w:cs="Times New Roman"/>
          <w:sz w:val="24"/>
          <w:szCs w:val="24"/>
        </w:rPr>
        <w:t xml:space="preserve">в) осуществляет деятельность, направленную </w:t>
      </w:r>
      <w:proofErr w:type="gramStart"/>
      <w:r w:rsidRPr="00362A2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62A2F">
        <w:rPr>
          <w:rFonts w:ascii="Times New Roman" w:hAnsi="Times New Roman" w:cs="Times New Roman"/>
          <w:sz w:val="24"/>
          <w:szCs w:val="24"/>
        </w:rPr>
        <w:t>:</w:t>
      </w:r>
    </w:p>
    <w:p w:rsidR="00362A2F" w:rsidRPr="00362A2F" w:rsidRDefault="00362A2F" w:rsidP="00362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2A2F">
        <w:rPr>
          <w:rFonts w:ascii="Times New Roman" w:hAnsi="Times New Roman" w:cs="Times New Roman"/>
          <w:sz w:val="24"/>
          <w:szCs w:val="24"/>
        </w:rPr>
        <w:t>развитие творческого потенциала и всестороннее развитие способностей у подростков;</w:t>
      </w:r>
    </w:p>
    <w:p w:rsidR="00362A2F" w:rsidRPr="00362A2F" w:rsidRDefault="00362A2F" w:rsidP="00362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2A2F">
        <w:rPr>
          <w:rFonts w:ascii="Times New Roman" w:hAnsi="Times New Roman" w:cs="Times New Roman"/>
          <w:sz w:val="24"/>
          <w:szCs w:val="24"/>
        </w:rPr>
        <w:t>развитие физической культуры и спорта подростков, в том числе на физическое развитие и укрепление здоровья подростков;</w:t>
      </w:r>
    </w:p>
    <w:p w:rsidR="00362A2F" w:rsidRPr="00362A2F" w:rsidRDefault="00362A2F" w:rsidP="00362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2A2F">
        <w:rPr>
          <w:rFonts w:ascii="Times New Roman" w:hAnsi="Times New Roman" w:cs="Times New Roman"/>
          <w:sz w:val="24"/>
          <w:szCs w:val="24"/>
        </w:rPr>
        <w:t>г) организует размещение</w:t>
      </w:r>
      <w:r w:rsidRPr="00D024B8">
        <w:rPr>
          <w:rFonts w:ascii="Times New Roman" w:hAnsi="Times New Roman" w:cs="Times New Roman"/>
          <w:strike/>
          <w:sz w:val="24"/>
          <w:szCs w:val="24"/>
        </w:rPr>
        <w:t>,</w:t>
      </w:r>
      <w:r w:rsidRPr="00362A2F">
        <w:rPr>
          <w:rFonts w:ascii="Times New Roman" w:hAnsi="Times New Roman" w:cs="Times New Roman"/>
          <w:sz w:val="24"/>
          <w:szCs w:val="24"/>
        </w:rPr>
        <w:t xml:space="preserve"> питание подростков в лагере труда и отдыха;</w:t>
      </w:r>
    </w:p>
    <w:p w:rsidR="00362A2F" w:rsidRPr="00362A2F" w:rsidRDefault="00362A2F" w:rsidP="00362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2A2F">
        <w:rPr>
          <w:rFonts w:ascii="Times New Roman" w:hAnsi="Times New Roman" w:cs="Times New Roman"/>
          <w:sz w:val="24"/>
          <w:szCs w:val="24"/>
        </w:rPr>
        <w:t>д) обеспечивает безопасные условия жизнедеятельности, в том числе трудовой деятельности подростков;</w:t>
      </w:r>
      <w:bookmarkStart w:id="0" w:name="_GoBack"/>
      <w:bookmarkEnd w:id="0"/>
    </w:p>
    <w:p w:rsidR="00362A2F" w:rsidRPr="00362A2F" w:rsidRDefault="00362A2F" w:rsidP="00362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2A2F">
        <w:rPr>
          <w:rFonts w:ascii="Times New Roman" w:hAnsi="Times New Roman" w:cs="Times New Roman"/>
          <w:sz w:val="24"/>
          <w:szCs w:val="24"/>
        </w:rPr>
        <w:t>е) организует оказание медицинской помощи подросткам в период их пребывания в лагере труда и отдыха, формирование навыков здорового образа жизни у подростков;</w:t>
      </w:r>
    </w:p>
    <w:p w:rsidR="00362A2F" w:rsidRPr="00362A2F" w:rsidRDefault="00362A2F" w:rsidP="00362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2A2F">
        <w:rPr>
          <w:rFonts w:ascii="Times New Roman" w:hAnsi="Times New Roman" w:cs="Times New Roman"/>
          <w:sz w:val="24"/>
          <w:szCs w:val="24"/>
        </w:rPr>
        <w:t>ж) осуществляет психолого-педагогическую деятельность, направленную на улучшение психологического состояния подростков и их адаптацию к условиям лагеря труда и отдыха.</w:t>
      </w:r>
    </w:p>
    <w:p w:rsidR="00362A2F" w:rsidRPr="00362A2F" w:rsidRDefault="00362A2F" w:rsidP="00362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2A2F">
        <w:rPr>
          <w:rFonts w:ascii="Times New Roman" w:hAnsi="Times New Roman" w:cs="Times New Roman"/>
          <w:sz w:val="24"/>
          <w:szCs w:val="24"/>
        </w:rPr>
        <w:t>В лагере труда и отдыха может осуществляться образовательная деятельность в соответствии с законодательством Российской Федерации.</w:t>
      </w:r>
    </w:p>
    <w:p w:rsidR="00362A2F" w:rsidRPr="00362A2F" w:rsidRDefault="00362A2F" w:rsidP="00362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2A2F">
        <w:rPr>
          <w:rFonts w:ascii="Times New Roman" w:hAnsi="Times New Roman" w:cs="Times New Roman"/>
          <w:sz w:val="24"/>
          <w:szCs w:val="24"/>
        </w:rPr>
        <w:t>Лагерь труда и отдыха вправе осуществлять иную деятельность, если такая деятельность соответствует целям его создания.</w:t>
      </w:r>
    </w:p>
    <w:p w:rsidR="00362A2F" w:rsidRPr="00362A2F" w:rsidRDefault="00C31EB2" w:rsidP="00C31E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31EB2">
        <w:rPr>
          <w:rFonts w:ascii="Times New Roman" w:hAnsi="Times New Roman" w:cs="Times New Roman"/>
          <w:b/>
          <w:sz w:val="24"/>
          <w:szCs w:val="24"/>
        </w:rPr>
        <w:t>2.8.</w:t>
      </w:r>
      <w:r w:rsidR="00362A2F" w:rsidRPr="00362A2F">
        <w:rPr>
          <w:rFonts w:ascii="Times New Roman" w:hAnsi="Times New Roman" w:cs="Times New Roman"/>
          <w:sz w:val="24"/>
          <w:szCs w:val="24"/>
        </w:rPr>
        <w:t>Подростки направляются в лагерь труда и отдыха при отсутствии медицинских противопоказаний для пребывания подростка в лагере труда и отдыха.</w:t>
      </w:r>
    </w:p>
    <w:p w:rsidR="00362A2F" w:rsidRPr="00D024B8" w:rsidRDefault="00362A2F" w:rsidP="00D52B9A">
      <w:pPr>
        <w:jc w:val="both"/>
        <w:textAlignment w:val="top"/>
        <w:rPr>
          <w:rFonts w:eastAsia="Times New Roman"/>
          <w:spacing w:val="3"/>
        </w:rPr>
      </w:pPr>
      <w:r w:rsidRPr="00D024B8">
        <w:t xml:space="preserve">Зачисление детей в лагерь труда и отдыха производится на основании заявления родителей (законных представителей), в соответствии с медицинским заключением о состоянии </w:t>
      </w:r>
      <w:r w:rsidRPr="00D024B8">
        <w:lastRenderedPageBreak/>
        <w:t>здоровья, на основании приказа директора школы.</w:t>
      </w:r>
    </w:p>
    <w:p w:rsidR="00362A2F" w:rsidRPr="00362A2F" w:rsidRDefault="00C31EB2" w:rsidP="00C31EB2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31EB2">
        <w:rPr>
          <w:rFonts w:ascii="Times New Roman" w:hAnsi="Times New Roman" w:cs="Times New Roman"/>
          <w:b/>
          <w:sz w:val="24"/>
          <w:szCs w:val="24"/>
        </w:rPr>
        <w:t>2.9.</w:t>
      </w:r>
      <w:r w:rsidR="00362A2F" w:rsidRPr="00362A2F">
        <w:rPr>
          <w:rFonts w:ascii="Times New Roman" w:hAnsi="Times New Roman" w:cs="Times New Roman"/>
          <w:sz w:val="24"/>
          <w:szCs w:val="24"/>
        </w:rPr>
        <w:t xml:space="preserve">Пребывание подростков в лагере труда и отдыха регулируется законодательством Российской Федерации </w:t>
      </w:r>
      <w:r w:rsidR="00362A2F" w:rsidRPr="00D024B8">
        <w:rPr>
          <w:rFonts w:ascii="Times New Roman" w:hAnsi="Times New Roman" w:cs="Times New Roman"/>
          <w:sz w:val="24"/>
          <w:szCs w:val="24"/>
        </w:rPr>
        <w:t>и договором об организации отдыха и оздоровления подростка, заключенным с родителями (законными представителями) подростков.</w:t>
      </w:r>
    </w:p>
    <w:p w:rsidR="00362A2F" w:rsidRPr="00D52B9A" w:rsidRDefault="00C31EB2" w:rsidP="00C31EB2">
      <w:pPr>
        <w:pStyle w:val="ConsPlusNormal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C31EB2">
        <w:rPr>
          <w:rFonts w:ascii="Times New Roman" w:hAnsi="Times New Roman" w:cs="Times New Roman"/>
          <w:b/>
          <w:sz w:val="24"/>
          <w:szCs w:val="24"/>
        </w:rPr>
        <w:t>2.10.</w:t>
      </w:r>
      <w:r w:rsidR="00362A2F" w:rsidRPr="00362A2F">
        <w:rPr>
          <w:rFonts w:ascii="Times New Roman" w:hAnsi="Times New Roman" w:cs="Times New Roman"/>
          <w:sz w:val="24"/>
          <w:szCs w:val="24"/>
        </w:rPr>
        <w:t>Деятельность подростков в лагере  труда и отдыха организуется как в одновозрастных, так и в разновозрастных объединениях подростков (отряды, группы, команды</w:t>
      </w:r>
      <w:r w:rsidR="00362A2F" w:rsidRPr="00D024B8">
        <w:rPr>
          <w:rFonts w:ascii="Times New Roman" w:hAnsi="Times New Roman" w:cs="Times New Roman"/>
          <w:sz w:val="24"/>
          <w:szCs w:val="24"/>
        </w:rPr>
        <w:t xml:space="preserve"> не </w:t>
      </w:r>
      <w:r w:rsidR="00362A2F" w:rsidRPr="00D024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более 25 человек</w:t>
      </w:r>
      <w:r w:rsidR="00362A2F" w:rsidRPr="00D024B8">
        <w:rPr>
          <w:rFonts w:ascii="Times New Roman" w:eastAsia="Times New Roman" w:hAnsi="Times New Roman" w:cs="Times New Roman"/>
          <w:spacing w:val="3"/>
          <w:sz w:val="24"/>
          <w:szCs w:val="24"/>
        </w:rPr>
        <w:t>),</w:t>
      </w:r>
      <w:r w:rsidR="00362A2F" w:rsidRPr="00D024B8">
        <w:rPr>
          <w:rFonts w:ascii="Times New Roman" w:hAnsi="Times New Roman" w:cs="Times New Roman"/>
          <w:sz w:val="24"/>
          <w:szCs w:val="24"/>
        </w:rPr>
        <w:t xml:space="preserve"> </w:t>
      </w:r>
      <w:r w:rsidR="00362A2F" w:rsidRPr="00362A2F">
        <w:rPr>
          <w:rFonts w:ascii="Times New Roman" w:hAnsi="Times New Roman" w:cs="Times New Roman"/>
          <w:sz w:val="24"/>
          <w:szCs w:val="24"/>
        </w:rPr>
        <w:t xml:space="preserve">в зависимости от видов трудовой деятельности, направленности (тематики) программ смен лагеря труда и отдыха, интересов подростков, воспитательных, трудовых и образовательных задач. </w:t>
      </w:r>
    </w:p>
    <w:p w:rsidR="00362A2F" w:rsidRPr="00362A2F" w:rsidRDefault="00C31EB2" w:rsidP="00C31E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31EB2">
        <w:rPr>
          <w:rFonts w:ascii="Times New Roman" w:hAnsi="Times New Roman" w:cs="Times New Roman"/>
          <w:b/>
          <w:sz w:val="24"/>
          <w:szCs w:val="24"/>
        </w:rPr>
        <w:t>2.11.</w:t>
      </w:r>
      <w:r w:rsidR="00362A2F" w:rsidRPr="00362A2F">
        <w:rPr>
          <w:rFonts w:ascii="Times New Roman" w:hAnsi="Times New Roman" w:cs="Times New Roman"/>
          <w:sz w:val="24"/>
          <w:szCs w:val="24"/>
        </w:rPr>
        <w:t xml:space="preserve">Лагерь труда и отдыха может использовать объекты социальной, </w:t>
      </w:r>
      <w:r w:rsidR="00362A2F" w:rsidRPr="00362A2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образовательной, спортивной инфраструктуры </w:t>
      </w:r>
      <w:r w:rsidR="00362A2F" w:rsidRPr="00362A2F">
        <w:rPr>
          <w:rFonts w:ascii="Times New Roman" w:hAnsi="Times New Roman" w:cs="Times New Roman"/>
          <w:sz w:val="24"/>
          <w:szCs w:val="24"/>
        </w:rPr>
        <w:t>как мобильного, так и стационарного действия, необходимые для осуществления целей деятельности лагеря труда и отдыха.</w:t>
      </w:r>
    </w:p>
    <w:p w:rsidR="00362A2F" w:rsidRPr="00362A2F" w:rsidRDefault="00362A2F" w:rsidP="00362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2A2F">
        <w:rPr>
          <w:rFonts w:ascii="Times New Roman" w:hAnsi="Times New Roman" w:cs="Times New Roman"/>
          <w:sz w:val="24"/>
          <w:szCs w:val="24"/>
        </w:rPr>
        <w:t>В лагере труда и отдыха должен быть обеспечен доступ детей-инвалидов и детей с ограниченными возможностями здоровья к объектам социальной, инженерной и транспортной инфраструктур трудового лагеря и предоставляемым услугам, в том числе должны быть созданы специальные условия для получения указанными лицами образования по реализуемым образовательным программам.</w:t>
      </w:r>
    </w:p>
    <w:p w:rsidR="00362A2F" w:rsidRPr="00362A2F" w:rsidRDefault="00C31EB2" w:rsidP="00C31E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31EB2">
        <w:rPr>
          <w:rFonts w:ascii="Times New Roman" w:hAnsi="Times New Roman" w:cs="Times New Roman"/>
          <w:b/>
          <w:sz w:val="24"/>
          <w:szCs w:val="24"/>
        </w:rPr>
        <w:t>2.12.</w:t>
      </w:r>
      <w:r w:rsidR="00362A2F" w:rsidRPr="00362A2F">
        <w:rPr>
          <w:rFonts w:ascii="Times New Roman" w:hAnsi="Times New Roman" w:cs="Times New Roman"/>
          <w:sz w:val="24"/>
          <w:szCs w:val="24"/>
        </w:rPr>
        <w:t>Оказание медицинской помощи подросткам в лагере труда и отдыха осуществляется в соответствии с законодательством Российской Федерации об охране здоровья граждан.</w:t>
      </w:r>
    </w:p>
    <w:p w:rsidR="00362A2F" w:rsidRPr="00362A2F" w:rsidRDefault="00362A2F" w:rsidP="00362A2F">
      <w:pPr>
        <w:jc w:val="both"/>
        <w:textAlignment w:val="top"/>
        <w:rPr>
          <w:rFonts w:eastAsia="Times New Roman"/>
          <w:spacing w:val="3"/>
        </w:rPr>
      </w:pPr>
      <w:r w:rsidRPr="00362A2F">
        <w:rPr>
          <w:rFonts w:eastAsia="Times New Roman"/>
          <w:kern w:val="0"/>
          <w:lang w:eastAsia="ru-RU"/>
        </w:rPr>
        <w:t xml:space="preserve">Медицинское обслуживание детей в школьном лагере осуществляет на договорной основе учреждение здравоохранения. </w:t>
      </w:r>
    </w:p>
    <w:p w:rsidR="00362A2F" w:rsidRPr="00362A2F" w:rsidRDefault="00362A2F" w:rsidP="00362A2F">
      <w:pPr>
        <w:jc w:val="both"/>
        <w:textAlignment w:val="top"/>
        <w:rPr>
          <w:rFonts w:eastAsia="Times New Roman"/>
          <w:spacing w:val="3"/>
        </w:rPr>
      </w:pPr>
      <w:r w:rsidRPr="00362A2F">
        <w:rPr>
          <w:rFonts w:eastAsia="Times New Roman"/>
          <w:kern w:val="0"/>
          <w:lang w:eastAsia="ru-RU"/>
        </w:rPr>
        <w:t>Для медицинского обслуживания детей в школьном лагере используется медицинский кабинет школы, а также всё имеющееся в нём медицинское оборудование и лекарственные препараты.</w:t>
      </w:r>
    </w:p>
    <w:p w:rsidR="00362A2F" w:rsidRPr="00362A2F" w:rsidRDefault="00362A2F" w:rsidP="00362A2F">
      <w:pPr>
        <w:jc w:val="both"/>
        <w:textAlignment w:val="top"/>
        <w:rPr>
          <w:rFonts w:eastAsia="Times New Roman"/>
          <w:spacing w:val="3"/>
        </w:rPr>
      </w:pPr>
      <w:r w:rsidRPr="00C31EB2">
        <w:rPr>
          <w:rFonts w:eastAsia="Times New Roman"/>
          <w:b/>
          <w:kern w:val="0"/>
          <w:lang w:eastAsia="ru-RU"/>
        </w:rPr>
        <w:t>2.13.</w:t>
      </w:r>
      <w:r w:rsidRPr="00362A2F">
        <w:rPr>
          <w:rFonts w:eastAsia="Times New Roman"/>
          <w:kern w:val="0"/>
          <w:lang w:eastAsia="ru-RU"/>
        </w:rPr>
        <w:t>  Организацию питания детей в школьном лагере осуществляет</w:t>
      </w:r>
      <w:r w:rsidR="00D024B8">
        <w:rPr>
          <w:rFonts w:eastAsia="Times New Roman"/>
          <w:kern w:val="0"/>
          <w:lang w:eastAsia="ru-RU"/>
        </w:rPr>
        <w:t xml:space="preserve"> </w:t>
      </w:r>
      <w:r w:rsidRPr="00362A2F">
        <w:rPr>
          <w:rFonts w:eastAsia="Times New Roman"/>
          <w:kern w:val="0"/>
          <w:lang w:eastAsia="ru-RU"/>
        </w:rPr>
        <w:t>поставщик на договорной основе. Питание детей организуется в столовой школы.</w:t>
      </w:r>
    </w:p>
    <w:p w:rsidR="00362A2F" w:rsidRPr="00362A2F" w:rsidRDefault="00C31EB2" w:rsidP="00C31E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31EB2">
        <w:rPr>
          <w:rFonts w:ascii="Times New Roman" w:hAnsi="Times New Roman" w:cs="Times New Roman"/>
          <w:b/>
          <w:sz w:val="24"/>
          <w:szCs w:val="24"/>
        </w:rPr>
        <w:t>2.14.</w:t>
      </w:r>
      <w:r w:rsidR="00362A2F" w:rsidRPr="00362A2F">
        <w:rPr>
          <w:rFonts w:ascii="Times New Roman" w:hAnsi="Times New Roman" w:cs="Times New Roman"/>
          <w:sz w:val="24"/>
          <w:szCs w:val="24"/>
        </w:rPr>
        <w:t>Условия размещения, устройства, содержания и организации работы лагеря труда и отдыха должны соответствовать санитарно-эпидемиологическим правилам и гигиеническим нормативам, требованиям противопожарной и антитеррористической безопасности.</w:t>
      </w:r>
    </w:p>
    <w:p w:rsidR="00362A2F" w:rsidRPr="00362A2F" w:rsidRDefault="00362A2F" w:rsidP="00362A2F">
      <w:pPr>
        <w:jc w:val="both"/>
        <w:textAlignment w:val="top"/>
        <w:rPr>
          <w:rFonts w:eastAsia="Times New Roman"/>
          <w:spacing w:val="3"/>
        </w:rPr>
      </w:pPr>
      <w:r w:rsidRPr="00C31EB2">
        <w:rPr>
          <w:rFonts w:eastAsia="Times New Roman"/>
          <w:b/>
          <w:kern w:val="0"/>
          <w:lang w:eastAsia="ru-RU"/>
        </w:rPr>
        <w:t>2.15.</w:t>
      </w:r>
      <w:r w:rsidRPr="00362A2F">
        <w:rPr>
          <w:rFonts w:eastAsia="Times New Roman"/>
          <w:kern w:val="0"/>
          <w:lang w:eastAsia="ru-RU"/>
        </w:rPr>
        <w:t> Общее руководство лагерем труда и отдыха осуществляет начальник лагеря труда и отдыха, назначаемый приказом директора школы. </w:t>
      </w:r>
    </w:p>
    <w:p w:rsidR="00362A2F" w:rsidRPr="00C31EB2" w:rsidRDefault="00362A2F" w:rsidP="00362A2F">
      <w:pPr>
        <w:widowControl/>
        <w:suppressAutoHyphens w:val="0"/>
        <w:jc w:val="both"/>
        <w:rPr>
          <w:b/>
          <w:bCs/>
        </w:rPr>
      </w:pPr>
      <w:r w:rsidRPr="00C31EB2">
        <w:rPr>
          <w:rFonts w:eastAsia="Times New Roman"/>
          <w:b/>
          <w:bCs/>
          <w:kern w:val="0"/>
          <w:lang w:eastAsia="ru-RU"/>
        </w:rPr>
        <w:t>3.     Кадровое обеспечение</w:t>
      </w:r>
    </w:p>
    <w:p w:rsidR="00362A2F" w:rsidRPr="00362A2F" w:rsidRDefault="00362A2F" w:rsidP="00362A2F">
      <w:pPr>
        <w:widowControl/>
        <w:numPr>
          <w:ilvl w:val="1"/>
          <w:numId w:val="2"/>
        </w:numPr>
        <w:suppressAutoHyphens w:val="0"/>
        <w:ind w:left="0" w:firstLine="0"/>
        <w:jc w:val="both"/>
      </w:pPr>
      <w:r w:rsidRPr="00362A2F">
        <w:t>Комплектование педагогическими кадрами, обслуживающим персоналом осуществляет директор школы совместно с начальником лагеря труда и отдыха.</w:t>
      </w:r>
    </w:p>
    <w:p w:rsidR="00362A2F" w:rsidRPr="00362A2F" w:rsidRDefault="00362A2F" w:rsidP="00362A2F">
      <w:pPr>
        <w:widowControl/>
        <w:numPr>
          <w:ilvl w:val="1"/>
          <w:numId w:val="2"/>
        </w:numPr>
        <w:suppressAutoHyphens w:val="0"/>
        <w:ind w:left="0" w:firstLine="0"/>
        <w:jc w:val="both"/>
      </w:pPr>
      <w:r w:rsidRPr="00362A2F">
        <w:t>Права и обязанности работника регламентируются должностной инструкцией, настоящим Положением и другими локальными нормативными актами.</w:t>
      </w:r>
    </w:p>
    <w:p w:rsidR="00362A2F" w:rsidRPr="00362A2F" w:rsidRDefault="00C31EB2" w:rsidP="00C31E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1EB2">
        <w:rPr>
          <w:rFonts w:ascii="Times New Roman" w:hAnsi="Times New Roman" w:cs="Times New Roman"/>
          <w:b/>
          <w:sz w:val="24"/>
          <w:szCs w:val="24"/>
        </w:rPr>
        <w:t>3.3.</w:t>
      </w:r>
      <w:r w:rsidR="00362A2F" w:rsidRPr="00362A2F">
        <w:rPr>
          <w:rFonts w:ascii="Times New Roman" w:hAnsi="Times New Roman" w:cs="Times New Roman"/>
          <w:sz w:val="24"/>
          <w:szCs w:val="24"/>
        </w:rPr>
        <w:t>К работе в лагере  труда и отдыха допускаются лица, не имеющие установленных законодательством Российской Федерации ограничений на занятие соответствующей трудовой деятельностью, а также прошедшие в соответствии с Порядком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труда, утвержденным приказом Министерства здравоохранения и социального развития Российской</w:t>
      </w:r>
      <w:proofErr w:type="gramEnd"/>
      <w:r w:rsidR="00D024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62A2F" w:rsidRPr="00362A2F">
        <w:rPr>
          <w:rFonts w:ascii="Times New Roman" w:hAnsi="Times New Roman" w:cs="Times New Roman"/>
          <w:sz w:val="24"/>
          <w:szCs w:val="24"/>
        </w:rPr>
        <w:t>Федерации</w:t>
      </w:r>
      <w:r w:rsidR="00D024B8">
        <w:rPr>
          <w:rFonts w:ascii="Times New Roman" w:hAnsi="Times New Roman" w:cs="Times New Roman"/>
          <w:sz w:val="24"/>
          <w:szCs w:val="24"/>
        </w:rPr>
        <w:t xml:space="preserve"> </w:t>
      </w:r>
      <w:r w:rsidR="00362A2F" w:rsidRPr="00362A2F">
        <w:rPr>
          <w:rFonts w:ascii="Times New Roman" w:hAnsi="Times New Roman" w:cs="Times New Roman"/>
          <w:sz w:val="24"/>
          <w:szCs w:val="24"/>
        </w:rPr>
        <w:t>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Министерством юстиции Российской Федерации</w:t>
      </w:r>
      <w:proofErr w:type="gramEnd"/>
      <w:r w:rsidR="00362A2F" w:rsidRPr="00362A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62A2F" w:rsidRPr="00362A2F">
        <w:rPr>
          <w:rFonts w:ascii="Times New Roman" w:hAnsi="Times New Roman" w:cs="Times New Roman"/>
          <w:sz w:val="24"/>
          <w:szCs w:val="24"/>
        </w:rPr>
        <w:t xml:space="preserve">21октября2011 г., регистрационный N 22111) с изменениями, внесенными приказами Министерства здравоохранения Российской Федерации от 15 мая 2013 г. N 296н (зарегистрирован Министерством </w:t>
      </w:r>
      <w:r w:rsidR="00362A2F" w:rsidRPr="00362A2F">
        <w:rPr>
          <w:rFonts w:ascii="Times New Roman" w:hAnsi="Times New Roman" w:cs="Times New Roman"/>
          <w:sz w:val="24"/>
          <w:szCs w:val="24"/>
        </w:rPr>
        <w:lastRenderedPageBreak/>
        <w:t>юстиции Российской Федерации 3 июля 2013 г., регистрационный N 28970) и от 5 декабря 2014 г. N 801н (зарегистрирован Министерством юстиции Российской Федерации 3 февраля 2015 г., регистрационный N 35848), обязательные предварительные медицинские осмотры и периодические медицинские осмотры</w:t>
      </w:r>
      <w:proofErr w:type="gramEnd"/>
      <w:r w:rsidR="00362A2F" w:rsidRPr="00362A2F">
        <w:rPr>
          <w:rFonts w:ascii="Times New Roman" w:hAnsi="Times New Roman" w:cs="Times New Roman"/>
          <w:sz w:val="24"/>
          <w:szCs w:val="24"/>
        </w:rPr>
        <w:t xml:space="preserve"> (обследования), необходимые для выполнения работ, предусмотренных пунктами 18 - 20 перечня работ, при выполнении которых проводятся обязательные предварительные и периодические медицинские осмотры (обследования) работников, утвержденного указанным приказом.</w:t>
      </w:r>
    </w:p>
    <w:p w:rsidR="00362A2F" w:rsidRPr="00362A2F" w:rsidRDefault="00C31EB2" w:rsidP="00C31E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31EB2">
        <w:rPr>
          <w:rFonts w:ascii="Times New Roman" w:hAnsi="Times New Roman" w:cs="Times New Roman"/>
          <w:b/>
          <w:sz w:val="24"/>
          <w:szCs w:val="24"/>
        </w:rPr>
        <w:t>3.4</w:t>
      </w:r>
      <w:r w:rsidR="00362A2F" w:rsidRPr="00C31EB2">
        <w:rPr>
          <w:rFonts w:ascii="Times New Roman" w:hAnsi="Times New Roman" w:cs="Times New Roman"/>
          <w:b/>
          <w:sz w:val="24"/>
          <w:szCs w:val="24"/>
        </w:rPr>
        <w:t>.</w:t>
      </w:r>
      <w:r w:rsidR="00362A2F" w:rsidRPr="00362A2F">
        <w:rPr>
          <w:rFonts w:ascii="Times New Roman" w:hAnsi="Times New Roman" w:cs="Times New Roman"/>
          <w:sz w:val="24"/>
          <w:szCs w:val="24"/>
        </w:rPr>
        <w:t xml:space="preserve"> При приеме на работу в лагерь труда и отдыха работники проходят инструктаж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 с детьми.</w:t>
      </w:r>
    </w:p>
    <w:p w:rsidR="00362A2F" w:rsidRPr="00362A2F" w:rsidRDefault="00C31EB2" w:rsidP="00C31E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31EB2">
        <w:rPr>
          <w:rFonts w:ascii="Times New Roman" w:hAnsi="Times New Roman" w:cs="Times New Roman"/>
          <w:b/>
          <w:sz w:val="24"/>
          <w:szCs w:val="24"/>
        </w:rPr>
        <w:t>3.5.</w:t>
      </w:r>
      <w:r w:rsidR="00362A2F" w:rsidRPr="00362A2F">
        <w:rPr>
          <w:rFonts w:ascii="Times New Roman" w:hAnsi="Times New Roman" w:cs="Times New Roman"/>
          <w:sz w:val="24"/>
          <w:szCs w:val="24"/>
        </w:rPr>
        <w:t xml:space="preserve"> Начальник и работники лагеря труда и отдыха несут предусмотренную законодательством Российской Федерации ответственность за пребывание подростков в лагере труда и отдыха, их жизнь и здоровье.</w:t>
      </w:r>
    </w:p>
    <w:p w:rsidR="00362A2F" w:rsidRPr="00362A2F" w:rsidRDefault="00362A2F" w:rsidP="00362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2A2F" w:rsidRPr="00362A2F" w:rsidRDefault="00362A2F" w:rsidP="00362A2F">
      <w:pPr>
        <w:jc w:val="both"/>
        <w:rPr>
          <w:b/>
        </w:rPr>
      </w:pPr>
      <w:r w:rsidRPr="00362A2F">
        <w:rPr>
          <w:b/>
        </w:rPr>
        <w:t>4. Финансирование лагеря</w:t>
      </w:r>
    </w:p>
    <w:p w:rsidR="00362A2F" w:rsidRPr="00362A2F" w:rsidRDefault="00362A2F" w:rsidP="00362A2F">
      <w:pPr>
        <w:jc w:val="both"/>
        <w:textAlignment w:val="top"/>
        <w:rPr>
          <w:rFonts w:eastAsia="Times New Roman"/>
          <w:spacing w:val="3"/>
        </w:rPr>
      </w:pPr>
      <w:r w:rsidRPr="00C31EB2">
        <w:rPr>
          <w:rFonts w:eastAsia="Times New Roman"/>
          <w:b/>
          <w:spacing w:val="3"/>
        </w:rPr>
        <w:t>4.1.</w:t>
      </w:r>
      <w:r w:rsidRPr="00362A2F">
        <w:rPr>
          <w:rFonts w:eastAsia="Times New Roman"/>
          <w:spacing w:val="3"/>
        </w:rPr>
        <w:t xml:space="preserve"> Финансовое обеспечение деятельности лагеря труда и отдыха осуществляется в установленном законодательством Российской Федерации порядке.</w:t>
      </w:r>
    </w:p>
    <w:p w:rsidR="00362A2F" w:rsidRPr="00362A2F" w:rsidRDefault="00362A2F" w:rsidP="00362A2F">
      <w:pPr>
        <w:jc w:val="both"/>
        <w:rPr>
          <w:color w:val="FF0000"/>
        </w:rPr>
      </w:pPr>
      <w:r w:rsidRPr="00C31EB2">
        <w:rPr>
          <w:b/>
        </w:rPr>
        <w:t>4.2.</w:t>
      </w:r>
      <w:r w:rsidRPr="00362A2F">
        <w:t xml:space="preserve"> Финансирование лагеря труда и отдыха производится за счет субсидий, поступающих из бюджета Новгородской области, Великого Новгорода, </w:t>
      </w:r>
      <w:r w:rsidRPr="00D024B8">
        <w:t xml:space="preserve">средств родителей, </w:t>
      </w:r>
      <w:r w:rsidRPr="00D024B8">
        <w:rPr>
          <w:rFonts w:eastAsia="Times New Roman"/>
          <w:kern w:val="0"/>
          <w:lang w:eastAsia="ru-RU"/>
        </w:rPr>
        <w:t>добровольных пожертвований физических и юридических лиц.</w:t>
      </w:r>
    </w:p>
    <w:p w:rsidR="00362A2F" w:rsidRPr="00362A2F" w:rsidRDefault="00362A2F" w:rsidP="00362A2F">
      <w:pPr>
        <w:jc w:val="both"/>
        <w:rPr>
          <w:b/>
        </w:rPr>
      </w:pPr>
      <w:r w:rsidRPr="00362A2F">
        <w:rPr>
          <w:b/>
        </w:rPr>
        <w:t>5. Отчетность</w:t>
      </w:r>
    </w:p>
    <w:p w:rsidR="00362A2F" w:rsidRPr="00362A2F" w:rsidRDefault="00362A2F" w:rsidP="00362A2F">
      <w:pPr>
        <w:jc w:val="both"/>
      </w:pPr>
      <w:r w:rsidRPr="00C31EB2">
        <w:rPr>
          <w:b/>
        </w:rPr>
        <w:t>5.1.</w:t>
      </w:r>
      <w:r w:rsidRPr="00362A2F">
        <w:t xml:space="preserve"> По окончании работы начальник лагеря  труда и отдыха готовит статистический, аналитический отчет и финансовый отчет о работе лагеря труда и отдыха.</w:t>
      </w:r>
    </w:p>
    <w:p w:rsidR="00362A2F" w:rsidRPr="00362A2F" w:rsidRDefault="00362A2F" w:rsidP="00362A2F">
      <w:pPr>
        <w:jc w:val="center"/>
        <w:rPr>
          <w:b/>
        </w:rPr>
      </w:pPr>
    </w:p>
    <w:p w:rsidR="00D46495" w:rsidRPr="00362A2F" w:rsidRDefault="00D46495" w:rsidP="00362A2F">
      <w:pPr>
        <w:jc w:val="both"/>
        <w:rPr>
          <w:b/>
        </w:rPr>
      </w:pPr>
    </w:p>
    <w:sectPr w:rsidR="00D46495" w:rsidRPr="00362A2F" w:rsidSect="00362A2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A62" w:rsidRDefault="00CE2A62" w:rsidP="00494D2F">
      <w:r>
        <w:separator/>
      </w:r>
    </w:p>
  </w:endnote>
  <w:endnote w:type="continuationSeparator" w:id="0">
    <w:p w:rsidR="00CE2A62" w:rsidRDefault="00CE2A62" w:rsidP="00494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82485"/>
      <w:docPartObj>
        <w:docPartGallery w:val="Page Numbers (Bottom of Page)"/>
        <w:docPartUnique/>
      </w:docPartObj>
    </w:sdtPr>
    <w:sdtEndPr/>
    <w:sdtContent>
      <w:p w:rsidR="00494D2F" w:rsidRDefault="009D4B3F">
        <w:pPr>
          <w:pStyle w:val="a8"/>
          <w:jc w:val="right"/>
        </w:pPr>
        <w:r>
          <w:fldChar w:fldCharType="begin"/>
        </w:r>
        <w:r w:rsidR="001F0917">
          <w:instrText xml:space="preserve"> PAGE   \* MERGEFORMAT </w:instrText>
        </w:r>
        <w:r>
          <w:fldChar w:fldCharType="separate"/>
        </w:r>
        <w:r w:rsidR="00490D5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94D2F" w:rsidRDefault="00494D2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A62" w:rsidRDefault="00CE2A62" w:rsidP="00494D2F">
      <w:r>
        <w:separator/>
      </w:r>
    </w:p>
  </w:footnote>
  <w:footnote w:type="continuationSeparator" w:id="0">
    <w:p w:rsidR="00CE2A62" w:rsidRDefault="00CE2A62" w:rsidP="00494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D539F"/>
    <w:multiLevelType w:val="hybridMultilevel"/>
    <w:tmpl w:val="98E63D6E"/>
    <w:lvl w:ilvl="0" w:tplc="041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">
    <w:nsid w:val="09B47A47"/>
    <w:multiLevelType w:val="multilevel"/>
    <w:tmpl w:val="A3822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5D4F9D"/>
    <w:multiLevelType w:val="multilevel"/>
    <w:tmpl w:val="0952E7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F96876"/>
    <w:multiLevelType w:val="hybridMultilevel"/>
    <w:tmpl w:val="718204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26754E"/>
    <w:multiLevelType w:val="hybridMultilevel"/>
    <w:tmpl w:val="06206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2F79DA"/>
    <w:multiLevelType w:val="multilevel"/>
    <w:tmpl w:val="7DA225F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46020F3"/>
    <w:multiLevelType w:val="hybridMultilevel"/>
    <w:tmpl w:val="696E28D2"/>
    <w:lvl w:ilvl="0" w:tplc="041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7">
    <w:nsid w:val="5E786A54"/>
    <w:multiLevelType w:val="hybridMultilevel"/>
    <w:tmpl w:val="CD06F9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EB92DFB"/>
    <w:multiLevelType w:val="hybridMultilevel"/>
    <w:tmpl w:val="506C9F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10B296E"/>
    <w:multiLevelType w:val="hybridMultilevel"/>
    <w:tmpl w:val="5080C8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2EE7052"/>
    <w:multiLevelType w:val="hybridMultilevel"/>
    <w:tmpl w:val="82404B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98064A9"/>
    <w:multiLevelType w:val="hybridMultilevel"/>
    <w:tmpl w:val="EDCA16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8"/>
  </w:num>
  <w:num w:numId="5">
    <w:abstractNumId w:val="1"/>
  </w:num>
  <w:num w:numId="6">
    <w:abstractNumId w:val="9"/>
  </w:num>
  <w:num w:numId="7">
    <w:abstractNumId w:val="7"/>
  </w:num>
  <w:num w:numId="8">
    <w:abstractNumId w:val="4"/>
  </w:num>
  <w:num w:numId="9">
    <w:abstractNumId w:val="11"/>
  </w:num>
  <w:num w:numId="10">
    <w:abstractNumId w:val="10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3E6"/>
    <w:rsid w:val="00040740"/>
    <w:rsid w:val="00047521"/>
    <w:rsid w:val="00065CD2"/>
    <w:rsid w:val="000E7FB0"/>
    <w:rsid w:val="000F4ED3"/>
    <w:rsid w:val="001078FC"/>
    <w:rsid w:val="00147D8A"/>
    <w:rsid w:val="00156A23"/>
    <w:rsid w:val="001821D7"/>
    <w:rsid w:val="001B5751"/>
    <w:rsid w:val="001C58F5"/>
    <w:rsid w:val="001E203F"/>
    <w:rsid w:val="001F0917"/>
    <w:rsid w:val="001F504F"/>
    <w:rsid w:val="00210AC8"/>
    <w:rsid w:val="0027307F"/>
    <w:rsid w:val="00276D70"/>
    <w:rsid w:val="00292C29"/>
    <w:rsid w:val="00361915"/>
    <w:rsid w:val="00362A2F"/>
    <w:rsid w:val="0038386D"/>
    <w:rsid w:val="003C3D28"/>
    <w:rsid w:val="004214D1"/>
    <w:rsid w:val="00490D50"/>
    <w:rsid w:val="00494D2F"/>
    <w:rsid w:val="004A07CF"/>
    <w:rsid w:val="004B326F"/>
    <w:rsid w:val="005146DD"/>
    <w:rsid w:val="005403B6"/>
    <w:rsid w:val="005B565C"/>
    <w:rsid w:val="006060C1"/>
    <w:rsid w:val="00615C07"/>
    <w:rsid w:val="006303E6"/>
    <w:rsid w:val="0063493F"/>
    <w:rsid w:val="006519CB"/>
    <w:rsid w:val="006562CC"/>
    <w:rsid w:val="00672B77"/>
    <w:rsid w:val="00722D08"/>
    <w:rsid w:val="00735A61"/>
    <w:rsid w:val="007B3849"/>
    <w:rsid w:val="007C5156"/>
    <w:rsid w:val="007E2353"/>
    <w:rsid w:val="007F23AF"/>
    <w:rsid w:val="0087102A"/>
    <w:rsid w:val="008815B7"/>
    <w:rsid w:val="008A3E02"/>
    <w:rsid w:val="008A7BC9"/>
    <w:rsid w:val="008B429A"/>
    <w:rsid w:val="008F0DA1"/>
    <w:rsid w:val="00916729"/>
    <w:rsid w:val="00940C31"/>
    <w:rsid w:val="0099684C"/>
    <w:rsid w:val="009B28ED"/>
    <w:rsid w:val="009C67AC"/>
    <w:rsid w:val="009D4B3F"/>
    <w:rsid w:val="00A236C2"/>
    <w:rsid w:val="00A511A6"/>
    <w:rsid w:val="00A859B3"/>
    <w:rsid w:val="00A94050"/>
    <w:rsid w:val="00B853AB"/>
    <w:rsid w:val="00BC5B2B"/>
    <w:rsid w:val="00BD02E5"/>
    <w:rsid w:val="00BF6DCC"/>
    <w:rsid w:val="00BF6FF9"/>
    <w:rsid w:val="00C02576"/>
    <w:rsid w:val="00C31EB2"/>
    <w:rsid w:val="00C813C9"/>
    <w:rsid w:val="00CE2A62"/>
    <w:rsid w:val="00CE6333"/>
    <w:rsid w:val="00CF32FE"/>
    <w:rsid w:val="00D024B8"/>
    <w:rsid w:val="00D31FC0"/>
    <w:rsid w:val="00D4289D"/>
    <w:rsid w:val="00D46495"/>
    <w:rsid w:val="00D52B9A"/>
    <w:rsid w:val="00DD18FD"/>
    <w:rsid w:val="00DE21C0"/>
    <w:rsid w:val="00DF3212"/>
    <w:rsid w:val="00E02931"/>
    <w:rsid w:val="00E13F95"/>
    <w:rsid w:val="00E16F68"/>
    <w:rsid w:val="00E42D50"/>
    <w:rsid w:val="00F15CB8"/>
    <w:rsid w:val="00F31722"/>
    <w:rsid w:val="00F859A7"/>
    <w:rsid w:val="00F905EB"/>
    <w:rsid w:val="00FB69C6"/>
    <w:rsid w:val="00FE7DEF"/>
    <w:rsid w:val="00FF7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91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F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403B6"/>
    <w:pPr>
      <w:widowControl/>
      <w:pBdr>
        <w:bottom w:val="single" w:sz="6" w:space="0" w:color="D6DDB9"/>
      </w:pBdr>
      <w:suppressAutoHyphens w:val="0"/>
      <w:spacing w:after="75"/>
      <w:outlineLvl w:val="1"/>
    </w:pPr>
    <w:rPr>
      <w:rFonts w:ascii="Trebuchet MS" w:eastAsia="Times New Roman" w:hAnsi="Trebuchet MS"/>
      <w:b/>
      <w:bCs/>
      <w:caps/>
      <w:kern w:val="0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1915"/>
    <w:pPr>
      <w:widowControl/>
      <w:suppressAutoHyphens w:val="0"/>
      <w:spacing w:before="30" w:after="30"/>
    </w:pPr>
    <w:rPr>
      <w:rFonts w:eastAsia="Times New Roman"/>
      <w:kern w:val="0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72B7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403B6"/>
    <w:rPr>
      <w:rFonts w:ascii="Trebuchet MS" w:eastAsia="Times New Roman" w:hAnsi="Trebuchet MS" w:cs="Times New Roman"/>
      <w:b/>
      <w:bCs/>
      <w:caps/>
      <w:sz w:val="32"/>
      <w:szCs w:val="32"/>
      <w:lang w:eastAsia="ru-RU"/>
    </w:rPr>
  </w:style>
  <w:style w:type="paragraph" w:customStyle="1" w:styleId="c13">
    <w:name w:val="c13"/>
    <w:basedOn w:val="a"/>
    <w:rsid w:val="005403B6"/>
    <w:pPr>
      <w:widowControl/>
      <w:suppressAutoHyphens w:val="0"/>
    </w:pPr>
    <w:rPr>
      <w:rFonts w:ascii="Calibri" w:eastAsia="Times New Roman" w:hAnsi="Calibri"/>
      <w:color w:val="000000"/>
      <w:kern w:val="0"/>
      <w:sz w:val="22"/>
      <w:szCs w:val="22"/>
      <w:lang w:eastAsia="ru-RU"/>
    </w:rPr>
  </w:style>
  <w:style w:type="character" w:customStyle="1" w:styleId="c82">
    <w:name w:val="c82"/>
    <w:basedOn w:val="a0"/>
    <w:rsid w:val="005403B6"/>
    <w:rPr>
      <w:rFonts w:ascii="Calibri" w:hAnsi="Calibri" w:hint="default"/>
      <w:b/>
      <w:bCs/>
      <w:sz w:val="52"/>
      <w:szCs w:val="52"/>
    </w:rPr>
  </w:style>
  <w:style w:type="character" w:customStyle="1" w:styleId="c32">
    <w:name w:val="c32"/>
    <w:basedOn w:val="a0"/>
    <w:rsid w:val="005403B6"/>
    <w:rPr>
      <w:rFonts w:ascii="Arial" w:hAnsi="Arial" w:cs="Arial" w:hint="default"/>
      <w:i w:val="0"/>
      <w:iCs w:val="0"/>
      <w:sz w:val="28"/>
      <w:szCs w:val="28"/>
    </w:rPr>
  </w:style>
  <w:style w:type="character" w:customStyle="1" w:styleId="c62">
    <w:name w:val="c62"/>
    <w:basedOn w:val="a0"/>
    <w:rsid w:val="005403B6"/>
    <w:rPr>
      <w:rFonts w:ascii="Calibri" w:hAnsi="Calibri" w:hint="default"/>
      <w:b/>
      <w:bCs/>
      <w:i w:val="0"/>
      <w:iCs w:val="0"/>
      <w:sz w:val="28"/>
      <w:szCs w:val="28"/>
    </w:rPr>
  </w:style>
  <w:style w:type="character" w:customStyle="1" w:styleId="c02">
    <w:name w:val="c02"/>
    <w:basedOn w:val="a0"/>
    <w:rsid w:val="005403B6"/>
    <w:rPr>
      <w:rFonts w:ascii="Calibri" w:hAnsi="Calibri" w:hint="default"/>
      <w:sz w:val="22"/>
      <w:szCs w:val="22"/>
    </w:rPr>
  </w:style>
  <w:style w:type="character" w:customStyle="1" w:styleId="c92">
    <w:name w:val="c92"/>
    <w:basedOn w:val="a0"/>
    <w:rsid w:val="005403B6"/>
    <w:rPr>
      <w:rFonts w:ascii="Calibri" w:hAnsi="Calibri" w:hint="default"/>
      <w:b/>
      <w:bCs/>
      <w:sz w:val="28"/>
      <w:szCs w:val="28"/>
    </w:rPr>
  </w:style>
  <w:style w:type="character" w:customStyle="1" w:styleId="c102">
    <w:name w:val="c102"/>
    <w:basedOn w:val="a0"/>
    <w:rsid w:val="005403B6"/>
    <w:rPr>
      <w:rFonts w:ascii="Calibri" w:hAnsi="Calibri" w:hint="default"/>
      <w:sz w:val="28"/>
      <w:szCs w:val="28"/>
    </w:rPr>
  </w:style>
  <w:style w:type="character" w:customStyle="1" w:styleId="c22">
    <w:name w:val="c22"/>
    <w:basedOn w:val="a0"/>
    <w:rsid w:val="005403B6"/>
    <w:rPr>
      <w:rFonts w:ascii="Calibri" w:hAnsi="Calibri" w:hint="default"/>
      <w:b/>
      <w:bCs/>
      <w:color w:val="333333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F6FF9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BF6FF9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494D2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94D2F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94D2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94D2F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pple-converted-space">
    <w:name w:val="apple-converted-space"/>
    <w:basedOn w:val="a0"/>
    <w:rsid w:val="00735A61"/>
  </w:style>
  <w:style w:type="table" w:styleId="aa">
    <w:name w:val="Table Grid"/>
    <w:basedOn w:val="a1"/>
    <w:uiPriority w:val="59"/>
    <w:rsid w:val="00D46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167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167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90D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90D50"/>
    <w:rPr>
      <w:rFonts w:ascii="Tahoma" w:eastAsia="Andale Sans U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91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F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403B6"/>
    <w:pPr>
      <w:widowControl/>
      <w:pBdr>
        <w:bottom w:val="single" w:sz="6" w:space="0" w:color="D6DDB9"/>
      </w:pBdr>
      <w:suppressAutoHyphens w:val="0"/>
      <w:spacing w:after="75"/>
      <w:outlineLvl w:val="1"/>
    </w:pPr>
    <w:rPr>
      <w:rFonts w:ascii="Trebuchet MS" w:eastAsia="Times New Roman" w:hAnsi="Trebuchet MS"/>
      <w:b/>
      <w:bCs/>
      <w:caps/>
      <w:kern w:val="0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1915"/>
    <w:pPr>
      <w:widowControl/>
      <w:suppressAutoHyphens w:val="0"/>
      <w:spacing w:before="30" w:after="30"/>
    </w:pPr>
    <w:rPr>
      <w:rFonts w:eastAsia="Times New Roman"/>
      <w:kern w:val="0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72B7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403B6"/>
    <w:rPr>
      <w:rFonts w:ascii="Trebuchet MS" w:eastAsia="Times New Roman" w:hAnsi="Trebuchet MS" w:cs="Times New Roman"/>
      <w:b/>
      <w:bCs/>
      <w:caps/>
      <w:sz w:val="32"/>
      <w:szCs w:val="32"/>
      <w:lang w:eastAsia="ru-RU"/>
    </w:rPr>
  </w:style>
  <w:style w:type="paragraph" w:customStyle="1" w:styleId="c13">
    <w:name w:val="c13"/>
    <w:basedOn w:val="a"/>
    <w:rsid w:val="005403B6"/>
    <w:pPr>
      <w:widowControl/>
      <w:suppressAutoHyphens w:val="0"/>
    </w:pPr>
    <w:rPr>
      <w:rFonts w:ascii="Calibri" w:eastAsia="Times New Roman" w:hAnsi="Calibri"/>
      <w:color w:val="000000"/>
      <w:kern w:val="0"/>
      <w:sz w:val="22"/>
      <w:szCs w:val="22"/>
      <w:lang w:eastAsia="ru-RU"/>
    </w:rPr>
  </w:style>
  <w:style w:type="character" w:customStyle="1" w:styleId="c82">
    <w:name w:val="c82"/>
    <w:basedOn w:val="a0"/>
    <w:rsid w:val="005403B6"/>
    <w:rPr>
      <w:rFonts w:ascii="Calibri" w:hAnsi="Calibri" w:hint="default"/>
      <w:b/>
      <w:bCs/>
      <w:sz w:val="52"/>
      <w:szCs w:val="52"/>
    </w:rPr>
  </w:style>
  <w:style w:type="character" w:customStyle="1" w:styleId="c32">
    <w:name w:val="c32"/>
    <w:basedOn w:val="a0"/>
    <w:rsid w:val="005403B6"/>
    <w:rPr>
      <w:rFonts w:ascii="Arial" w:hAnsi="Arial" w:cs="Arial" w:hint="default"/>
      <w:i w:val="0"/>
      <w:iCs w:val="0"/>
      <w:sz w:val="28"/>
      <w:szCs w:val="28"/>
    </w:rPr>
  </w:style>
  <w:style w:type="character" w:customStyle="1" w:styleId="c62">
    <w:name w:val="c62"/>
    <w:basedOn w:val="a0"/>
    <w:rsid w:val="005403B6"/>
    <w:rPr>
      <w:rFonts w:ascii="Calibri" w:hAnsi="Calibri" w:hint="default"/>
      <w:b/>
      <w:bCs/>
      <w:i w:val="0"/>
      <w:iCs w:val="0"/>
      <w:sz w:val="28"/>
      <w:szCs w:val="28"/>
    </w:rPr>
  </w:style>
  <w:style w:type="character" w:customStyle="1" w:styleId="c02">
    <w:name w:val="c02"/>
    <w:basedOn w:val="a0"/>
    <w:rsid w:val="005403B6"/>
    <w:rPr>
      <w:rFonts w:ascii="Calibri" w:hAnsi="Calibri" w:hint="default"/>
      <w:sz w:val="22"/>
      <w:szCs w:val="22"/>
    </w:rPr>
  </w:style>
  <w:style w:type="character" w:customStyle="1" w:styleId="c92">
    <w:name w:val="c92"/>
    <w:basedOn w:val="a0"/>
    <w:rsid w:val="005403B6"/>
    <w:rPr>
      <w:rFonts w:ascii="Calibri" w:hAnsi="Calibri" w:hint="default"/>
      <w:b/>
      <w:bCs/>
      <w:sz w:val="28"/>
      <w:szCs w:val="28"/>
    </w:rPr>
  </w:style>
  <w:style w:type="character" w:customStyle="1" w:styleId="c102">
    <w:name w:val="c102"/>
    <w:basedOn w:val="a0"/>
    <w:rsid w:val="005403B6"/>
    <w:rPr>
      <w:rFonts w:ascii="Calibri" w:hAnsi="Calibri" w:hint="default"/>
      <w:sz w:val="28"/>
      <w:szCs w:val="28"/>
    </w:rPr>
  </w:style>
  <w:style w:type="character" w:customStyle="1" w:styleId="c22">
    <w:name w:val="c22"/>
    <w:basedOn w:val="a0"/>
    <w:rsid w:val="005403B6"/>
    <w:rPr>
      <w:rFonts w:ascii="Calibri" w:hAnsi="Calibri" w:hint="default"/>
      <w:b/>
      <w:bCs/>
      <w:color w:val="333333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F6FF9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BF6FF9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494D2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94D2F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94D2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94D2F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pple-converted-space">
    <w:name w:val="apple-converted-space"/>
    <w:basedOn w:val="a0"/>
    <w:rsid w:val="00735A61"/>
  </w:style>
  <w:style w:type="table" w:styleId="aa">
    <w:name w:val="Table Grid"/>
    <w:basedOn w:val="a1"/>
    <w:uiPriority w:val="59"/>
    <w:rsid w:val="00D46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167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167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90D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90D50"/>
    <w:rPr>
      <w:rFonts w:ascii="Tahoma" w:eastAsia="Andale Sans UI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8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34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0285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74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75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51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246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929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170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595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210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541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040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24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3353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4627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18767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0383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4356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1368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22240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68790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78711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7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9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15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3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34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7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3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8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8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98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91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65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71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8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67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90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5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74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9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23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41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36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23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49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26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51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33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46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50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46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72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90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65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13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99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11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5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1671</Words>
  <Characters>9527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Test</cp:lastModifiedBy>
  <cp:revision>6</cp:revision>
  <cp:lastPrinted>2022-10-21T06:07:00Z</cp:lastPrinted>
  <dcterms:created xsi:type="dcterms:W3CDTF">2021-09-30T13:54:00Z</dcterms:created>
  <dcterms:modified xsi:type="dcterms:W3CDTF">2022-10-21T06:07:00Z</dcterms:modified>
</cp:coreProperties>
</file>