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BA" w:rsidRDefault="00634BBA" w:rsidP="003E73C7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Великого Новгорода</w:t>
      </w:r>
    </w:p>
    <w:p w:rsidR="00634BBA" w:rsidRDefault="00634BBA" w:rsidP="00634BBA">
      <w:pPr>
        <w:jc w:val="center"/>
        <w:rPr>
          <w:sz w:val="20"/>
          <w:szCs w:val="20"/>
        </w:rPr>
      </w:pPr>
    </w:p>
    <w:p w:rsidR="00634BBA" w:rsidRDefault="00634BBA" w:rsidP="00634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 общеобразовательное учреждение </w:t>
      </w:r>
    </w:p>
    <w:p w:rsidR="00634BBA" w:rsidRDefault="00634BBA" w:rsidP="00634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 34 с углубленным изучением </w:t>
      </w:r>
      <w:r w:rsidR="00E66375">
        <w:rPr>
          <w:b/>
          <w:sz w:val="28"/>
          <w:szCs w:val="28"/>
        </w:rPr>
        <w:t>предметов</w:t>
      </w:r>
      <w:r>
        <w:rPr>
          <w:b/>
          <w:sz w:val="28"/>
          <w:szCs w:val="28"/>
        </w:rPr>
        <w:t>».</w:t>
      </w:r>
    </w:p>
    <w:p w:rsidR="00634BBA" w:rsidRDefault="00634BBA" w:rsidP="00634BBA">
      <w:pPr>
        <w:rPr>
          <w:rFonts w:ascii="Cambria" w:hAnsi="Cambria"/>
          <w:b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Default="00634BBA" w:rsidP="00634BBA">
      <w:pPr>
        <w:jc w:val="center"/>
        <w:rPr>
          <w:rFonts w:cs="Tunga"/>
          <w:b/>
          <w:sz w:val="48"/>
          <w:szCs w:val="48"/>
        </w:rPr>
      </w:pPr>
    </w:p>
    <w:p w:rsidR="00634BBA" w:rsidRDefault="00634BBA" w:rsidP="00634BBA">
      <w:pPr>
        <w:jc w:val="center"/>
        <w:rPr>
          <w:rFonts w:cs="Tunga"/>
          <w:b/>
          <w:sz w:val="48"/>
          <w:szCs w:val="48"/>
        </w:rPr>
      </w:pPr>
    </w:p>
    <w:p w:rsidR="00634BBA" w:rsidRPr="00892BEF" w:rsidRDefault="00634BBA" w:rsidP="00634BBA">
      <w:pPr>
        <w:jc w:val="center"/>
        <w:rPr>
          <w:rFonts w:cs="Tunga"/>
          <w:b/>
          <w:sz w:val="48"/>
          <w:szCs w:val="48"/>
        </w:rPr>
      </w:pPr>
      <w:r w:rsidRPr="00892BEF">
        <w:rPr>
          <w:rFonts w:cs="Tunga"/>
          <w:b/>
          <w:sz w:val="48"/>
          <w:szCs w:val="48"/>
        </w:rPr>
        <w:t>План работы</w:t>
      </w:r>
    </w:p>
    <w:p w:rsidR="00634BBA" w:rsidRPr="00892BEF" w:rsidRDefault="00634BBA" w:rsidP="00634BBA">
      <w:pPr>
        <w:jc w:val="center"/>
        <w:rPr>
          <w:rFonts w:cs="Tunga"/>
          <w:b/>
          <w:sz w:val="48"/>
          <w:szCs w:val="48"/>
        </w:rPr>
      </w:pPr>
      <w:r w:rsidRPr="00892BEF">
        <w:rPr>
          <w:rFonts w:cs="Tunga"/>
          <w:b/>
          <w:sz w:val="48"/>
          <w:szCs w:val="48"/>
        </w:rPr>
        <w:t>лагеря труда и отдыха</w:t>
      </w:r>
    </w:p>
    <w:p w:rsidR="00634BBA" w:rsidRPr="00892BEF" w:rsidRDefault="00634BBA" w:rsidP="00634BBA">
      <w:pPr>
        <w:jc w:val="center"/>
        <w:rPr>
          <w:rFonts w:cs="Tunga"/>
          <w:b/>
          <w:sz w:val="48"/>
          <w:szCs w:val="48"/>
        </w:rPr>
      </w:pPr>
      <w:r w:rsidRPr="00892BEF">
        <w:rPr>
          <w:rFonts w:cs="Tunga"/>
          <w:b/>
          <w:sz w:val="48"/>
          <w:szCs w:val="48"/>
        </w:rPr>
        <w:t xml:space="preserve"> дневным пребыванием детей.</w:t>
      </w:r>
    </w:p>
    <w:p w:rsidR="00634BBA" w:rsidRPr="00892BEF" w:rsidRDefault="00634BBA" w:rsidP="00634BBA">
      <w:pPr>
        <w:jc w:val="center"/>
        <w:rPr>
          <w:rFonts w:cs="Tunga"/>
          <w:b/>
          <w:sz w:val="48"/>
          <w:szCs w:val="48"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AA006C" w:rsidRDefault="00AA006C" w:rsidP="00634BBA">
      <w:pPr>
        <w:jc w:val="center"/>
        <w:rPr>
          <w:rFonts w:cs="Tunga"/>
          <w:b/>
        </w:rPr>
      </w:pPr>
    </w:p>
    <w:p w:rsidR="00AA006C" w:rsidRDefault="00AA006C" w:rsidP="00634BBA">
      <w:pPr>
        <w:jc w:val="center"/>
        <w:rPr>
          <w:rFonts w:cs="Tunga"/>
          <w:b/>
        </w:rPr>
      </w:pPr>
    </w:p>
    <w:p w:rsidR="00AA006C" w:rsidRDefault="00AA006C" w:rsidP="00634BBA">
      <w:pPr>
        <w:jc w:val="center"/>
        <w:rPr>
          <w:rFonts w:cs="Tunga"/>
          <w:b/>
        </w:rPr>
      </w:pPr>
    </w:p>
    <w:p w:rsidR="00AA006C" w:rsidRDefault="00AA006C" w:rsidP="00634BBA">
      <w:pPr>
        <w:jc w:val="center"/>
        <w:rPr>
          <w:rFonts w:cs="Tunga"/>
          <w:b/>
        </w:rPr>
      </w:pPr>
    </w:p>
    <w:p w:rsidR="00AA006C" w:rsidRDefault="00AA006C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634BBA" w:rsidRDefault="000F765A" w:rsidP="00634BBA">
      <w:pPr>
        <w:jc w:val="center"/>
        <w:rPr>
          <w:rFonts w:cs="Tunga"/>
          <w:b/>
        </w:rPr>
      </w:pPr>
      <w:r>
        <w:rPr>
          <w:rFonts w:cs="Tunga"/>
          <w:b/>
        </w:rPr>
        <w:t>2025</w:t>
      </w:r>
    </w:p>
    <w:p w:rsidR="00BA5D7A" w:rsidRDefault="00BA5D7A" w:rsidP="00634BBA">
      <w:pPr>
        <w:jc w:val="center"/>
        <w:rPr>
          <w:rFonts w:cs="Tunga"/>
          <w:b/>
          <w:sz w:val="32"/>
          <w:szCs w:val="32"/>
        </w:rPr>
      </w:pPr>
    </w:p>
    <w:p w:rsidR="00634BBA" w:rsidRDefault="00634BBA" w:rsidP="00634BBA">
      <w:pPr>
        <w:jc w:val="center"/>
        <w:rPr>
          <w:rFonts w:cs="Tunga"/>
          <w:b/>
          <w:sz w:val="32"/>
          <w:szCs w:val="32"/>
        </w:rPr>
      </w:pPr>
      <w:r>
        <w:rPr>
          <w:rFonts w:cs="Tunga"/>
          <w:b/>
          <w:sz w:val="32"/>
          <w:szCs w:val="32"/>
        </w:rPr>
        <w:t>Пояснительная записка.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 Лагерь труда и отдыха с дневным пребыванием де</w:t>
      </w:r>
      <w:r w:rsidR="007252F2">
        <w:rPr>
          <w:rFonts w:cs="Tunga"/>
          <w:sz w:val="28"/>
          <w:szCs w:val="28"/>
        </w:rPr>
        <w:t>тей функционирует для учащихся 8</w:t>
      </w:r>
      <w:r>
        <w:rPr>
          <w:rFonts w:cs="Tunga"/>
          <w:sz w:val="28"/>
          <w:szCs w:val="28"/>
        </w:rPr>
        <w:t>-</w:t>
      </w:r>
      <w:r w:rsidR="003B004F">
        <w:rPr>
          <w:rFonts w:cs="Tunga"/>
          <w:sz w:val="28"/>
          <w:szCs w:val="28"/>
        </w:rPr>
        <w:t>11</w:t>
      </w:r>
      <w:r w:rsidR="004C0C68">
        <w:rPr>
          <w:rFonts w:cs="Tunga"/>
          <w:sz w:val="28"/>
          <w:szCs w:val="28"/>
        </w:rPr>
        <w:t xml:space="preserve">  классов на базе МАОУ «</w:t>
      </w:r>
      <w:r>
        <w:rPr>
          <w:rFonts w:cs="Tunga"/>
          <w:sz w:val="28"/>
          <w:szCs w:val="28"/>
        </w:rPr>
        <w:t xml:space="preserve">Средняя общеобразовательная школа № 34 с углубленным изучением </w:t>
      </w:r>
      <w:r w:rsidR="00E66375">
        <w:rPr>
          <w:rFonts w:cs="Tunga"/>
          <w:sz w:val="28"/>
          <w:szCs w:val="28"/>
        </w:rPr>
        <w:t>предметов</w:t>
      </w:r>
      <w:r>
        <w:rPr>
          <w:rFonts w:cs="Tunga"/>
          <w:sz w:val="28"/>
          <w:szCs w:val="28"/>
        </w:rPr>
        <w:t>».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Обязательным является вовлечение в лагерь детей «группы риска, у</w:t>
      </w:r>
      <w:r w:rsidRPr="00830DC1">
        <w:rPr>
          <w:rFonts w:cs="Tunga"/>
          <w:sz w:val="28"/>
          <w:szCs w:val="28"/>
        </w:rPr>
        <w:t xml:space="preserve">чащихся </w:t>
      </w:r>
      <w:r>
        <w:rPr>
          <w:rFonts w:cs="Tunga"/>
          <w:sz w:val="28"/>
          <w:szCs w:val="28"/>
        </w:rPr>
        <w:t>из многодетных, неполных, малообеспеченных семей.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Для реализации программы лагеря привлекаются досуговые центры, учреждения микросоциума  (библи</w:t>
      </w:r>
      <w:r w:rsidR="007252F2">
        <w:rPr>
          <w:rFonts w:cs="Tunga"/>
          <w:sz w:val="28"/>
          <w:szCs w:val="28"/>
        </w:rPr>
        <w:t>отеки, киноцентр, музей</w:t>
      </w:r>
      <w:r>
        <w:rPr>
          <w:rFonts w:cs="Tunga"/>
          <w:sz w:val="28"/>
          <w:szCs w:val="28"/>
        </w:rPr>
        <w:t>) Великого Новгорода.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Центром воспитательной работы лагеря является ребенок и его стремление к самореализации. Продуманная система мероприятий позволяет каждому ребенку приобрести различные навыки, проявить свои творческие возможности.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В лагере создаются у</w:t>
      </w:r>
      <w:r w:rsidR="0056792B">
        <w:rPr>
          <w:rFonts w:cs="Tunga"/>
          <w:sz w:val="28"/>
          <w:szCs w:val="28"/>
        </w:rPr>
        <w:t>словия для укрепления здоровья</w:t>
      </w:r>
      <w:r w:rsidR="00E66375">
        <w:rPr>
          <w:rFonts w:cs="Tunga"/>
          <w:sz w:val="28"/>
          <w:szCs w:val="28"/>
        </w:rPr>
        <w:t xml:space="preserve">, </w:t>
      </w:r>
      <w:r>
        <w:rPr>
          <w:rFonts w:cs="Tunga"/>
          <w:sz w:val="28"/>
          <w:szCs w:val="28"/>
        </w:rPr>
        <w:t xml:space="preserve">организации </w:t>
      </w:r>
      <w:r w:rsidR="00E66375">
        <w:rPr>
          <w:rFonts w:cs="Tunga"/>
          <w:sz w:val="28"/>
          <w:szCs w:val="28"/>
        </w:rPr>
        <w:t>активного отдыха  и досуга детей</w:t>
      </w:r>
      <w:r>
        <w:rPr>
          <w:rFonts w:cs="Tunga"/>
          <w:sz w:val="28"/>
          <w:szCs w:val="28"/>
        </w:rPr>
        <w:t>, что позволяет в период  каникул продолжить формирование общей культуры ребенка, его творческой активности. Социальной адаптации в быстро меняющейся окружающей обстановке.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Обязательным условием пребывания в лагере труда и отдыха является ежедневный общественно- полезный труд на пришкольной территории и в школьном здании. Это способствует формированию навыков, воспитанию бережного отношения к окружающей среде.</w:t>
      </w:r>
    </w:p>
    <w:p w:rsidR="00634BBA" w:rsidRPr="00892BEF" w:rsidRDefault="00634BBA" w:rsidP="007F6FD0">
      <w:pPr>
        <w:rPr>
          <w:rFonts w:cs="Tunga"/>
          <w:sz w:val="28"/>
          <w:szCs w:val="28"/>
        </w:rPr>
      </w:pPr>
      <w:r>
        <w:rPr>
          <w:rFonts w:cs="Tunga"/>
          <w:b/>
          <w:sz w:val="32"/>
          <w:szCs w:val="32"/>
        </w:rPr>
        <w:t xml:space="preserve">                                      </w:t>
      </w:r>
      <w:r w:rsidRPr="00BC1364">
        <w:rPr>
          <w:rFonts w:cs="Tunga"/>
          <w:b/>
          <w:sz w:val="32"/>
          <w:szCs w:val="32"/>
        </w:rPr>
        <w:t>Цели воспитательной работы: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а) вовлечение подростков в общественно-полезную деятельность;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 xml:space="preserve">б) трудовое воспитание и </w:t>
      </w:r>
      <w:r>
        <w:rPr>
          <w:rFonts w:ascii="Times New Roman" w:hAnsi="Times New Roman" w:cs="Times New Roman"/>
          <w:sz w:val="28"/>
          <w:szCs w:val="24"/>
        </w:rPr>
        <w:t>формирование личностных качеств;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в) социально-трудовая подготовка подростков, приобретение ими практических трудовых умений и навыков;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г) обучение подростков основам техники безопасности и охраны труда при выполнении работ, предусмотренных программой лагеря труда и отдыха;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д) 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е) 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ж) формирование культуры здорового и безопасного образа жизни, общей культуры подростков;</w:t>
      </w:r>
    </w:p>
    <w:p w:rsidR="007F6FD0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E66375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6792B" w:rsidRDefault="0056792B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6792B" w:rsidRDefault="0056792B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66375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66375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66375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66375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66375" w:rsidRPr="006C3EDE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3C4EBF" w:rsidRPr="007F6FD0" w:rsidRDefault="00634BBA" w:rsidP="007F6FD0">
      <w:pPr>
        <w:rPr>
          <w:b/>
          <w:sz w:val="32"/>
        </w:rPr>
      </w:pPr>
      <w:r>
        <w:rPr>
          <w:rFonts w:cs="Tunga"/>
          <w:b/>
          <w:sz w:val="32"/>
          <w:szCs w:val="32"/>
        </w:rPr>
        <w:lastRenderedPageBreak/>
        <w:t xml:space="preserve">                                    </w:t>
      </w:r>
      <w:r w:rsidR="007F6FD0" w:rsidRPr="007F6FD0">
        <w:rPr>
          <w:b/>
          <w:sz w:val="32"/>
        </w:rPr>
        <w:t xml:space="preserve">Мероприятия направлены </w:t>
      </w:r>
      <w:proofErr w:type="gramStart"/>
      <w:r w:rsidR="007F6FD0" w:rsidRPr="007F6FD0">
        <w:rPr>
          <w:b/>
          <w:sz w:val="32"/>
        </w:rPr>
        <w:t>на</w:t>
      </w:r>
      <w:proofErr w:type="gramEnd"/>
      <w:r w:rsidR="007F6FD0" w:rsidRPr="007F6FD0">
        <w:rPr>
          <w:b/>
          <w:sz w:val="32"/>
        </w:rPr>
        <w:t>:</w:t>
      </w:r>
    </w:p>
    <w:p w:rsidR="007F6FD0" w:rsidRPr="001D6D2A" w:rsidRDefault="007F6FD0" w:rsidP="007F6FD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D2A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и всестороннее развитие способностей у подростков; </w:t>
      </w:r>
    </w:p>
    <w:p w:rsidR="007F6FD0" w:rsidRPr="001D6D2A" w:rsidRDefault="007F6FD0" w:rsidP="007F6FD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D2A">
        <w:rPr>
          <w:rFonts w:ascii="Times New Roman" w:hAnsi="Times New Roman" w:cs="Times New Roman"/>
          <w:sz w:val="28"/>
          <w:szCs w:val="28"/>
        </w:rPr>
        <w:t>развитие физической культуры и спорта подростков, в том числе на физическое развитие и укрепление здоровья подростков;</w:t>
      </w:r>
    </w:p>
    <w:p w:rsidR="007F6FD0" w:rsidRDefault="007F6FD0" w:rsidP="007F6FD0">
      <w:pPr>
        <w:pStyle w:val="ab"/>
        <w:numPr>
          <w:ilvl w:val="0"/>
          <w:numId w:val="5"/>
        </w:numPr>
        <w:rPr>
          <w:sz w:val="28"/>
          <w:szCs w:val="28"/>
        </w:rPr>
      </w:pPr>
      <w:r w:rsidRPr="001D6D2A">
        <w:rPr>
          <w:sz w:val="28"/>
          <w:szCs w:val="28"/>
        </w:rPr>
        <w:t xml:space="preserve">развитие и закрепление трудовых навыков, навыков здорового образа жизни формирование у детей подросткового возраста культуры активного отдыха.  </w:t>
      </w:r>
    </w:p>
    <w:p w:rsidR="00E66375" w:rsidRPr="001D6D2A" w:rsidRDefault="00E66375" w:rsidP="007F6FD0">
      <w:pPr>
        <w:pStyle w:val="ab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адекватного отношения к выбору будущей профессии, психологическая подготовка к экзаменам.</w:t>
      </w: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03289D" w:rsidRDefault="0003289D" w:rsidP="0003289D">
      <w:pPr>
        <w:ind w:left="708" w:firstLine="3262"/>
        <w:jc w:val="center"/>
        <w:rPr>
          <w:b/>
        </w:rPr>
      </w:pPr>
    </w:p>
    <w:p w:rsidR="00BA5D7A" w:rsidRDefault="00BA5D7A" w:rsidP="0003289D">
      <w:pPr>
        <w:ind w:left="708" w:firstLine="3262"/>
        <w:jc w:val="center"/>
        <w:rPr>
          <w:b/>
        </w:rPr>
      </w:pPr>
    </w:p>
    <w:p w:rsidR="00BA5D7A" w:rsidRDefault="00BA5D7A" w:rsidP="0003289D">
      <w:pPr>
        <w:ind w:left="708" w:firstLine="3262"/>
        <w:jc w:val="center"/>
        <w:rPr>
          <w:b/>
        </w:rPr>
      </w:pPr>
    </w:p>
    <w:p w:rsidR="00BA5D7A" w:rsidRDefault="00BA5D7A" w:rsidP="0003289D">
      <w:pPr>
        <w:ind w:left="708" w:firstLine="3262"/>
        <w:jc w:val="center"/>
        <w:rPr>
          <w:b/>
        </w:rPr>
      </w:pPr>
    </w:p>
    <w:p w:rsidR="00BA5D7A" w:rsidRDefault="00BA5D7A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E66375">
      <w:pPr>
        <w:rPr>
          <w:b/>
        </w:rPr>
      </w:pPr>
    </w:p>
    <w:p w:rsidR="00BA5D7A" w:rsidRDefault="00BA5D7A" w:rsidP="0003289D">
      <w:pPr>
        <w:ind w:left="708" w:firstLine="3262"/>
        <w:jc w:val="center"/>
        <w:rPr>
          <w:b/>
        </w:rPr>
      </w:pPr>
    </w:p>
    <w:p w:rsidR="00EB2DD1" w:rsidRPr="00D60A2B" w:rsidRDefault="006736A1" w:rsidP="006736A1">
      <w:pPr>
        <w:ind w:left="708" w:firstLine="1846"/>
        <w:jc w:val="right"/>
      </w:pPr>
      <w:r w:rsidRPr="00D60A2B">
        <w:rPr>
          <w:b/>
        </w:rPr>
        <w:lastRenderedPageBreak/>
        <w:t>УТВЕРЖДАЮ</w:t>
      </w:r>
      <w:r w:rsidRPr="00D60A2B">
        <w:t xml:space="preserve"> </w:t>
      </w:r>
    </w:p>
    <w:p w:rsidR="006736A1" w:rsidRPr="00D60A2B" w:rsidRDefault="006736A1" w:rsidP="006736A1">
      <w:pPr>
        <w:ind w:left="708" w:firstLine="1846"/>
        <w:jc w:val="right"/>
      </w:pPr>
      <w:r w:rsidRPr="00D60A2B">
        <w:t xml:space="preserve">Директор </w:t>
      </w:r>
    </w:p>
    <w:p w:rsidR="006736A1" w:rsidRPr="00D60A2B" w:rsidRDefault="006736A1" w:rsidP="006736A1">
      <w:pPr>
        <w:ind w:left="708" w:firstLine="1846"/>
        <w:jc w:val="right"/>
      </w:pPr>
      <w:r w:rsidRPr="00D60A2B">
        <w:t xml:space="preserve"> МАОУ «СОШ № 34»</w:t>
      </w:r>
    </w:p>
    <w:p w:rsidR="006736A1" w:rsidRPr="00D60A2B" w:rsidRDefault="006736A1" w:rsidP="006736A1">
      <w:pPr>
        <w:jc w:val="right"/>
      </w:pPr>
      <w:r w:rsidRPr="00D60A2B">
        <w:t>_________________Л.В Демидова</w:t>
      </w:r>
    </w:p>
    <w:p w:rsidR="00EB2DD1" w:rsidRPr="00D60A2B" w:rsidRDefault="00AF6F65" w:rsidP="00EB2DD1">
      <w:pPr>
        <w:jc w:val="right"/>
      </w:pPr>
      <w:r>
        <w:t>24</w:t>
      </w:r>
      <w:r w:rsidR="004C0C68" w:rsidRPr="00D60A2B">
        <w:t xml:space="preserve"> марта</w:t>
      </w:r>
      <w:r w:rsidR="00EB2DD1" w:rsidRPr="00D60A2B">
        <w:t xml:space="preserve"> 20</w:t>
      </w:r>
      <w:r w:rsidR="0056792B" w:rsidRPr="00D60A2B">
        <w:t>2</w:t>
      </w:r>
      <w:r>
        <w:t>5</w:t>
      </w:r>
    </w:p>
    <w:p w:rsidR="00CF6958" w:rsidRPr="00D60A2B" w:rsidRDefault="00CF6958" w:rsidP="00CF6958">
      <w:pPr>
        <w:jc w:val="right"/>
      </w:pPr>
    </w:p>
    <w:p w:rsidR="006736A1" w:rsidRPr="00D60A2B" w:rsidRDefault="004F00B7" w:rsidP="0003289D">
      <w:pPr>
        <w:jc w:val="center"/>
        <w:rPr>
          <w:rFonts w:cs="Tunga"/>
          <w:b/>
        </w:rPr>
      </w:pPr>
      <w:r w:rsidRPr="00D60A2B">
        <w:rPr>
          <w:rFonts w:cs="Tunga"/>
          <w:b/>
        </w:rPr>
        <w:t xml:space="preserve">Мероприятия </w:t>
      </w:r>
      <w:r w:rsidR="00634BBA" w:rsidRPr="00D60A2B">
        <w:rPr>
          <w:rFonts w:cs="Tunga"/>
          <w:b/>
        </w:rPr>
        <w:t xml:space="preserve">лагеря труда и отдыха с дневным пребыванием детей </w:t>
      </w:r>
    </w:p>
    <w:p w:rsidR="009602BF" w:rsidRPr="00D60A2B" w:rsidRDefault="009602BF" w:rsidP="00EB2DD1">
      <w:pPr>
        <w:jc w:val="center"/>
        <w:rPr>
          <w:rFonts w:cs="Tunga"/>
          <w:b/>
        </w:rPr>
      </w:pPr>
      <w:r w:rsidRPr="00D60A2B">
        <w:rPr>
          <w:rFonts w:cs="Tunga"/>
          <w:b/>
        </w:rPr>
        <w:t>МАОУ «СОШ № 34»</w:t>
      </w:r>
    </w:p>
    <w:p w:rsidR="00EB2DD1" w:rsidRPr="00D60A2B" w:rsidRDefault="00634BBA" w:rsidP="00EB2DD1">
      <w:pPr>
        <w:jc w:val="center"/>
        <w:rPr>
          <w:b/>
        </w:rPr>
      </w:pPr>
      <w:r w:rsidRPr="00D60A2B">
        <w:rPr>
          <w:rFonts w:cs="Tunga"/>
          <w:b/>
        </w:rPr>
        <w:t xml:space="preserve"> (</w:t>
      </w:r>
      <w:r w:rsidR="00EB2DD1" w:rsidRPr="00D60A2B">
        <w:rPr>
          <w:b/>
        </w:rPr>
        <w:t xml:space="preserve">с </w:t>
      </w:r>
      <w:r w:rsidR="00AF6F65">
        <w:rPr>
          <w:rFonts w:cs="Tunga"/>
          <w:b/>
        </w:rPr>
        <w:t>31</w:t>
      </w:r>
      <w:r w:rsidR="00EB2DD1" w:rsidRPr="00D60A2B">
        <w:rPr>
          <w:rFonts w:cs="Tunga"/>
          <w:b/>
        </w:rPr>
        <w:t>.</w:t>
      </w:r>
      <w:r w:rsidR="004C0C68" w:rsidRPr="00D60A2B">
        <w:rPr>
          <w:rFonts w:cs="Tunga"/>
          <w:b/>
        </w:rPr>
        <w:t>03</w:t>
      </w:r>
      <w:r w:rsidR="0056792B" w:rsidRPr="00D60A2B">
        <w:rPr>
          <w:rFonts w:cs="Tunga"/>
          <w:b/>
        </w:rPr>
        <w:t>.</w:t>
      </w:r>
      <w:r w:rsidR="00AF6F65">
        <w:rPr>
          <w:rFonts w:cs="Tunga"/>
          <w:b/>
        </w:rPr>
        <w:t>2025</w:t>
      </w:r>
      <w:r w:rsidR="007F6FD0" w:rsidRPr="00D60A2B">
        <w:rPr>
          <w:rFonts w:cs="Tunga"/>
          <w:b/>
        </w:rPr>
        <w:t xml:space="preserve"> по </w:t>
      </w:r>
      <w:r w:rsidR="00AF6F65">
        <w:rPr>
          <w:rFonts w:cs="Tunga"/>
          <w:b/>
        </w:rPr>
        <w:t>04</w:t>
      </w:r>
      <w:r w:rsidR="00EB2DD1" w:rsidRPr="00D60A2B">
        <w:rPr>
          <w:rFonts w:cs="Tunga"/>
          <w:b/>
        </w:rPr>
        <w:t>.</w:t>
      </w:r>
      <w:r w:rsidR="00AF6F65">
        <w:rPr>
          <w:rFonts w:cs="Tunga"/>
          <w:b/>
        </w:rPr>
        <w:t>04</w:t>
      </w:r>
      <w:r w:rsidR="0056792B" w:rsidRPr="00D60A2B">
        <w:rPr>
          <w:rFonts w:cs="Tunga"/>
          <w:b/>
        </w:rPr>
        <w:t>.202</w:t>
      </w:r>
      <w:r w:rsidR="00AF6F65">
        <w:rPr>
          <w:rFonts w:cs="Tunga"/>
          <w:b/>
        </w:rPr>
        <w:t>5</w:t>
      </w:r>
      <w:r w:rsidR="00EB2DD1" w:rsidRPr="00D60A2B">
        <w:rPr>
          <w:b/>
        </w:rPr>
        <w:t>).</w:t>
      </w:r>
    </w:p>
    <w:p w:rsidR="00634BBA" w:rsidRPr="006736A1" w:rsidRDefault="00634BBA" w:rsidP="0003289D">
      <w:pPr>
        <w:jc w:val="center"/>
        <w:rPr>
          <w:rFonts w:cs="Tunga"/>
          <w:b/>
          <w:sz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764"/>
        <w:gridCol w:w="1560"/>
      </w:tblGrid>
      <w:tr w:rsidR="00EB2DD1" w:rsidRPr="00BA5D7A" w:rsidTr="00122312">
        <w:tc>
          <w:tcPr>
            <w:tcW w:w="458" w:type="dxa"/>
            <w:shd w:val="clear" w:color="auto" w:fill="auto"/>
          </w:tcPr>
          <w:p w:rsidR="00EB2DD1" w:rsidRPr="00BA5D7A" w:rsidRDefault="00EB2DD1" w:rsidP="00122312">
            <w:pPr>
              <w:jc w:val="center"/>
              <w:rPr>
                <w:rFonts w:cs="Tunga"/>
                <w:b/>
              </w:rPr>
            </w:pPr>
            <w:r w:rsidRPr="00BA5D7A">
              <w:rPr>
                <w:rFonts w:cs="Tunga"/>
                <w:b/>
              </w:rPr>
              <w:t>№</w:t>
            </w:r>
          </w:p>
        </w:tc>
        <w:tc>
          <w:tcPr>
            <w:tcW w:w="7764" w:type="dxa"/>
            <w:shd w:val="clear" w:color="auto" w:fill="auto"/>
          </w:tcPr>
          <w:p w:rsidR="00EB2DD1" w:rsidRDefault="00EB2DD1" w:rsidP="009602BF">
            <w:pPr>
              <w:jc w:val="center"/>
              <w:rPr>
                <w:rFonts w:cs="Tunga"/>
                <w:b/>
              </w:rPr>
            </w:pPr>
            <w:r w:rsidRPr="00BA5D7A">
              <w:rPr>
                <w:rFonts w:cs="Tunga"/>
                <w:b/>
              </w:rPr>
              <w:t>Мероприятия</w:t>
            </w:r>
          </w:p>
          <w:p w:rsidR="009602BF" w:rsidRPr="00BA5D7A" w:rsidRDefault="009602BF" w:rsidP="009602BF">
            <w:pPr>
              <w:jc w:val="center"/>
              <w:rPr>
                <w:rFonts w:cs="Tunga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B2DD1" w:rsidRPr="00BA5D7A" w:rsidRDefault="00D60A2B" w:rsidP="00122312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t>Время</w:t>
            </w:r>
          </w:p>
        </w:tc>
      </w:tr>
      <w:tr w:rsidR="00EB2DD1" w:rsidRPr="00BA5D7A" w:rsidTr="00122312">
        <w:tc>
          <w:tcPr>
            <w:tcW w:w="9782" w:type="dxa"/>
            <w:gridSpan w:val="3"/>
            <w:shd w:val="clear" w:color="auto" w:fill="auto"/>
          </w:tcPr>
          <w:p w:rsidR="009602BF" w:rsidRPr="00BA5D7A" w:rsidRDefault="00C00E26" w:rsidP="00D60A2B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t xml:space="preserve">Понедельник </w:t>
            </w:r>
            <w:r w:rsidR="007043AF">
              <w:rPr>
                <w:rFonts w:cs="Tunga"/>
                <w:b/>
              </w:rPr>
              <w:t>31</w:t>
            </w:r>
            <w:r w:rsidR="004C0C68" w:rsidRPr="00EB2DD1">
              <w:rPr>
                <w:rFonts w:cs="Tunga"/>
                <w:b/>
              </w:rPr>
              <w:t>.</w:t>
            </w:r>
            <w:r w:rsidR="007043AF">
              <w:rPr>
                <w:rFonts w:cs="Tunga"/>
                <w:b/>
              </w:rPr>
              <w:t>03.2025</w:t>
            </w:r>
          </w:p>
        </w:tc>
      </w:tr>
      <w:tr w:rsidR="007F6FD0" w:rsidRPr="006736A1" w:rsidTr="009602BF">
        <w:trPr>
          <w:trHeight w:val="1828"/>
        </w:trPr>
        <w:tc>
          <w:tcPr>
            <w:tcW w:w="458" w:type="dxa"/>
            <w:shd w:val="clear" w:color="auto" w:fill="auto"/>
          </w:tcPr>
          <w:p w:rsidR="007F6FD0" w:rsidRDefault="007F6FD0" w:rsidP="00122312">
            <w:pPr>
              <w:rPr>
                <w:rFonts w:cs="Tunga"/>
              </w:rPr>
            </w:pPr>
            <w:r>
              <w:rPr>
                <w:rFonts w:cs="Tunga"/>
              </w:rPr>
              <w:t>1</w:t>
            </w: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Pr="00BA5D7A" w:rsidRDefault="007F6FD0" w:rsidP="00122312">
            <w:pPr>
              <w:rPr>
                <w:rFonts w:cs="Tunga"/>
              </w:rPr>
            </w:pPr>
          </w:p>
        </w:tc>
        <w:tc>
          <w:tcPr>
            <w:tcW w:w="7764" w:type="dxa"/>
            <w:shd w:val="clear" w:color="auto" w:fill="auto"/>
          </w:tcPr>
          <w:p w:rsidR="007F6FD0" w:rsidRPr="00EB2DD1" w:rsidRDefault="007F6FD0" w:rsidP="00646442">
            <w:pPr>
              <w:rPr>
                <w:rFonts w:cs="Tunga"/>
              </w:rPr>
            </w:pPr>
            <w:r>
              <w:rPr>
                <w:rFonts w:cs="Tunga"/>
              </w:rPr>
              <w:t>Организационный час</w:t>
            </w:r>
            <w:r w:rsidRPr="00EB2DD1">
              <w:rPr>
                <w:rFonts w:cs="Tunga"/>
              </w:rPr>
              <w:t>:</w:t>
            </w:r>
          </w:p>
          <w:p w:rsidR="007F6FD0" w:rsidRDefault="007F6FD0" w:rsidP="00646442">
            <w:pPr>
              <w:numPr>
                <w:ilvl w:val="0"/>
                <w:numId w:val="3"/>
              </w:numPr>
              <w:rPr>
                <w:rFonts w:cs="Tunga"/>
              </w:rPr>
            </w:pPr>
            <w:r>
              <w:rPr>
                <w:rFonts w:cs="Tunga"/>
              </w:rPr>
              <w:t>Первичный инструктаж</w:t>
            </w:r>
          </w:p>
          <w:p w:rsidR="007F6FD0" w:rsidRDefault="007F6FD0" w:rsidP="007F6FD0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Обсуждение распорядка дня</w:t>
            </w:r>
          </w:p>
          <w:p w:rsidR="007F6FD0" w:rsidRPr="00EB2DD1" w:rsidRDefault="007F6FD0" w:rsidP="00646442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Составление графика дежурства</w:t>
            </w:r>
          </w:p>
          <w:p w:rsidR="007F6FD0" w:rsidRPr="00EB2DD1" w:rsidRDefault="007F6FD0" w:rsidP="00646442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Распределение обязанностей</w:t>
            </w:r>
          </w:p>
          <w:p w:rsidR="007F6FD0" w:rsidRPr="007F6FD0" w:rsidRDefault="007F6FD0" w:rsidP="007F6FD0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Информация об объем</w:t>
            </w:r>
            <w:r w:rsidR="00D60A2B">
              <w:rPr>
                <w:rFonts w:cs="Tunga"/>
              </w:rPr>
              <w:t>е работ на время  работы лагеря</w:t>
            </w:r>
          </w:p>
        </w:tc>
        <w:tc>
          <w:tcPr>
            <w:tcW w:w="1560" w:type="dxa"/>
            <w:shd w:val="clear" w:color="auto" w:fill="auto"/>
          </w:tcPr>
          <w:p w:rsidR="007F6FD0" w:rsidRPr="006736A1" w:rsidRDefault="00D60A2B" w:rsidP="00122312">
            <w:pPr>
              <w:rPr>
                <w:rFonts w:cs="Tunga"/>
                <w:b/>
              </w:rPr>
            </w:pPr>
            <w:r>
              <w:rPr>
                <w:rFonts w:cs="Tunga"/>
                <w:b/>
                <w:sz w:val="22"/>
                <w:szCs w:val="22"/>
              </w:rPr>
              <w:t>9:</w:t>
            </w:r>
            <w:r w:rsidR="007F6FD0" w:rsidRPr="006736A1">
              <w:rPr>
                <w:rFonts w:cs="Tunga"/>
                <w:b/>
                <w:sz w:val="22"/>
                <w:szCs w:val="22"/>
              </w:rPr>
              <w:t>30-</w:t>
            </w:r>
            <w:r w:rsidR="0056792B">
              <w:rPr>
                <w:rFonts w:cs="Tunga"/>
                <w:b/>
                <w:sz w:val="22"/>
                <w:szCs w:val="22"/>
              </w:rPr>
              <w:t>10</w:t>
            </w:r>
            <w:r>
              <w:rPr>
                <w:rFonts w:cs="Tunga"/>
                <w:b/>
                <w:sz w:val="22"/>
                <w:szCs w:val="22"/>
              </w:rPr>
              <w:t>:</w:t>
            </w:r>
            <w:r w:rsidR="00D973E8">
              <w:rPr>
                <w:rFonts w:cs="Tunga"/>
                <w:b/>
                <w:sz w:val="22"/>
                <w:szCs w:val="22"/>
              </w:rPr>
              <w:t>00</w:t>
            </w:r>
          </w:p>
          <w:p w:rsidR="007F6FD0" w:rsidRPr="006736A1" w:rsidRDefault="007F6FD0" w:rsidP="00122312">
            <w:pPr>
              <w:rPr>
                <w:rFonts w:cs="Tunga"/>
                <w:b/>
              </w:rPr>
            </w:pPr>
          </w:p>
          <w:p w:rsidR="007F6FD0" w:rsidRPr="006736A1" w:rsidRDefault="007F6FD0" w:rsidP="00122312">
            <w:pPr>
              <w:rPr>
                <w:rFonts w:cs="Tunga"/>
                <w:b/>
              </w:rPr>
            </w:pPr>
          </w:p>
          <w:p w:rsidR="007F6FD0" w:rsidRPr="006736A1" w:rsidRDefault="007F6FD0" w:rsidP="00122312">
            <w:pPr>
              <w:rPr>
                <w:rFonts w:cs="Tunga"/>
                <w:b/>
              </w:rPr>
            </w:pPr>
          </w:p>
          <w:p w:rsidR="007F6FD0" w:rsidRDefault="007F6FD0" w:rsidP="00122312">
            <w:pPr>
              <w:rPr>
                <w:rFonts w:cs="Tunga"/>
                <w:b/>
              </w:rPr>
            </w:pPr>
          </w:p>
          <w:p w:rsidR="007F6FD0" w:rsidRPr="006736A1" w:rsidRDefault="007F6FD0" w:rsidP="00122312">
            <w:pPr>
              <w:rPr>
                <w:rFonts w:cs="Tunga"/>
                <w:b/>
              </w:rPr>
            </w:pPr>
          </w:p>
        </w:tc>
      </w:tr>
      <w:tr w:rsidR="007F6FD0" w:rsidRPr="00BA5D7A" w:rsidTr="00122312">
        <w:trPr>
          <w:trHeight w:val="350"/>
        </w:trPr>
        <w:tc>
          <w:tcPr>
            <w:tcW w:w="458" w:type="dxa"/>
            <w:shd w:val="clear" w:color="auto" w:fill="auto"/>
          </w:tcPr>
          <w:p w:rsidR="007F6FD0" w:rsidRPr="00BA5D7A" w:rsidRDefault="007F6FD0" w:rsidP="00122312">
            <w:pPr>
              <w:rPr>
                <w:rFonts w:cs="Tunga"/>
              </w:rPr>
            </w:pPr>
            <w:r>
              <w:rPr>
                <w:rFonts w:cs="Tunga"/>
              </w:rPr>
              <w:t>2</w:t>
            </w:r>
          </w:p>
        </w:tc>
        <w:tc>
          <w:tcPr>
            <w:tcW w:w="7764" w:type="dxa"/>
            <w:shd w:val="clear" w:color="auto" w:fill="auto"/>
          </w:tcPr>
          <w:p w:rsidR="007F6FD0" w:rsidRPr="00D60A2B" w:rsidRDefault="00C00E26" w:rsidP="00D60A2B">
            <w:pPr>
              <w:pStyle w:val="ab"/>
              <w:numPr>
                <w:ilvl w:val="0"/>
                <w:numId w:val="24"/>
              </w:numPr>
              <w:ind w:left="711" w:hanging="284"/>
              <w:rPr>
                <w:rFonts w:cs="Tunga"/>
              </w:rPr>
            </w:pPr>
            <w:r w:rsidRPr="00D60A2B">
              <w:rPr>
                <w:rFonts w:cs="Tunga"/>
              </w:rPr>
              <w:t xml:space="preserve">Посещение </w:t>
            </w:r>
            <w:r w:rsidR="007043AF">
              <w:rPr>
                <w:rFonts w:cs="Tunga"/>
              </w:rPr>
              <w:t xml:space="preserve">ФГБОУ ВО «Новгородский государственный университет </w:t>
            </w:r>
            <w:proofErr w:type="spellStart"/>
            <w:r w:rsidR="007043AF">
              <w:rPr>
                <w:rFonts w:cs="Tunga"/>
              </w:rPr>
              <w:t>им</w:t>
            </w:r>
            <w:proofErr w:type="gramStart"/>
            <w:r w:rsidR="007043AF">
              <w:rPr>
                <w:rFonts w:cs="Tunga"/>
              </w:rPr>
              <w:t>.Я</w:t>
            </w:r>
            <w:proofErr w:type="gramEnd"/>
            <w:r w:rsidR="007043AF">
              <w:rPr>
                <w:rFonts w:cs="Tunga"/>
              </w:rPr>
              <w:t>рослава</w:t>
            </w:r>
            <w:proofErr w:type="spellEnd"/>
            <w:r w:rsidR="007043AF">
              <w:rPr>
                <w:rFonts w:cs="Tunga"/>
              </w:rPr>
              <w:t xml:space="preserve"> Мудрого» - Дом Научной </w:t>
            </w:r>
            <w:proofErr w:type="spellStart"/>
            <w:r w:rsidR="007043AF">
              <w:rPr>
                <w:rFonts w:cs="Tunga"/>
              </w:rPr>
              <w:t>Коллоборации</w:t>
            </w:r>
            <w:proofErr w:type="spellEnd"/>
            <w:r w:rsidR="007043AF">
              <w:rPr>
                <w:rFonts w:cs="Tunga"/>
              </w:rPr>
              <w:t>.</w:t>
            </w:r>
          </w:p>
          <w:p w:rsidR="007F6FD0" w:rsidRDefault="007F6FD0" w:rsidP="00EB2DD1">
            <w:pPr>
              <w:jc w:val="center"/>
              <w:rPr>
                <w:rFonts w:cs="Tunga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D60A2B" w:rsidRDefault="0056792B" w:rsidP="00122312">
            <w:pPr>
              <w:rPr>
                <w:rFonts w:cs="Tunga"/>
                <w:b/>
                <w:sz w:val="22"/>
              </w:rPr>
            </w:pPr>
            <w:r w:rsidRPr="00D60A2B"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D973E8" w:rsidRPr="00D60A2B">
              <w:rPr>
                <w:rFonts w:cs="Tunga"/>
                <w:b/>
                <w:sz w:val="22"/>
              </w:rPr>
              <w:t>00-12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D973E8" w:rsidRPr="00D60A2B">
              <w:rPr>
                <w:rFonts w:cs="Tunga"/>
                <w:b/>
                <w:sz w:val="22"/>
              </w:rPr>
              <w:t>00</w:t>
            </w:r>
          </w:p>
        </w:tc>
      </w:tr>
      <w:tr w:rsidR="00D973E8" w:rsidRPr="00BA5D7A" w:rsidTr="00122312">
        <w:trPr>
          <w:trHeight w:val="350"/>
        </w:trPr>
        <w:tc>
          <w:tcPr>
            <w:tcW w:w="458" w:type="dxa"/>
            <w:shd w:val="clear" w:color="auto" w:fill="auto"/>
          </w:tcPr>
          <w:p w:rsidR="00D973E8" w:rsidRDefault="00D973E8" w:rsidP="00122312">
            <w:pPr>
              <w:rPr>
                <w:rFonts w:cs="Tunga"/>
              </w:rPr>
            </w:pPr>
            <w:r>
              <w:rPr>
                <w:rFonts w:cs="Tunga"/>
              </w:rPr>
              <w:t>3</w:t>
            </w:r>
          </w:p>
        </w:tc>
        <w:tc>
          <w:tcPr>
            <w:tcW w:w="7764" w:type="dxa"/>
            <w:shd w:val="clear" w:color="auto" w:fill="auto"/>
          </w:tcPr>
          <w:p w:rsidR="00D973E8" w:rsidRPr="00D973E8" w:rsidRDefault="00D973E8" w:rsidP="00EB0E2D">
            <w:pPr>
              <w:pStyle w:val="ab"/>
              <w:numPr>
                <w:ilvl w:val="0"/>
                <w:numId w:val="17"/>
              </w:numPr>
              <w:rPr>
                <w:szCs w:val="28"/>
              </w:rPr>
            </w:pPr>
            <w:r w:rsidRPr="00D973E8">
              <w:rPr>
                <w:rFonts w:cs="Tunga"/>
                <w:szCs w:val="28"/>
              </w:rPr>
              <w:t>Посещение школьного музея  «Патриот»</w:t>
            </w:r>
          </w:p>
          <w:p w:rsidR="00D973E8" w:rsidRPr="00E66375" w:rsidRDefault="004C0C68" w:rsidP="00EB0E2D">
            <w:pPr>
              <w:pStyle w:val="ab"/>
              <w:numPr>
                <w:ilvl w:val="0"/>
                <w:numId w:val="17"/>
              </w:numPr>
              <w:rPr>
                <w:rFonts w:cs="Tunga"/>
              </w:rPr>
            </w:pPr>
            <w:r>
              <w:rPr>
                <w:rFonts w:cs="Tunga"/>
                <w:szCs w:val="28"/>
              </w:rPr>
              <w:t>Тренинг</w:t>
            </w:r>
            <w:r w:rsidR="00D973E8" w:rsidRPr="00D973E8">
              <w:rPr>
                <w:rFonts w:cs="Tunga"/>
                <w:szCs w:val="28"/>
              </w:rPr>
              <w:t xml:space="preserve"> на </w:t>
            </w:r>
            <w:r w:rsidR="00D973E8" w:rsidRPr="00D973E8">
              <w:rPr>
                <w:color w:val="000000"/>
                <w:szCs w:val="28"/>
                <w:shd w:val="clear" w:color="auto" w:fill="FFFFFF"/>
              </w:rPr>
              <w:t>тему</w:t>
            </w:r>
            <w:r w:rsidR="00D973E8" w:rsidRPr="00D973E8">
              <w:rPr>
                <w:szCs w:val="28"/>
              </w:rPr>
              <w:t xml:space="preserve"> «</w:t>
            </w:r>
            <w:r>
              <w:rPr>
                <w:szCs w:val="28"/>
              </w:rPr>
              <w:t>Общение в моей жизни</w:t>
            </w:r>
            <w:r w:rsidR="00D973E8">
              <w:rPr>
                <w:szCs w:val="28"/>
              </w:rPr>
              <w:t>»</w:t>
            </w:r>
          </w:p>
          <w:p w:rsidR="00E66375" w:rsidRPr="00D60A2B" w:rsidRDefault="00E66375" w:rsidP="00EB0E2D">
            <w:pPr>
              <w:pStyle w:val="ab"/>
              <w:numPr>
                <w:ilvl w:val="0"/>
                <w:numId w:val="17"/>
              </w:numPr>
              <w:rPr>
                <w:rFonts w:cs="Tunga"/>
              </w:rPr>
            </w:pPr>
            <w:r>
              <w:rPr>
                <w:szCs w:val="28"/>
              </w:rPr>
              <w:t>Спортивные игры</w:t>
            </w:r>
          </w:p>
          <w:p w:rsidR="00D60A2B" w:rsidRPr="00EB2DD1" w:rsidRDefault="00D60A2B" w:rsidP="00D60A2B">
            <w:pPr>
              <w:pStyle w:val="ab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D973E8" w:rsidRPr="00D60A2B" w:rsidRDefault="00D973E8" w:rsidP="00122312">
            <w:pPr>
              <w:rPr>
                <w:rFonts w:cs="Tunga"/>
                <w:b/>
                <w:sz w:val="22"/>
              </w:rPr>
            </w:pPr>
            <w:r w:rsidRPr="00D60A2B">
              <w:rPr>
                <w:rFonts w:cs="Tunga"/>
                <w:b/>
                <w:sz w:val="22"/>
              </w:rPr>
              <w:t>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00-13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30</w:t>
            </w:r>
          </w:p>
        </w:tc>
      </w:tr>
      <w:tr w:rsidR="00D60A2B" w:rsidRPr="00BA5D7A" w:rsidTr="00387605">
        <w:trPr>
          <w:trHeight w:val="350"/>
        </w:trPr>
        <w:tc>
          <w:tcPr>
            <w:tcW w:w="9782" w:type="dxa"/>
            <w:gridSpan w:val="3"/>
            <w:shd w:val="clear" w:color="auto" w:fill="auto"/>
          </w:tcPr>
          <w:p w:rsidR="00D60A2B" w:rsidRPr="00BA5D7A" w:rsidRDefault="007043AF" w:rsidP="00D60A2B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t>Вторник 01.04.2025</w:t>
            </w:r>
          </w:p>
        </w:tc>
      </w:tr>
      <w:tr w:rsidR="007F6FD0" w:rsidRPr="00BA5D7A" w:rsidTr="00D973E8">
        <w:trPr>
          <w:trHeight w:val="1269"/>
        </w:trPr>
        <w:tc>
          <w:tcPr>
            <w:tcW w:w="458" w:type="dxa"/>
            <w:shd w:val="clear" w:color="auto" w:fill="auto"/>
          </w:tcPr>
          <w:p w:rsidR="007F6FD0" w:rsidRPr="00BA5D7A" w:rsidRDefault="007F6FD0" w:rsidP="00122312">
            <w:pPr>
              <w:rPr>
                <w:rFonts w:cs="Tunga"/>
              </w:rPr>
            </w:pPr>
            <w:r w:rsidRPr="00BA5D7A">
              <w:rPr>
                <w:rFonts w:cs="Tunga"/>
              </w:rPr>
              <w:t>1</w:t>
            </w:r>
          </w:p>
          <w:p w:rsidR="007F6FD0" w:rsidRPr="00BA5D7A" w:rsidRDefault="007F6FD0" w:rsidP="00122312">
            <w:pPr>
              <w:rPr>
                <w:rFonts w:cs="Tunga"/>
              </w:rPr>
            </w:pPr>
          </w:p>
          <w:p w:rsidR="007F6FD0" w:rsidRPr="00BA5D7A" w:rsidRDefault="007F6FD0" w:rsidP="00122312">
            <w:pPr>
              <w:rPr>
                <w:rFonts w:cs="Tunga"/>
              </w:rPr>
            </w:pPr>
          </w:p>
          <w:p w:rsidR="007F6FD0" w:rsidRPr="00BA5D7A" w:rsidRDefault="007F6FD0" w:rsidP="00122312">
            <w:pPr>
              <w:rPr>
                <w:rFonts w:cs="Tunga"/>
              </w:rPr>
            </w:pPr>
          </w:p>
          <w:p w:rsidR="007F6FD0" w:rsidRPr="00BA5D7A" w:rsidRDefault="007F6FD0" w:rsidP="00122312">
            <w:pPr>
              <w:rPr>
                <w:rFonts w:cs="Tunga"/>
              </w:rPr>
            </w:pPr>
          </w:p>
        </w:tc>
        <w:tc>
          <w:tcPr>
            <w:tcW w:w="7764" w:type="dxa"/>
            <w:shd w:val="clear" w:color="auto" w:fill="auto"/>
          </w:tcPr>
          <w:p w:rsidR="007F6FD0" w:rsidRPr="00EB2DD1" w:rsidRDefault="007F6FD0" w:rsidP="00122312">
            <w:pPr>
              <w:rPr>
                <w:rFonts w:cs="Tunga"/>
              </w:rPr>
            </w:pPr>
            <w:r>
              <w:rPr>
                <w:rFonts w:cs="Tunga"/>
              </w:rPr>
              <w:t>Организационный час</w:t>
            </w:r>
            <w:r w:rsidRPr="00EB2DD1">
              <w:rPr>
                <w:rFonts w:cs="Tunga"/>
              </w:rPr>
              <w:t>:</w:t>
            </w:r>
          </w:p>
          <w:p w:rsidR="007F6FD0" w:rsidRPr="00EB2DD1" w:rsidRDefault="007F6FD0" w:rsidP="00122312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Обсуждение распорядка дня</w:t>
            </w:r>
          </w:p>
          <w:p w:rsidR="007F6FD0" w:rsidRPr="00EB2DD1" w:rsidRDefault="007F6FD0" w:rsidP="00122312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Распределение обязанностей</w:t>
            </w:r>
          </w:p>
          <w:p w:rsidR="007F6FD0" w:rsidRPr="00EB2DD1" w:rsidRDefault="007F6FD0" w:rsidP="00D973E8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Инструктаж</w:t>
            </w:r>
            <w:r>
              <w:rPr>
                <w:rFonts w:cs="Tung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F6FD0" w:rsidRPr="00BA5D7A" w:rsidRDefault="007F6FD0" w:rsidP="00122312">
            <w:pPr>
              <w:rPr>
                <w:rFonts w:cs="Tunga"/>
                <w:b/>
              </w:rPr>
            </w:pPr>
          </w:p>
          <w:p w:rsidR="007F6FD0" w:rsidRPr="00BA5D7A" w:rsidRDefault="007F6FD0" w:rsidP="00122312">
            <w:pPr>
              <w:rPr>
                <w:rFonts w:cs="Tunga"/>
                <w:b/>
              </w:rPr>
            </w:pPr>
            <w:r w:rsidRPr="00BA5D7A">
              <w:rPr>
                <w:rFonts w:cs="Tunga"/>
                <w:b/>
                <w:sz w:val="22"/>
              </w:rPr>
              <w:t>9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30-</w:t>
            </w:r>
            <w:r w:rsidR="0056792B"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BA5D7A" w:rsidRDefault="0000152E" w:rsidP="00122312">
            <w:pPr>
              <w:rPr>
                <w:rFonts w:cs="Tunga"/>
              </w:rPr>
            </w:pPr>
            <w:r>
              <w:rPr>
                <w:rFonts w:cs="Tunga"/>
              </w:rPr>
              <w:t>2</w:t>
            </w:r>
          </w:p>
        </w:tc>
        <w:tc>
          <w:tcPr>
            <w:tcW w:w="7764" w:type="dxa"/>
            <w:shd w:val="clear" w:color="auto" w:fill="auto"/>
          </w:tcPr>
          <w:p w:rsidR="009602BF" w:rsidRDefault="007F6FD0" w:rsidP="004C0C68">
            <w:pPr>
              <w:pStyle w:val="ab"/>
              <w:numPr>
                <w:ilvl w:val="0"/>
                <w:numId w:val="18"/>
              </w:numPr>
              <w:rPr>
                <w:rFonts w:cs="Tunga"/>
              </w:rPr>
            </w:pPr>
            <w:r w:rsidRPr="009602BF">
              <w:rPr>
                <w:rFonts w:cs="Tunga"/>
              </w:rPr>
              <w:t xml:space="preserve"> </w:t>
            </w:r>
            <w:r w:rsidR="004C0C68">
              <w:rPr>
                <w:rFonts w:cs="Tunga"/>
              </w:rPr>
              <w:t xml:space="preserve">Посещение </w:t>
            </w:r>
            <w:r w:rsidR="00885201">
              <w:rPr>
                <w:rFonts w:cs="Tunga"/>
              </w:rPr>
              <w:t>ОГБПОУ «Новгородский агротехнический техникум».</w:t>
            </w:r>
          </w:p>
          <w:p w:rsidR="00D60A2B" w:rsidRPr="00EB2DD1" w:rsidRDefault="00D60A2B" w:rsidP="00D60A2B">
            <w:pPr>
              <w:pStyle w:val="ab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D60A2B" w:rsidRDefault="0056792B" w:rsidP="00122312">
            <w:pPr>
              <w:rPr>
                <w:rFonts w:cs="Tunga"/>
                <w:b/>
                <w:sz w:val="22"/>
              </w:rPr>
            </w:pPr>
            <w:r w:rsidRPr="00D60A2B"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D973E8" w:rsidRPr="00D60A2B">
              <w:rPr>
                <w:rFonts w:cs="Tunga"/>
                <w:b/>
                <w:sz w:val="22"/>
              </w:rPr>
              <w:t>00-12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D973E8" w:rsidRPr="00D60A2B">
              <w:rPr>
                <w:rFonts w:cs="Tunga"/>
                <w:b/>
                <w:sz w:val="22"/>
              </w:rPr>
              <w:t>00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BA5D7A" w:rsidRDefault="0000152E" w:rsidP="00122312">
            <w:pPr>
              <w:rPr>
                <w:rFonts w:cs="Tunga"/>
              </w:rPr>
            </w:pPr>
            <w:r>
              <w:rPr>
                <w:rFonts w:cs="Tunga"/>
              </w:rPr>
              <w:t>3</w:t>
            </w:r>
          </w:p>
        </w:tc>
        <w:tc>
          <w:tcPr>
            <w:tcW w:w="7764" w:type="dxa"/>
            <w:shd w:val="clear" w:color="auto" w:fill="auto"/>
          </w:tcPr>
          <w:p w:rsidR="007F6FD0" w:rsidRPr="0000152E" w:rsidRDefault="007F6FD0" w:rsidP="00E23FA2">
            <w:pPr>
              <w:pStyle w:val="ab"/>
              <w:numPr>
                <w:ilvl w:val="0"/>
                <w:numId w:val="18"/>
              </w:numPr>
              <w:rPr>
                <w:rFonts w:cs="Tunga"/>
              </w:rPr>
            </w:pPr>
            <w:r w:rsidRPr="0000152E">
              <w:rPr>
                <w:rFonts w:cs="Tunga"/>
              </w:rPr>
              <w:t>Спортивный час «Игра в квадрат»</w:t>
            </w:r>
          </w:p>
          <w:p w:rsidR="0000152E" w:rsidRDefault="003B085D" w:rsidP="00E23FA2">
            <w:pPr>
              <w:pStyle w:val="ab"/>
              <w:numPr>
                <w:ilvl w:val="0"/>
                <w:numId w:val="18"/>
              </w:numPr>
              <w:rPr>
                <w:rFonts w:cs="Tunga"/>
                <w:szCs w:val="28"/>
              </w:rPr>
            </w:pPr>
            <w:r>
              <w:rPr>
                <w:rFonts w:cs="Tunga"/>
                <w:szCs w:val="28"/>
              </w:rPr>
              <w:t>Б</w:t>
            </w:r>
            <w:r w:rsidR="0000152E" w:rsidRPr="0000152E">
              <w:rPr>
                <w:rFonts w:cs="Tunga"/>
                <w:szCs w:val="28"/>
              </w:rPr>
              <w:t>еседа социального педагога о важности здорового образа жизни,  о вреде алкоголизма и наркомании.</w:t>
            </w:r>
          </w:p>
          <w:p w:rsidR="00E23FA2" w:rsidRPr="00E23FA2" w:rsidRDefault="00E23FA2" w:rsidP="00E23FA2">
            <w:pPr>
              <w:pStyle w:val="ab"/>
              <w:numPr>
                <w:ilvl w:val="0"/>
                <w:numId w:val="18"/>
              </w:numPr>
              <w:rPr>
                <w:rFonts w:cs="Tunga"/>
              </w:rPr>
            </w:pPr>
            <w:r>
              <w:rPr>
                <w:szCs w:val="28"/>
              </w:rPr>
              <w:t xml:space="preserve">Работа </w:t>
            </w:r>
            <w:r w:rsidR="0056792B">
              <w:rPr>
                <w:szCs w:val="28"/>
              </w:rPr>
              <w:t>в</w:t>
            </w:r>
            <w:r>
              <w:rPr>
                <w:szCs w:val="28"/>
              </w:rPr>
              <w:t xml:space="preserve"> школьн</w:t>
            </w:r>
            <w:r w:rsidR="0056792B">
              <w:rPr>
                <w:szCs w:val="28"/>
              </w:rPr>
              <w:t>ом</w:t>
            </w:r>
            <w:r>
              <w:rPr>
                <w:szCs w:val="28"/>
              </w:rPr>
              <w:t xml:space="preserve"> </w:t>
            </w:r>
            <w:r w:rsidR="0056792B">
              <w:rPr>
                <w:szCs w:val="28"/>
              </w:rPr>
              <w:t>музее</w:t>
            </w:r>
            <w:r>
              <w:rPr>
                <w:szCs w:val="28"/>
              </w:rPr>
              <w:t xml:space="preserve"> «Патриот»</w:t>
            </w:r>
          </w:p>
          <w:p w:rsidR="0000152E" w:rsidRPr="00EB2DD1" w:rsidRDefault="0000152E" w:rsidP="00122312">
            <w:pPr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D60A2B" w:rsidRDefault="0000152E" w:rsidP="00122312">
            <w:pPr>
              <w:rPr>
                <w:rFonts w:cs="Tunga"/>
                <w:b/>
                <w:sz w:val="22"/>
              </w:rPr>
            </w:pPr>
            <w:r w:rsidRPr="00D60A2B">
              <w:rPr>
                <w:rFonts w:cs="Tunga"/>
                <w:b/>
                <w:sz w:val="22"/>
              </w:rPr>
              <w:t>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00-13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30</w:t>
            </w:r>
          </w:p>
        </w:tc>
      </w:tr>
      <w:tr w:rsidR="007F6FD0" w:rsidRPr="00BA5D7A" w:rsidTr="00122312">
        <w:tc>
          <w:tcPr>
            <w:tcW w:w="9782" w:type="dxa"/>
            <w:gridSpan w:val="3"/>
            <w:shd w:val="clear" w:color="auto" w:fill="auto"/>
          </w:tcPr>
          <w:p w:rsidR="007F6FD0" w:rsidRPr="00EB2DD1" w:rsidRDefault="0056792B" w:rsidP="004C0C68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t>Среда</w:t>
            </w:r>
            <w:r w:rsidR="007F6FD0">
              <w:rPr>
                <w:rFonts w:cs="Tunga"/>
                <w:b/>
              </w:rPr>
              <w:t xml:space="preserve"> </w:t>
            </w:r>
            <w:r w:rsidR="007043AF">
              <w:rPr>
                <w:rFonts w:cs="Tunga"/>
                <w:b/>
              </w:rPr>
              <w:t>02</w:t>
            </w:r>
            <w:r w:rsidR="004C0C68" w:rsidRPr="00EB2DD1">
              <w:rPr>
                <w:rFonts w:cs="Tunga"/>
                <w:b/>
              </w:rPr>
              <w:t>.</w:t>
            </w:r>
            <w:r w:rsidR="007043AF">
              <w:rPr>
                <w:rFonts w:cs="Tunga"/>
                <w:b/>
              </w:rPr>
              <w:t>04.2025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BA5D7A" w:rsidRDefault="007F6FD0" w:rsidP="00122312">
            <w:pPr>
              <w:rPr>
                <w:rFonts w:cs="Tunga"/>
              </w:rPr>
            </w:pPr>
            <w:r w:rsidRPr="00BA5D7A">
              <w:rPr>
                <w:rFonts w:cs="Tunga"/>
              </w:rPr>
              <w:t>1</w:t>
            </w:r>
          </w:p>
        </w:tc>
        <w:tc>
          <w:tcPr>
            <w:tcW w:w="7764" w:type="dxa"/>
            <w:shd w:val="clear" w:color="auto" w:fill="auto"/>
          </w:tcPr>
          <w:p w:rsidR="0000152E" w:rsidRPr="00EB2DD1" w:rsidRDefault="0000152E" w:rsidP="0000152E">
            <w:pPr>
              <w:rPr>
                <w:rFonts w:cs="Tunga"/>
              </w:rPr>
            </w:pPr>
            <w:r>
              <w:rPr>
                <w:rFonts w:cs="Tunga"/>
              </w:rPr>
              <w:t>Организационный час</w:t>
            </w:r>
            <w:r w:rsidRPr="00EB2DD1">
              <w:rPr>
                <w:rFonts w:cs="Tunga"/>
              </w:rPr>
              <w:t>:</w:t>
            </w:r>
          </w:p>
          <w:p w:rsidR="0000152E" w:rsidRPr="00EB2DD1" w:rsidRDefault="0000152E" w:rsidP="0000152E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Обсуждение распорядка дня</w:t>
            </w:r>
          </w:p>
          <w:p w:rsidR="0000152E" w:rsidRDefault="0000152E" w:rsidP="0000152E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Распределение обязанностей</w:t>
            </w:r>
          </w:p>
          <w:p w:rsidR="007F6FD0" w:rsidRDefault="0000152E" w:rsidP="0000152E">
            <w:pPr>
              <w:pStyle w:val="ab"/>
              <w:numPr>
                <w:ilvl w:val="0"/>
                <w:numId w:val="3"/>
              </w:numPr>
              <w:rPr>
                <w:rFonts w:cs="Tunga"/>
              </w:rPr>
            </w:pPr>
            <w:r w:rsidRPr="0000152E">
              <w:rPr>
                <w:rFonts w:cs="Tunga"/>
              </w:rPr>
              <w:t>Инструктаж</w:t>
            </w:r>
          </w:p>
          <w:p w:rsidR="004C0C68" w:rsidRPr="0000152E" w:rsidRDefault="004C0C68" w:rsidP="004C0C68">
            <w:pPr>
              <w:pStyle w:val="ab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BA5D7A" w:rsidRDefault="0000152E" w:rsidP="00122312">
            <w:pPr>
              <w:rPr>
                <w:rFonts w:cs="Tunga"/>
                <w:b/>
              </w:rPr>
            </w:pPr>
            <w:r w:rsidRPr="00BA5D7A">
              <w:rPr>
                <w:rFonts w:cs="Tunga"/>
                <w:b/>
                <w:sz w:val="22"/>
              </w:rPr>
              <w:t>9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30-</w:t>
            </w:r>
            <w:r w:rsidR="0056792B"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00152E" w:rsidRPr="00BA5D7A" w:rsidTr="004C0C68">
        <w:trPr>
          <w:trHeight w:val="420"/>
        </w:trPr>
        <w:tc>
          <w:tcPr>
            <w:tcW w:w="458" w:type="dxa"/>
            <w:shd w:val="clear" w:color="auto" w:fill="auto"/>
          </w:tcPr>
          <w:p w:rsidR="0000152E" w:rsidRPr="00BA5D7A" w:rsidRDefault="0000152E" w:rsidP="00122312">
            <w:pPr>
              <w:rPr>
                <w:rFonts w:cs="Tunga"/>
              </w:rPr>
            </w:pPr>
            <w:r w:rsidRPr="00BA5D7A">
              <w:rPr>
                <w:rFonts w:cs="Tunga"/>
              </w:rPr>
              <w:t>2</w:t>
            </w:r>
          </w:p>
          <w:p w:rsidR="0000152E" w:rsidRPr="00BA5D7A" w:rsidRDefault="0000152E" w:rsidP="00122312">
            <w:pPr>
              <w:rPr>
                <w:rFonts w:cs="Tunga"/>
              </w:rPr>
            </w:pPr>
          </w:p>
        </w:tc>
        <w:tc>
          <w:tcPr>
            <w:tcW w:w="7764" w:type="dxa"/>
            <w:shd w:val="clear" w:color="auto" w:fill="auto"/>
          </w:tcPr>
          <w:p w:rsidR="0000152E" w:rsidRDefault="004C0C68" w:rsidP="004C0C68">
            <w:pPr>
              <w:pStyle w:val="ab"/>
              <w:numPr>
                <w:ilvl w:val="0"/>
                <w:numId w:val="22"/>
              </w:numPr>
              <w:rPr>
                <w:rFonts w:cs="Tunga"/>
              </w:rPr>
            </w:pPr>
            <w:r>
              <w:rPr>
                <w:rFonts w:cs="Tunga"/>
              </w:rPr>
              <w:t xml:space="preserve">Субботник на пришкольной территории </w:t>
            </w:r>
          </w:p>
          <w:p w:rsidR="004C0C68" w:rsidRPr="004C0C68" w:rsidRDefault="004C0C68" w:rsidP="004C0C68">
            <w:pPr>
              <w:pStyle w:val="ab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00152E" w:rsidRPr="00BA5D7A" w:rsidRDefault="0056792B" w:rsidP="00122312">
            <w:pPr>
              <w:rPr>
                <w:rFonts w:cs="Tunga"/>
                <w:b/>
              </w:rPr>
            </w:pPr>
            <w:r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00152E" w:rsidRPr="00BA5D7A">
              <w:rPr>
                <w:rFonts w:cs="Tunga"/>
                <w:b/>
                <w:sz w:val="22"/>
              </w:rPr>
              <w:t>00- 12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00152E"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BA5D7A" w:rsidRDefault="009602BF" w:rsidP="00122312">
            <w:pPr>
              <w:rPr>
                <w:rFonts w:cs="Tunga"/>
              </w:rPr>
            </w:pPr>
            <w:r>
              <w:rPr>
                <w:rFonts w:cs="Tunga"/>
              </w:rPr>
              <w:t>3</w:t>
            </w:r>
          </w:p>
        </w:tc>
        <w:tc>
          <w:tcPr>
            <w:tcW w:w="7764" w:type="dxa"/>
            <w:shd w:val="clear" w:color="auto" w:fill="auto"/>
          </w:tcPr>
          <w:p w:rsidR="007F6FD0" w:rsidRPr="0000152E" w:rsidRDefault="007F6FD0" w:rsidP="00EB0E2D">
            <w:pPr>
              <w:pStyle w:val="ab"/>
              <w:numPr>
                <w:ilvl w:val="0"/>
                <w:numId w:val="19"/>
              </w:numPr>
              <w:rPr>
                <w:rFonts w:cs="Tunga"/>
              </w:rPr>
            </w:pPr>
            <w:r w:rsidRPr="0000152E">
              <w:rPr>
                <w:rFonts w:cs="Tunga"/>
              </w:rPr>
              <w:t>Спортивный час «Игра</w:t>
            </w:r>
            <w:r w:rsidR="003B085D">
              <w:rPr>
                <w:rFonts w:cs="Tunga"/>
              </w:rPr>
              <w:t xml:space="preserve"> в шашки и в шахматы, бадминтон</w:t>
            </w:r>
            <w:r w:rsidRPr="0000152E">
              <w:rPr>
                <w:rFonts w:cs="Tunga"/>
              </w:rPr>
              <w:t>, настольный теннис, квадрат»</w:t>
            </w:r>
          </w:p>
          <w:p w:rsidR="0000152E" w:rsidRPr="00D60A2B" w:rsidRDefault="0056792B" w:rsidP="00EB0E2D">
            <w:pPr>
              <w:pStyle w:val="ab"/>
              <w:numPr>
                <w:ilvl w:val="0"/>
                <w:numId w:val="19"/>
              </w:numPr>
              <w:rPr>
                <w:rFonts w:cs="Tunga"/>
              </w:rPr>
            </w:pPr>
            <w:r>
              <w:rPr>
                <w:szCs w:val="28"/>
              </w:rPr>
              <w:t>Работа в школьном музее</w:t>
            </w:r>
            <w:r w:rsidR="00EB0E2D">
              <w:rPr>
                <w:szCs w:val="28"/>
              </w:rPr>
              <w:t xml:space="preserve"> «Патриот»</w:t>
            </w:r>
          </w:p>
          <w:p w:rsidR="004C0C68" w:rsidRPr="00D60A2B" w:rsidRDefault="00D60A2B" w:rsidP="0056792B">
            <w:pPr>
              <w:pStyle w:val="ab"/>
              <w:numPr>
                <w:ilvl w:val="0"/>
                <w:numId w:val="19"/>
              </w:numPr>
              <w:rPr>
                <w:rFonts w:cs="Tunga"/>
              </w:rPr>
            </w:pPr>
            <w:proofErr w:type="gramStart"/>
            <w:r w:rsidRPr="00D60A2B">
              <w:rPr>
                <w:szCs w:val="28"/>
              </w:rPr>
              <w:t xml:space="preserve">Взаимодействие с советником директора по воспитанию и взаимодействию с общественными объединениями) </w:t>
            </w:r>
            <w:proofErr w:type="gramEnd"/>
          </w:p>
          <w:p w:rsidR="004C0C68" w:rsidRDefault="004C0C68" w:rsidP="0056792B">
            <w:pPr>
              <w:pStyle w:val="ab"/>
              <w:rPr>
                <w:rFonts w:cs="Tunga"/>
              </w:rPr>
            </w:pPr>
          </w:p>
          <w:p w:rsidR="004C0C68" w:rsidRDefault="004C0C68" w:rsidP="0056792B">
            <w:pPr>
              <w:pStyle w:val="ab"/>
              <w:rPr>
                <w:rFonts w:cs="Tunga"/>
              </w:rPr>
            </w:pPr>
          </w:p>
          <w:p w:rsidR="004C0C68" w:rsidRPr="0056792B" w:rsidRDefault="004C0C68" w:rsidP="0056792B">
            <w:pPr>
              <w:pStyle w:val="ab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BA5D7A" w:rsidRDefault="0000152E" w:rsidP="00122312">
            <w:pPr>
              <w:rPr>
                <w:rFonts w:cs="Tunga"/>
                <w:b/>
              </w:rPr>
            </w:pPr>
            <w:r w:rsidRPr="00D60A2B">
              <w:rPr>
                <w:rFonts w:cs="Tunga"/>
                <w:b/>
                <w:sz w:val="22"/>
              </w:rPr>
              <w:lastRenderedPageBreak/>
              <w:t>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00-13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30</w:t>
            </w:r>
          </w:p>
        </w:tc>
      </w:tr>
      <w:tr w:rsidR="007F6FD0" w:rsidRPr="00BA5D7A" w:rsidTr="00122312">
        <w:tc>
          <w:tcPr>
            <w:tcW w:w="9782" w:type="dxa"/>
            <w:gridSpan w:val="3"/>
            <w:shd w:val="clear" w:color="auto" w:fill="auto"/>
          </w:tcPr>
          <w:p w:rsidR="009602BF" w:rsidRPr="00EB2DD1" w:rsidRDefault="0056792B" w:rsidP="007043AF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lastRenderedPageBreak/>
              <w:t xml:space="preserve">Четверг </w:t>
            </w:r>
            <w:r w:rsidR="007043AF">
              <w:rPr>
                <w:rFonts w:cs="Tunga"/>
                <w:b/>
              </w:rPr>
              <w:t>03</w:t>
            </w:r>
            <w:r w:rsidR="004C0C68" w:rsidRPr="00EB2DD1">
              <w:rPr>
                <w:rFonts w:cs="Tunga"/>
                <w:b/>
              </w:rPr>
              <w:t>.</w:t>
            </w:r>
            <w:r w:rsidR="007043AF">
              <w:rPr>
                <w:rFonts w:cs="Tunga"/>
                <w:b/>
              </w:rPr>
              <w:t>04.2025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BA5D7A" w:rsidRDefault="007F6FD0" w:rsidP="00122312">
            <w:pPr>
              <w:rPr>
                <w:rFonts w:cs="Tunga"/>
              </w:rPr>
            </w:pPr>
            <w:r w:rsidRPr="00BA5D7A">
              <w:rPr>
                <w:rFonts w:cs="Tunga"/>
              </w:rPr>
              <w:t>1</w:t>
            </w:r>
          </w:p>
        </w:tc>
        <w:tc>
          <w:tcPr>
            <w:tcW w:w="7764" w:type="dxa"/>
            <w:shd w:val="clear" w:color="auto" w:fill="auto"/>
          </w:tcPr>
          <w:p w:rsidR="0000152E" w:rsidRPr="00EB2DD1" w:rsidRDefault="0000152E" w:rsidP="0000152E">
            <w:pPr>
              <w:rPr>
                <w:rFonts w:cs="Tunga"/>
              </w:rPr>
            </w:pPr>
            <w:r>
              <w:rPr>
                <w:rFonts w:cs="Tunga"/>
              </w:rPr>
              <w:t>Организационный час</w:t>
            </w:r>
            <w:r w:rsidRPr="00EB2DD1">
              <w:rPr>
                <w:rFonts w:cs="Tunga"/>
              </w:rPr>
              <w:t>:</w:t>
            </w:r>
          </w:p>
          <w:p w:rsidR="0000152E" w:rsidRPr="00EB2DD1" w:rsidRDefault="0000152E" w:rsidP="0000152E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Обсуждение распорядка дня</w:t>
            </w:r>
          </w:p>
          <w:p w:rsidR="0000152E" w:rsidRDefault="0000152E" w:rsidP="0000152E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Распределение обязанностей</w:t>
            </w:r>
          </w:p>
          <w:p w:rsidR="007F6FD0" w:rsidRDefault="0000152E" w:rsidP="0000152E">
            <w:pPr>
              <w:pStyle w:val="ab"/>
              <w:numPr>
                <w:ilvl w:val="0"/>
                <w:numId w:val="3"/>
              </w:numPr>
              <w:rPr>
                <w:rFonts w:cs="Tunga"/>
              </w:rPr>
            </w:pPr>
            <w:r w:rsidRPr="0000152E">
              <w:rPr>
                <w:rFonts w:cs="Tunga"/>
              </w:rPr>
              <w:t>Инструктаж</w:t>
            </w:r>
          </w:p>
          <w:p w:rsidR="00D60A2B" w:rsidRPr="0000152E" w:rsidRDefault="00D60A2B" w:rsidP="00D60A2B">
            <w:pPr>
              <w:pStyle w:val="ab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BA5D7A" w:rsidRDefault="0000152E" w:rsidP="00122312">
            <w:pPr>
              <w:rPr>
                <w:rFonts w:cs="Tunga"/>
                <w:b/>
              </w:rPr>
            </w:pPr>
            <w:r w:rsidRPr="00BA5D7A">
              <w:rPr>
                <w:rFonts w:cs="Tunga"/>
                <w:b/>
                <w:sz w:val="22"/>
              </w:rPr>
              <w:t>9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30-</w:t>
            </w:r>
            <w:r w:rsidR="0056792B"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9602BF" w:rsidRDefault="007F6FD0" w:rsidP="00122312">
            <w:pPr>
              <w:rPr>
                <w:rFonts w:cs="Tunga"/>
              </w:rPr>
            </w:pPr>
            <w:r w:rsidRPr="009602BF">
              <w:rPr>
                <w:rFonts w:cs="Tunga"/>
              </w:rPr>
              <w:t>2</w:t>
            </w:r>
          </w:p>
          <w:p w:rsidR="007F6FD0" w:rsidRPr="009602BF" w:rsidRDefault="007F6FD0" w:rsidP="00122312">
            <w:pPr>
              <w:rPr>
                <w:rFonts w:cs="Tunga"/>
              </w:rPr>
            </w:pPr>
          </w:p>
        </w:tc>
        <w:tc>
          <w:tcPr>
            <w:tcW w:w="7764" w:type="dxa"/>
            <w:shd w:val="clear" w:color="auto" w:fill="auto"/>
          </w:tcPr>
          <w:p w:rsidR="00D60A2B" w:rsidRPr="00885201" w:rsidRDefault="00885201" w:rsidP="00885201">
            <w:pPr>
              <w:pStyle w:val="ab"/>
              <w:numPr>
                <w:ilvl w:val="0"/>
                <w:numId w:val="30"/>
              </w:numPr>
              <w:rPr>
                <w:rFonts w:cs="Tunga"/>
              </w:rPr>
            </w:pPr>
            <w:r w:rsidRPr="00885201">
              <w:rPr>
                <w:rFonts w:cs="Tunga"/>
              </w:rPr>
              <w:t>Посещение ОГБПОУ «Новгородский агротехнический техникум».</w:t>
            </w:r>
          </w:p>
        </w:tc>
        <w:tc>
          <w:tcPr>
            <w:tcW w:w="1560" w:type="dxa"/>
            <w:shd w:val="clear" w:color="auto" w:fill="auto"/>
          </w:tcPr>
          <w:p w:rsidR="007F6FD0" w:rsidRPr="00BA5D7A" w:rsidRDefault="0056792B" w:rsidP="00122312">
            <w:pPr>
              <w:rPr>
                <w:rFonts w:cs="Tunga"/>
                <w:b/>
              </w:rPr>
            </w:pPr>
            <w:r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7F6FD0" w:rsidRPr="00BA5D7A">
              <w:rPr>
                <w:rFonts w:cs="Tunga"/>
                <w:b/>
                <w:sz w:val="22"/>
              </w:rPr>
              <w:t>00- 12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7F6FD0"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9602BF" w:rsidRDefault="007F6FD0" w:rsidP="00122312">
            <w:pPr>
              <w:rPr>
                <w:rFonts w:cs="Tunga"/>
              </w:rPr>
            </w:pPr>
            <w:r w:rsidRPr="009602BF">
              <w:rPr>
                <w:rFonts w:cs="Tunga"/>
              </w:rPr>
              <w:t>3</w:t>
            </w:r>
          </w:p>
        </w:tc>
        <w:tc>
          <w:tcPr>
            <w:tcW w:w="7764" w:type="dxa"/>
            <w:shd w:val="clear" w:color="auto" w:fill="auto"/>
          </w:tcPr>
          <w:p w:rsidR="007F6FD0" w:rsidRPr="009602BF" w:rsidRDefault="009602BF" w:rsidP="00D60A2B">
            <w:pPr>
              <w:pStyle w:val="ab"/>
              <w:numPr>
                <w:ilvl w:val="0"/>
                <w:numId w:val="23"/>
              </w:numPr>
              <w:ind w:left="711" w:hanging="284"/>
              <w:rPr>
                <w:szCs w:val="28"/>
              </w:rPr>
            </w:pPr>
            <w:r w:rsidRPr="009602BF">
              <w:rPr>
                <w:szCs w:val="28"/>
              </w:rPr>
              <w:t>Спортивная эстафета «Веселые старты»</w:t>
            </w:r>
            <w:r>
              <w:rPr>
                <w:szCs w:val="28"/>
              </w:rPr>
              <w:t xml:space="preserve"> (поздравление победителей, вручение призов)</w:t>
            </w:r>
          </w:p>
          <w:p w:rsidR="009602BF" w:rsidRDefault="009602BF" w:rsidP="00D60A2B">
            <w:pPr>
              <w:pStyle w:val="ab"/>
              <w:numPr>
                <w:ilvl w:val="0"/>
                <w:numId w:val="23"/>
              </w:numPr>
              <w:ind w:left="711" w:hanging="284"/>
              <w:rPr>
                <w:rFonts w:cs="Tunga"/>
                <w:szCs w:val="28"/>
              </w:rPr>
            </w:pPr>
            <w:r w:rsidRPr="009602BF">
              <w:rPr>
                <w:rFonts w:cs="Tunga"/>
                <w:szCs w:val="28"/>
              </w:rPr>
              <w:t>Беседа «Особенности ответственности несовершеннолетних за совершение правонарушений»</w:t>
            </w:r>
          </w:p>
          <w:p w:rsidR="00E23FA2" w:rsidRPr="00D60A2B" w:rsidRDefault="0056792B" w:rsidP="00D60A2B">
            <w:pPr>
              <w:pStyle w:val="ab"/>
              <w:numPr>
                <w:ilvl w:val="0"/>
                <w:numId w:val="23"/>
              </w:numPr>
              <w:ind w:left="711" w:hanging="284"/>
              <w:rPr>
                <w:rFonts w:cs="Tunga"/>
              </w:rPr>
            </w:pPr>
            <w:r>
              <w:rPr>
                <w:szCs w:val="28"/>
              </w:rPr>
              <w:t>Работа в школьном музее «Патриот»</w:t>
            </w:r>
          </w:p>
          <w:p w:rsidR="00D60A2B" w:rsidRPr="0056792B" w:rsidRDefault="00D60A2B" w:rsidP="00D60A2B">
            <w:pPr>
              <w:pStyle w:val="ab"/>
              <w:ind w:left="711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BA5D7A" w:rsidRDefault="009602BF" w:rsidP="00122312">
            <w:pPr>
              <w:rPr>
                <w:rFonts w:cs="Tunga"/>
                <w:b/>
              </w:rPr>
            </w:pPr>
            <w:r>
              <w:rPr>
                <w:rFonts w:cs="Tunga"/>
                <w:b/>
                <w:sz w:val="22"/>
              </w:rPr>
              <w:t>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>
              <w:rPr>
                <w:rFonts w:cs="Tunga"/>
                <w:b/>
                <w:sz w:val="22"/>
              </w:rPr>
              <w:t>00- 13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>
              <w:rPr>
                <w:rFonts w:cs="Tunga"/>
                <w:b/>
                <w:sz w:val="22"/>
              </w:rPr>
              <w:t>3</w:t>
            </w:r>
            <w:r w:rsidR="007F6FD0" w:rsidRPr="00BA5D7A">
              <w:rPr>
                <w:rFonts w:cs="Tunga"/>
                <w:b/>
                <w:sz w:val="22"/>
              </w:rPr>
              <w:t>0</w:t>
            </w:r>
          </w:p>
        </w:tc>
      </w:tr>
      <w:tr w:rsidR="007F6FD0" w:rsidRPr="00BA5D7A" w:rsidTr="00122312">
        <w:tc>
          <w:tcPr>
            <w:tcW w:w="9782" w:type="dxa"/>
            <w:gridSpan w:val="3"/>
            <w:shd w:val="clear" w:color="auto" w:fill="auto"/>
          </w:tcPr>
          <w:p w:rsidR="009602BF" w:rsidRPr="00EB2DD1" w:rsidRDefault="0056792B" w:rsidP="00D60A2B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t>Пятница</w:t>
            </w:r>
            <w:r w:rsidR="007F6FD0">
              <w:rPr>
                <w:rFonts w:cs="Tunga"/>
                <w:b/>
              </w:rPr>
              <w:t xml:space="preserve"> </w:t>
            </w:r>
            <w:r w:rsidR="007043AF">
              <w:rPr>
                <w:rFonts w:cs="Tunga"/>
                <w:b/>
              </w:rPr>
              <w:t>04</w:t>
            </w:r>
            <w:r w:rsidR="00D60A2B" w:rsidRPr="00EB2DD1">
              <w:rPr>
                <w:rFonts w:cs="Tunga"/>
                <w:b/>
              </w:rPr>
              <w:t>.</w:t>
            </w:r>
            <w:r w:rsidR="007043AF">
              <w:rPr>
                <w:rFonts w:cs="Tunga"/>
                <w:b/>
              </w:rPr>
              <w:t>04.2025</w:t>
            </w:r>
          </w:p>
        </w:tc>
      </w:tr>
      <w:tr w:rsidR="009602BF" w:rsidRPr="00BA5D7A" w:rsidTr="00122312">
        <w:trPr>
          <w:trHeight w:val="397"/>
        </w:trPr>
        <w:tc>
          <w:tcPr>
            <w:tcW w:w="458" w:type="dxa"/>
            <w:shd w:val="clear" w:color="auto" w:fill="auto"/>
          </w:tcPr>
          <w:p w:rsidR="009602BF" w:rsidRPr="00BA5D7A" w:rsidRDefault="009602BF" w:rsidP="00122312">
            <w:pPr>
              <w:rPr>
                <w:rFonts w:cs="Tunga"/>
              </w:rPr>
            </w:pPr>
            <w:r w:rsidRPr="00BA5D7A">
              <w:rPr>
                <w:rFonts w:cs="Tunga"/>
              </w:rPr>
              <w:t>1</w:t>
            </w:r>
          </w:p>
        </w:tc>
        <w:tc>
          <w:tcPr>
            <w:tcW w:w="7764" w:type="dxa"/>
            <w:shd w:val="clear" w:color="auto" w:fill="auto"/>
          </w:tcPr>
          <w:p w:rsidR="009602BF" w:rsidRPr="00EB2DD1" w:rsidRDefault="009602BF" w:rsidP="009602BF">
            <w:pPr>
              <w:rPr>
                <w:rFonts w:cs="Tunga"/>
              </w:rPr>
            </w:pPr>
            <w:r>
              <w:rPr>
                <w:rFonts w:cs="Tunga"/>
              </w:rPr>
              <w:t>Организационный час</w:t>
            </w:r>
            <w:r w:rsidRPr="00EB2DD1">
              <w:rPr>
                <w:rFonts w:cs="Tunga"/>
              </w:rPr>
              <w:t>:</w:t>
            </w:r>
          </w:p>
          <w:p w:rsidR="009602BF" w:rsidRPr="00EB2DD1" w:rsidRDefault="009602BF" w:rsidP="009602BF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Обсуждение распорядка дня</w:t>
            </w:r>
          </w:p>
          <w:p w:rsidR="00D60A2B" w:rsidRDefault="009602BF" w:rsidP="00D60A2B">
            <w:pPr>
              <w:pStyle w:val="ab"/>
              <w:numPr>
                <w:ilvl w:val="0"/>
                <w:numId w:val="3"/>
              </w:numPr>
              <w:rPr>
                <w:rFonts w:cs="Tunga"/>
              </w:rPr>
            </w:pPr>
            <w:r w:rsidRPr="009602BF">
              <w:rPr>
                <w:rFonts w:cs="Tunga"/>
              </w:rPr>
              <w:t xml:space="preserve">Инструктаж поведение в общественных местах города, правила </w:t>
            </w:r>
            <w:r w:rsidR="00D60A2B">
              <w:rPr>
                <w:rFonts w:cs="Tunga"/>
              </w:rPr>
              <w:t>поведения в транспорте</w:t>
            </w:r>
          </w:p>
          <w:p w:rsidR="00D60A2B" w:rsidRPr="00D60A2B" w:rsidRDefault="00D60A2B" w:rsidP="00D60A2B">
            <w:pPr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9602BF" w:rsidRPr="00D60A2B" w:rsidRDefault="009602BF" w:rsidP="00D60A2B">
            <w:pPr>
              <w:rPr>
                <w:rFonts w:cs="Tunga"/>
                <w:b/>
                <w:sz w:val="22"/>
                <w:szCs w:val="22"/>
              </w:rPr>
            </w:pPr>
            <w:r w:rsidRPr="00D60A2B">
              <w:rPr>
                <w:rFonts w:cs="Tunga"/>
                <w:b/>
                <w:sz w:val="22"/>
                <w:szCs w:val="22"/>
              </w:rPr>
              <w:t>9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  <w:szCs w:val="22"/>
              </w:rPr>
              <w:t>30-</w:t>
            </w:r>
            <w:r w:rsidR="0056792B" w:rsidRPr="00D60A2B">
              <w:rPr>
                <w:rFonts w:cs="Tunga"/>
                <w:b/>
                <w:sz w:val="22"/>
                <w:szCs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  <w:szCs w:val="22"/>
              </w:rPr>
              <w:t>00</w:t>
            </w:r>
          </w:p>
        </w:tc>
      </w:tr>
      <w:tr w:rsidR="004C0C68" w:rsidRPr="00BA5D7A" w:rsidTr="00122312">
        <w:trPr>
          <w:trHeight w:val="397"/>
        </w:trPr>
        <w:tc>
          <w:tcPr>
            <w:tcW w:w="458" w:type="dxa"/>
            <w:shd w:val="clear" w:color="auto" w:fill="auto"/>
          </w:tcPr>
          <w:p w:rsidR="004C0C68" w:rsidRPr="00BA5D7A" w:rsidRDefault="004C0C68" w:rsidP="00122312">
            <w:pPr>
              <w:rPr>
                <w:rFonts w:cs="Tunga"/>
              </w:rPr>
            </w:pPr>
          </w:p>
        </w:tc>
        <w:tc>
          <w:tcPr>
            <w:tcW w:w="7764" w:type="dxa"/>
            <w:shd w:val="clear" w:color="auto" w:fill="auto"/>
          </w:tcPr>
          <w:p w:rsidR="004C0C68" w:rsidRDefault="004C0C68" w:rsidP="00D60A2B">
            <w:pPr>
              <w:pStyle w:val="ab"/>
              <w:numPr>
                <w:ilvl w:val="0"/>
                <w:numId w:val="27"/>
              </w:numPr>
              <w:rPr>
                <w:rFonts w:cs="Tunga"/>
              </w:rPr>
            </w:pPr>
            <w:r w:rsidRPr="00D60A2B">
              <w:rPr>
                <w:rFonts w:cs="Tunga"/>
              </w:rPr>
              <w:t xml:space="preserve">Посещение </w:t>
            </w:r>
            <w:r w:rsidR="00885201">
              <w:rPr>
                <w:rFonts w:cs="Tunga"/>
              </w:rPr>
              <w:t>киноцентра «Мираж Синема».</w:t>
            </w:r>
            <w:bookmarkStart w:id="0" w:name="_GoBack"/>
            <w:bookmarkEnd w:id="0"/>
          </w:p>
          <w:p w:rsidR="00D60A2B" w:rsidRPr="00D60A2B" w:rsidRDefault="00D60A2B" w:rsidP="00D60A2B">
            <w:pPr>
              <w:pStyle w:val="ab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4C0C68" w:rsidRPr="00D60A2B" w:rsidRDefault="00D60A2B" w:rsidP="00646442">
            <w:pPr>
              <w:rPr>
                <w:rFonts w:cs="Tunga"/>
                <w:b/>
                <w:sz w:val="22"/>
                <w:szCs w:val="22"/>
              </w:rPr>
            </w:pPr>
            <w:r>
              <w:rPr>
                <w:rFonts w:cs="Tunga"/>
                <w:b/>
                <w:sz w:val="22"/>
              </w:rPr>
              <w:t>10</w:t>
            </w:r>
            <w:r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00- 12</w:t>
            </w:r>
            <w:r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9602BF" w:rsidRPr="00BA5D7A" w:rsidTr="00122312">
        <w:tc>
          <w:tcPr>
            <w:tcW w:w="458" w:type="dxa"/>
            <w:shd w:val="clear" w:color="auto" w:fill="auto"/>
          </w:tcPr>
          <w:p w:rsidR="009602BF" w:rsidRPr="00BA5D7A" w:rsidRDefault="009602BF" w:rsidP="00122312">
            <w:pPr>
              <w:rPr>
                <w:rFonts w:cs="Tunga"/>
              </w:rPr>
            </w:pPr>
            <w:r>
              <w:rPr>
                <w:rFonts w:cs="Tunga"/>
              </w:rPr>
              <w:t>2</w:t>
            </w:r>
          </w:p>
        </w:tc>
        <w:tc>
          <w:tcPr>
            <w:tcW w:w="7764" w:type="dxa"/>
            <w:shd w:val="clear" w:color="auto" w:fill="auto"/>
          </w:tcPr>
          <w:p w:rsidR="00C00E26" w:rsidRDefault="00C00E26" w:rsidP="00C00E26">
            <w:pPr>
              <w:pStyle w:val="ab"/>
              <w:numPr>
                <w:ilvl w:val="0"/>
                <w:numId w:val="21"/>
              </w:numPr>
              <w:rPr>
                <w:rFonts w:cs="Tunga"/>
                <w:szCs w:val="28"/>
              </w:rPr>
            </w:pPr>
            <w:r>
              <w:rPr>
                <w:rFonts w:cs="Tunga"/>
                <w:szCs w:val="28"/>
              </w:rPr>
              <w:t>О</w:t>
            </w:r>
            <w:r w:rsidRPr="009602BF">
              <w:rPr>
                <w:rFonts w:cs="Tunga"/>
                <w:szCs w:val="28"/>
              </w:rPr>
              <w:t>перация «Школьная мебель» мелкий ремонт стульев и па</w:t>
            </w:r>
            <w:proofErr w:type="gramStart"/>
            <w:r w:rsidRPr="009602BF">
              <w:rPr>
                <w:rFonts w:cs="Tunga"/>
                <w:szCs w:val="28"/>
              </w:rPr>
              <w:t>рт в кл</w:t>
            </w:r>
            <w:proofErr w:type="gramEnd"/>
            <w:r w:rsidRPr="009602BF">
              <w:rPr>
                <w:rFonts w:cs="Tunga"/>
                <w:szCs w:val="28"/>
              </w:rPr>
              <w:t>ассных кабинетах;</w:t>
            </w:r>
          </w:p>
          <w:p w:rsidR="00C00E26" w:rsidRDefault="00C00E26" w:rsidP="00C00E26">
            <w:pPr>
              <w:pStyle w:val="ab"/>
              <w:numPr>
                <w:ilvl w:val="0"/>
                <w:numId w:val="21"/>
              </w:numPr>
              <w:rPr>
                <w:rFonts w:cs="Tunga"/>
                <w:szCs w:val="28"/>
              </w:rPr>
            </w:pPr>
            <w:r>
              <w:rPr>
                <w:rFonts w:cs="Tunga"/>
                <w:szCs w:val="28"/>
              </w:rPr>
              <w:t xml:space="preserve">Операция «Без </w:t>
            </w:r>
            <w:proofErr w:type="spellStart"/>
            <w:r>
              <w:rPr>
                <w:rFonts w:cs="Tunga"/>
                <w:szCs w:val="28"/>
              </w:rPr>
              <w:t>жевачек</w:t>
            </w:r>
            <w:proofErr w:type="spellEnd"/>
            <w:r>
              <w:rPr>
                <w:rFonts w:cs="Tunga"/>
                <w:szCs w:val="28"/>
              </w:rPr>
              <w:t>!»</w:t>
            </w:r>
          </w:p>
          <w:p w:rsidR="009602BF" w:rsidRPr="00D60A2B" w:rsidRDefault="00C00E26" w:rsidP="00C00E26">
            <w:pPr>
              <w:pStyle w:val="ab"/>
              <w:numPr>
                <w:ilvl w:val="0"/>
                <w:numId w:val="21"/>
              </w:numPr>
              <w:rPr>
                <w:rFonts w:cs="Tunga"/>
              </w:rPr>
            </w:pPr>
            <w:r>
              <w:rPr>
                <w:szCs w:val="28"/>
              </w:rPr>
              <w:t>С</w:t>
            </w:r>
            <w:r w:rsidRPr="00E23FA2">
              <w:rPr>
                <w:szCs w:val="28"/>
              </w:rPr>
              <w:t>бор макулатуры</w:t>
            </w:r>
          </w:p>
          <w:p w:rsidR="00D60A2B" w:rsidRPr="00D60A2B" w:rsidRDefault="00D60A2B" w:rsidP="00D60A2B">
            <w:pPr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9602BF" w:rsidRPr="00D60A2B" w:rsidRDefault="009602BF" w:rsidP="009602BF">
            <w:pPr>
              <w:rPr>
                <w:rFonts w:cs="Tunga"/>
                <w:b/>
                <w:sz w:val="22"/>
                <w:szCs w:val="22"/>
              </w:rPr>
            </w:pPr>
            <w:r w:rsidRPr="00D60A2B">
              <w:rPr>
                <w:rFonts w:cs="Tunga"/>
                <w:b/>
                <w:sz w:val="22"/>
                <w:szCs w:val="22"/>
              </w:rPr>
              <w:t xml:space="preserve"> </w:t>
            </w:r>
            <w:r w:rsidR="00D60A2B">
              <w:rPr>
                <w:rFonts w:cs="Tunga"/>
                <w:b/>
                <w:sz w:val="22"/>
              </w:rPr>
              <w:t>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D60A2B">
              <w:rPr>
                <w:rFonts w:cs="Tunga"/>
                <w:b/>
                <w:sz w:val="22"/>
              </w:rPr>
              <w:t>00- 13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D60A2B">
              <w:rPr>
                <w:rFonts w:cs="Tunga"/>
                <w:b/>
                <w:sz w:val="22"/>
              </w:rPr>
              <w:t>3</w:t>
            </w:r>
            <w:r w:rsidR="00D60A2B" w:rsidRPr="00BA5D7A">
              <w:rPr>
                <w:rFonts w:cs="Tunga"/>
                <w:b/>
                <w:sz w:val="22"/>
              </w:rPr>
              <w:t>0</w:t>
            </w:r>
          </w:p>
        </w:tc>
      </w:tr>
      <w:tr w:rsidR="009602BF" w:rsidRPr="00BA5D7A" w:rsidTr="00122312">
        <w:trPr>
          <w:trHeight w:val="516"/>
        </w:trPr>
        <w:tc>
          <w:tcPr>
            <w:tcW w:w="458" w:type="dxa"/>
            <w:shd w:val="clear" w:color="auto" w:fill="auto"/>
          </w:tcPr>
          <w:p w:rsidR="009602BF" w:rsidRPr="00BA5D7A" w:rsidRDefault="009602BF" w:rsidP="00122312">
            <w:pPr>
              <w:rPr>
                <w:rFonts w:cs="Tunga"/>
              </w:rPr>
            </w:pPr>
            <w:r>
              <w:rPr>
                <w:rFonts w:cs="Tunga"/>
              </w:rPr>
              <w:t>3</w:t>
            </w:r>
          </w:p>
        </w:tc>
        <w:tc>
          <w:tcPr>
            <w:tcW w:w="7764" w:type="dxa"/>
            <w:shd w:val="clear" w:color="auto" w:fill="auto"/>
          </w:tcPr>
          <w:p w:rsidR="009602BF" w:rsidRPr="00D60A2B" w:rsidRDefault="00D60A2B" w:rsidP="00D60A2B">
            <w:pPr>
              <w:pStyle w:val="ab"/>
              <w:numPr>
                <w:ilvl w:val="0"/>
                <w:numId w:val="28"/>
              </w:numPr>
              <w:rPr>
                <w:rFonts w:cs="Tunga"/>
              </w:rPr>
            </w:pPr>
            <w:r>
              <w:rPr>
                <w:rFonts w:cs="Tunga"/>
              </w:rPr>
              <w:t>Закрытие лагеря</w:t>
            </w:r>
          </w:p>
        </w:tc>
        <w:tc>
          <w:tcPr>
            <w:tcW w:w="1560" w:type="dxa"/>
            <w:shd w:val="clear" w:color="auto" w:fill="auto"/>
          </w:tcPr>
          <w:p w:rsidR="009602BF" w:rsidRPr="00D60A2B" w:rsidRDefault="009602BF" w:rsidP="00122312">
            <w:pPr>
              <w:rPr>
                <w:rFonts w:cs="Tunga"/>
                <w:b/>
                <w:sz w:val="22"/>
                <w:szCs w:val="22"/>
              </w:rPr>
            </w:pPr>
            <w:r w:rsidRPr="00D60A2B">
              <w:rPr>
                <w:rFonts w:cs="Tunga"/>
                <w:b/>
                <w:sz w:val="22"/>
                <w:szCs w:val="22"/>
              </w:rPr>
              <w:t>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  <w:szCs w:val="22"/>
              </w:rPr>
              <w:t>00-13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  <w:szCs w:val="22"/>
              </w:rPr>
              <w:t>30</w:t>
            </w:r>
          </w:p>
        </w:tc>
      </w:tr>
    </w:tbl>
    <w:p w:rsidR="00C23AB5" w:rsidRDefault="00C23AB5" w:rsidP="0013166E">
      <w:pPr>
        <w:ind w:left="708" w:firstLine="1846"/>
        <w:jc w:val="right"/>
        <w:rPr>
          <w:b/>
        </w:rPr>
      </w:pPr>
    </w:p>
    <w:sectPr w:rsidR="00C23AB5" w:rsidSect="00BA5D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A77"/>
    <w:multiLevelType w:val="hybridMultilevel"/>
    <w:tmpl w:val="8E4A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E80"/>
    <w:multiLevelType w:val="hybridMultilevel"/>
    <w:tmpl w:val="E0D2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E4E0D"/>
    <w:multiLevelType w:val="hybridMultilevel"/>
    <w:tmpl w:val="063A3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F1D6B"/>
    <w:multiLevelType w:val="hybridMultilevel"/>
    <w:tmpl w:val="24CAA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3912"/>
    <w:multiLevelType w:val="hybridMultilevel"/>
    <w:tmpl w:val="583A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0DC5"/>
    <w:multiLevelType w:val="hybridMultilevel"/>
    <w:tmpl w:val="E49E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66A5A"/>
    <w:multiLevelType w:val="hybridMultilevel"/>
    <w:tmpl w:val="BED45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E11F71"/>
    <w:multiLevelType w:val="hybridMultilevel"/>
    <w:tmpl w:val="12280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9F5F8C"/>
    <w:multiLevelType w:val="hybridMultilevel"/>
    <w:tmpl w:val="9238E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D0640"/>
    <w:multiLevelType w:val="hybridMultilevel"/>
    <w:tmpl w:val="CCFA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B0167"/>
    <w:multiLevelType w:val="hybridMultilevel"/>
    <w:tmpl w:val="F86E4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56959"/>
    <w:multiLevelType w:val="hybridMultilevel"/>
    <w:tmpl w:val="B7D6262A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7295552"/>
    <w:multiLevelType w:val="hybridMultilevel"/>
    <w:tmpl w:val="FA1EDA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F009F8"/>
    <w:multiLevelType w:val="hybridMultilevel"/>
    <w:tmpl w:val="373C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57B82"/>
    <w:multiLevelType w:val="hybridMultilevel"/>
    <w:tmpl w:val="E16438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C06397"/>
    <w:multiLevelType w:val="hybridMultilevel"/>
    <w:tmpl w:val="2F44A8E8"/>
    <w:lvl w:ilvl="0" w:tplc="9FC0F582">
      <w:start w:val="1"/>
      <w:numFmt w:val="decimal"/>
      <w:lvlText w:val="%1."/>
      <w:lvlJc w:val="left"/>
      <w:pPr>
        <w:ind w:left="720" w:hanging="360"/>
      </w:pPr>
      <w:rPr>
        <w:rFonts w:cs="Tung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61292"/>
    <w:multiLevelType w:val="hybridMultilevel"/>
    <w:tmpl w:val="4696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D24FC"/>
    <w:multiLevelType w:val="hybridMultilevel"/>
    <w:tmpl w:val="000E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2048B"/>
    <w:multiLevelType w:val="hybridMultilevel"/>
    <w:tmpl w:val="D486B2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962A78"/>
    <w:multiLevelType w:val="hybridMultilevel"/>
    <w:tmpl w:val="10B4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05941"/>
    <w:multiLevelType w:val="hybridMultilevel"/>
    <w:tmpl w:val="C40EE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CA1DD8"/>
    <w:multiLevelType w:val="hybridMultilevel"/>
    <w:tmpl w:val="DE52A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D07B80"/>
    <w:multiLevelType w:val="hybridMultilevel"/>
    <w:tmpl w:val="4D58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5741E"/>
    <w:multiLevelType w:val="hybridMultilevel"/>
    <w:tmpl w:val="C8CC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15EC9"/>
    <w:multiLevelType w:val="hybridMultilevel"/>
    <w:tmpl w:val="24CAA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97EF2"/>
    <w:multiLevelType w:val="hybridMultilevel"/>
    <w:tmpl w:val="D4DEF5B2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6325C8A"/>
    <w:multiLevelType w:val="hybridMultilevel"/>
    <w:tmpl w:val="C038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E01C43"/>
    <w:multiLevelType w:val="hybridMultilevel"/>
    <w:tmpl w:val="2A8A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6341A"/>
    <w:multiLevelType w:val="hybridMultilevel"/>
    <w:tmpl w:val="24CAA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314909"/>
    <w:multiLevelType w:val="hybridMultilevel"/>
    <w:tmpl w:val="1B8A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26"/>
  </w:num>
  <w:num w:numId="5">
    <w:abstractNumId w:val="8"/>
  </w:num>
  <w:num w:numId="6">
    <w:abstractNumId w:val="13"/>
  </w:num>
  <w:num w:numId="7">
    <w:abstractNumId w:val="25"/>
  </w:num>
  <w:num w:numId="8">
    <w:abstractNumId w:val="15"/>
  </w:num>
  <w:num w:numId="9">
    <w:abstractNumId w:val="1"/>
  </w:num>
  <w:num w:numId="10">
    <w:abstractNumId w:val="28"/>
  </w:num>
  <w:num w:numId="11">
    <w:abstractNumId w:val="27"/>
  </w:num>
  <w:num w:numId="12">
    <w:abstractNumId w:val="11"/>
  </w:num>
  <w:num w:numId="13">
    <w:abstractNumId w:val="3"/>
  </w:num>
  <w:num w:numId="14">
    <w:abstractNumId w:val="0"/>
  </w:num>
  <w:num w:numId="15">
    <w:abstractNumId w:val="29"/>
  </w:num>
  <w:num w:numId="16">
    <w:abstractNumId w:val="16"/>
  </w:num>
  <w:num w:numId="17">
    <w:abstractNumId w:val="10"/>
  </w:num>
  <w:num w:numId="18">
    <w:abstractNumId w:val="5"/>
  </w:num>
  <w:num w:numId="19">
    <w:abstractNumId w:val="23"/>
  </w:num>
  <w:num w:numId="20">
    <w:abstractNumId w:val="24"/>
  </w:num>
  <w:num w:numId="21">
    <w:abstractNumId w:val="19"/>
  </w:num>
  <w:num w:numId="22">
    <w:abstractNumId w:val="4"/>
  </w:num>
  <w:num w:numId="23">
    <w:abstractNumId w:val="7"/>
  </w:num>
  <w:num w:numId="24">
    <w:abstractNumId w:val="18"/>
  </w:num>
  <w:num w:numId="25">
    <w:abstractNumId w:val="14"/>
  </w:num>
  <w:num w:numId="26">
    <w:abstractNumId w:val="9"/>
  </w:num>
  <w:num w:numId="27">
    <w:abstractNumId w:val="2"/>
  </w:num>
  <w:num w:numId="28">
    <w:abstractNumId w:val="22"/>
  </w:num>
  <w:num w:numId="29">
    <w:abstractNumId w:val="1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BA"/>
    <w:rsid w:val="0000152E"/>
    <w:rsid w:val="00003E74"/>
    <w:rsid w:val="0003289D"/>
    <w:rsid w:val="00047053"/>
    <w:rsid w:val="000878D5"/>
    <w:rsid w:val="000F20B0"/>
    <w:rsid w:val="000F765A"/>
    <w:rsid w:val="0013166E"/>
    <w:rsid w:val="0018454A"/>
    <w:rsid w:val="001C4439"/>
    <w:rsid w:val="002277D8"/>
    <w:rsid w:val="0023786C"/>
    <w:rsid w:val="002736F6"/>
    <w:rsid w:val="0027759A"/>
    <w:rsid w:val="002A0A29"/>
    <w:rsid w:val="00301962"/>
    <w:rsid w:val="00373AD4"/>
    <w:rsid w:val="003B004F"/>
    <w:rsid w:val="003B085D"/>
    <w:rsid w:val="003C197A"/>
    <w:rsid w:val="003C4EBF"/>
    <w:rsid w:val="003D2221"/>
    <w:rsid w:val="003E73C7"/>
    <w:rsid w:val="0040227D"/>
    <w:rsid w:val="00471D2C"/>
    <w:rsid w:val="00472DE7"/>
    <w:rsid w:val="004C0C68"/>
    <w:rsid w:val="004C5D59"/>
    <w:rsid w:val="004F00B7"/>
    <w:rsid w:val="005364A6"/>
    <w:rsid w:val="0056792B"/>
    <w:rsid w:val="00594399"/>
    <w:rsid w:val="00634BBA"/>
    <w:rsid w:val="006731A5"/>
    <w:rsid w:val="006736A1"/>
    <w:rsid w:val="007043AF"/>
    <w:rsid w:val="007252F2"/>
    <w:rsid w:val="00731C56"/>
    <w:rsid w:val="007571A4"/>
    <w:rsid w:val="00781AB3"/>
    <w:rsid w:val="007B0F84"/>
    <w:rsid w:val="007C7DA5"/>
    <w:rsid w:val="007F31B8"/>
    <w:rsid w:val="007F6FD0"/>
    <w:rsid w:val="00814FC6"/>
    <w:rsid w:val="00831A68"/>
    <w:rsid w:val="00885201"/>
    <w:rsid w:val="008B04AB"/>
    <w:rsid w:val="008B6CE6"/>
    <w:rsid w:val="008D5264"/>
    <w:rsid w:val="009175F7"/>
    <w:rsid w:val="009602BF"/>
    <w:rsid w:val="00971F74"/>
    <w:rsid w:val="009F47DA"/>
    <w:rsid w:val="00A010C6"/>
    <w:rsid w:val="00A12D54"/>
    <w:rsid w:val="00AA006C"/>
    <w:rsid w:val="00AC16AC"/>
    <w:rsid w:val="00AC18FF"/>
    <w:rsid w:val="00AF6F65"/>
    <w:rsid w:val="00B973C2"/>
    <w:rsid w:val="00BA5D7A"/>
    <w:rsid w:val="00C00E26"/>
    <w:rsid w:val="00C05301"/>
    <w:rsid w:val="00C10CA6"/>
    <w:rsid w:val="00C23AB5"/>
    <w:rsid w:val="00C26A05"/>
    <w:rsid w:val="00C47D9A"/>
    <w:rsid w:val="00CF6958"/>
    <w:rsid w:val="00D23475"/>
    <w:rsid w:val="00D2462C"/>
    <w:rsid w:val="00D50509"/>
    <w:rsid w:val="00D60A2B"/>
    <w:rsid w:val="00D8105C"/>
    <w:rsid w:val="00D973E8"/>
    <w:rsid w:val="00DA61FD"/>
    <w:rsid w:val="00E23FA2"/>
    <w:rsid w:val="00E47B45"/>
    <w:rsid w:val="00E66375"/>
    <w:rsid w:val="00E935E8"/>
    <w:rsid w:val="00EB0E2D"/>
    <w:rsid w:val="00EB2DD1"/>
    <w:rsid w:val="00EE3523"/>
    <w:rsid w:val="00F1717B"/>
    <w:rsid w:val="00F27328"/>
    <w:rsid w:val="00F73F28"/>
    <w:rsid w:val="00F74DB9"/>
    <w:rsid w:val="00FD2194"/>
    <w:rsid w:val="00F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68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F31B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1B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1B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1B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1B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1B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1B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1B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1B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F31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7F31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7F31B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31B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7F31B8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F31B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F31B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F31B8"/>
    <w:rPr>
      <w:b/>
      <w:bCs/>
      <w:spacing w:val="0"/>
    </w:rPr>
  </w:style>
  <w:style w:type="character" w:styleId="a9">
    <w:name w:val="Emphasis"/>
    <w:uiPriority w:val="20"/>
    <w:qFormat/>
    <w:rsid w:val="007F31B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F31B8"/>
  </w:style>
  <w:style w:type="paragraph" w:styleId="ab">
    <w:name w:val="List Paragraph"/>
    <w:basedOn w:val="a"/>
    <w:uiPriority w:val="34"/>
    <w:qFormat/>
    <w:rsid w:val="007F31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31B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F31B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F31B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F31B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F31B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F31B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F31B8"/>
    <w:rPr>
      <w:smallCaps/>
    </w:rPr>
  </w:style>
  <w:style w:type="character" w:styleId="af1">
    <w:name w:val="Intense Reference"/>
    <w:uiPriority w:val="32"/>
    <w:qFormat/>
    <w:rsid w:val="007F31B8"/>
    <w:rPr>
      <w:b/>
      <w:bCs/>
      <w:smallCaps/>
      <w:color w:val="auto"/>
    </w:rPr>
  </w:style>
  <w:style w:type="character" w:styleId="af2">
    <w:name w:val="Book Title"/>
    <w:uiPriority w:val="33"/>
    <w:qFormat/>
    <w:rsid w:val="007F31B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F31B8"/>
    <w:pPr>
      <w:outlineLvl w:val="9"/>
    </w:pPr>
  </w:style>
  <w:style w:type="paragraph" w:styleId="af4">
    <w:name w:val="Normal (Web)"/>
    <w:basedOn w:val="a"/>
    <w:uiPriority w:val="99"/>
    <w:unhideWhenUsed/>
    <w:rsid w:val="009175F7"/>
    <w:pPr>
      <w:spacing w:before="100" w:beforeAutospacing="1" w:after="100" w:afterAutospacing="1"/>
    </w:pPr>
  </w:style>
  <w:style w:type="paragraph" w:customStyle="1" w:styleId="ConsPlusNormal">
    <w:name w:val="ConsPlusNormal"/>
    <w:rsid w:val="007F6FD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F47D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F47D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68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F31B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1B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1B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1B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1B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1B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1B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1B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1B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F31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7F31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7F31B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31B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7F31B8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F31B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F31B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F31B8"/>
    <w:rPr>
      <w:b/>
      <w:bCs/>
      <w:spacing w:val="0"/>
    </w:rPr>
  </w:style>
  <w:style w:type="character" w:styleId="a9">
    <w:name w:val="Emphasis"/>
    <w:uiPriority w:val="20"/>
    <w:qFormat/>
    <w:rsid w:val="007F31B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F31B8"/>
  </w:style>
  <w:style w:type="paragraph" w:styleId="ab">
    <w:name w:val="List Paragraph"/>
    <w:basedOn w:val="a"/>
    <w:uiPriority w:val="34"/>
    <w:qFormat/>
    <w:rsid w:val="007F31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31B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F31B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F31B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F31B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F31B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F31B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F31B8"/>
    <w:rPr>
      <w:smallCaps/>
    </w:rPr>
  </w:style>
  <w:style w:type="character" w:styleId="af1">
    <w:name w:val="Intense Reference"/>
    <w:uiPriority w:val="32"/>
    <w:qFormat/>
    <w:rsid w:val="007F31B8"/>
    <w:rPr>
      <w:b/>
      <w:bCs/>
      <w:smallCaps/>
      <w:color w:val="auto"/>
    </w:rPr>
  </w:style>
  <w:style w:type="character" w:styleId="af2">
    <w:name w:val="Book Title"/>
    <w:uiPriority w:val="33"/>
    <w:qFormat/>
    <w:rsid w:val="007F31B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F31B8"/>
    <w:pPr>
      <w:outlineLvl w:val="9"/>
    </w:pPr>
  </w:style>
  <w:style w:type="paragraph" w:styleId="af4">
    <w:name w:val="Normal (Web)"/>
    <w:basedOn w:val="a"/>
    <w:uiPriority w:val="99"/>
    <w:unhideWhenUsed/>
    <w:rsid w:val="009175F7"/>
    <w:pPr>
      <w:spacing w:before="100" w:beforeAutospacing="1" w:after="100" w:afterAutospacing="1"/>
    </w:pPr>
  </w:style>
  <w:style w:type="paragraph" w:customStyle="1" w:styleId="ConsPlusNormal">
    <w:name w:val="ConsPlusNormal"/>
    <w:rsid w:val="007F6FD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F47D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F47D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Test</cp:lastModifiedBy>
  <cp:revision>4</cp:revision>
  <cp:lastPrinted>2023-10-20T11:13:00Z</cp:lastPrinted>
  <dcterms:created xsi:type="dcterms:W3CDTF">2025-03-24T11:28:00Z</dcterms:created>
  <dcterms:modified xsi:type="dcterms:W3CDTF">2025-03-24T11:31:00Z</dcterms:modified>
</cp:coreProperties>
</file>