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5A" w:rsidRPr="00FB2190" w:rsidRDefault="00A5135A" w:rsidP="00FB2190">
      <w:pPr>
        <w:spacing w:after="0" w:line="240" w:lineRule="auto"/>
        <w:ind w:left="2410"/>
        <w:outlineLvl w:val="1"/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</w:pPr>
      <w:bookmarkStart w:id="0" w:name="_Hlk73966253"/>
    </w:p>
    <w:p w:rsidR="00A5135A" w:rsidRDefault="00A5135A" w:rsidP="00A5135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7F6B" w:rsidRDefault="00E87F6B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 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 по основной образовательной программе 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  <w:r w:rsidR="00FB219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A5135A" w:rsidRDefault="00074BE2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161B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5161B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51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87F6B" w:rsidRDefault="00E87F6B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7F6B" w:rsidRDefault="00E87F6B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A5135A" w:rsidRDefault="00A5135A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является документом, регламентирующим организацию образовательного проц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>есса составлен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710B" w:rsidRDefault="00CB710B" w:rsidP="00CB710B">
      <w:pPr>
        <w:pStyle w:val="a9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частью 1 статьи 34 Федерального закона от 29.12.2012 № 273-ФЗ «Об образовании в Российской Федерации»</w:t>
      </w:r>
    </w:p>
    <w:p w:rsidR="00CB710B" w:rsidRDefault="00CB710B" w:rsidP="00CB710B">
      <w:pPr>
        <w:pStyle w:val="a9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CB710B" w:rsidRPr="00CB710B" w:rsidRDefault="00CB710B" w:rsidP="00CB710B">
      <w:pPr>
        <w:pStyle w:val="a9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СанПиН 1.2.2685-21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5135A" w:rsidRPr="005161BC" w:rsidRDefault="00A5135A" w:rsidP="00CB710B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61B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161BC" w:rsidRPr="005161BC">
        <w:rPr>
          <w:rFonts w:ascii="Times New Roman" w:eastAsia="Times New Roman" w:hAnsi="Times New Roman" w:cs="Times New Roman"/>
          <w:sz w:val="24"/>
          <w:szCs w:val="24"/>
        </w:rPr>
        <w:t>оизводственный календарь на 2026</w:t>
      </w:r>
      <w:r w:rsidRPr="005161BC">
        <w:rPr>
          <w:rFonts w:ascii="Times New Roman" w:eastAsia="Times New Roman" w:hAnsi="Times New Roman" w:cs="Times New Roman"/>
          <w:sz w:val="24"/>
          <w:szCs w:val="24"/>
        </w:rPr>
        <w:t xml:space="preserve"> год с праздничными и выходными днями, составленного согласно ст. 112 ТК РФ (в ред. от 23.04.2012 N 35-ФЗ); 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>оизводственный календарь на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 праздничными и выходными днями, составленный согласно ст. 112 ТК РФ (в ред. от 23.04.2012 N 35-ФЗ); </w:t>
      </w:r>
    </w:p>
    <w:p w:rsidR="00074BE2" w:rsidRPr="00074BE2" w:rsidRDefault="00074BE2" w:rsidP="00074BE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4BE2">
        <w:rPr>
          <w:rFonts w:ascii="Times New Roman" w:eastAsia="Times New Roman" w:hAnsi="Times New Roman" w:cs="Times New Roman"/>
          <w:sz w:val="24"/>
          <w:szCs w:val="24"/>
        </w:rPr>
        <w:t>риказом Минпросвещения России от 31.05.2021 № 287 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E2">
        <w:rPr>
          <w:rFonts w:ascii="Times New Roman" w:eastAsia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E2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образования»;</w:t>
      </w:r>
    </w:p>
    <w:p w:rsidR="00074BE2" w:rsidRPr="00074BE2" w:rsidRDefault="00074BE2" w:rsidP="00074BE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4BE2">
        <w:rPr>
          <w:rFonts w:ascii="Times New Roman" w:eastAsia="Times New Roman" w:hAnsi="Times New Roman" w:cs="Times New Roman"/>
          <w:sz w:val="24"/>
          <w:szCs w:val="24"/>
        </w:rPr>
        <w:t>риказом Минобрнауки России от 17.05.2012 № 413 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E2">
        <w:rPr>
          <w:rFonts w:ascii="Times New Roman" w:eastAsia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BE2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образования»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утвержденной приказом Министерства просвещения РФ от 18 мая 2023 года № 370 «Об утверждении федеральной образовательной программы основного общего образования»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утвержденной приказом Министерства просвещения РФ от 18 мая 2023 года № 371 «Об утверждении федеральной образовательной программы среднего общего образования»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Министерством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E61CAA" w:rsidRDefault="00E61CAA" w:rsidP="00E61CA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074BE2" w:rsidRPr="00E61CAA" w:rsidRDefault="00074BE2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4BE2" w:rsidRDefault="00E61CAA" w:rsidP="00074BE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Учебный год в образовательной организации начинается 1 сентября</w:t>
      </w:r>
      <w:r w:rsidR="00074BE2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4BE2" w:rsidRDefault="00074BE2" w:rsidP="00074BE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4BE2" w:rsidRDefault="00E61CAA" w:rsidP="00074BE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Учебный год в образователь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>ной организации заканчивается 26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074BE2">
        <w:rPr>
          <w:rFonts w:ascii="Times New Roman" w:eastAsia="Times New Roman" w:hAnsi="Times New Roman" w:cs="Times New Roman"/>
          <w:sz w:val="24"/>
          <w:szCs w:val="24"/>
        </w:rPr>
        <w:t xml:space="preserve"> 2026 года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4BE2" w:rsidRDefault="00074BE2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r w:rsidR="00074BE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74BE2">
        <w:rPr>
          <w:rFonts w:ascii="Times New Roman" w:eastAsia="Times New Roman" w:hAnsi="Times New Roman" w:cs="Times New Roman"/>
          <w:sz w:val="24"/>
          <w:szCs w:val="24"/>
        </w:rPr>
        <w:t>,11 – 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 w:rsidR="00074BE2">
        <w:rPr>
          <w:rFonts w:ascii="Times New Roman" w:eastAsia="Times New Roman" w:hAnsi="Times New Roman" w:cs="Times New Roman"/>
          <w:sz w:val="24"/>
          <w:szCs w:val="24"/>
        </w:rPr>
        <w:t xml:space="preserve">учебный год завершается в соответствии </w:t>
      </w:r>
      <w:r w:rsidR="00074BE2" w:rsidRPr="00E61C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 расписанием госу</w:t>
      </w:r>
      <w:r w:rsidR="00074BE2">
        <w:rPr>
          <w:rFonts w:ascii="Times New Roman" w:eastAsia="Times New Roman" w:hAnsi="Times New Roman" w:cs="Times New Roman"/>
          <w:sz w:val="24"/>
          <w:szCs w:val="24"/>
        </w:rPr>
        <w:t>дарственной итоговой аттестации, утвержденной Минпросвещения Росси и Рособрнадзора.</w:t>
      </w:r>
    </w:p>
    <w:p w:rsidR="00E61CAA" w:rsidRDefault="00E61CAA" w:rsidP="00E61CAA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</w:t>
      </w:r>
    </w:p>
    <w:p w:rsidR="00E61CAA" w:rsidRDefault="00E61CAA" w:rsidP="00E61CAA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1CAA" w:rsidRPr="00E61CAA" w:rsidRDefault="00E61CAA" w:rsidP="00E61CAA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</w:t>
      </w:r>
      <w:r w:rsidR="00074BE2">
        <w:rPr>
          <w:rFonts w:ascii="Times New Roman" w:eastAsia="Times New Roman" w:hAnsi="Times New Roman" w:cs="Times New Roman"/>
          <w:sz w:val="24"/>
          <w:szCs w:val="24"/>
        </w:rPr>
        <w:t>составляет: осенний и весенних – 9 дней, зимних (с учетом праздничных дней) – 13 (11+2)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учебных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четвертей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составляет: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I четверть - 8 учебных недель (для 5-9 классов), II четверть - 8 учебных недель (для 5-9 классов), III четверть - 11 учебных недель (для 5-9 классов), IV четверть - 7 учебных недель (для 5-9 классов).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окончании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I четверти (осенние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каникулы) -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календарных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дней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(для 5-9 классов);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окончании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6970A2">
        <w:rPr>
          <w:rFonts w:ascii="Times New Roman" w:eastAsia="Times New Roman" w:hAnsi="Times New Roman" w:cs="Times New Roman"/>
          <w:sz w:val="24"/>
          <w:szCs w:val="24"/>
        </w:rPr>
        <w:t>I четверти (зимние</w:t>
      </w:r>
      <w:r w:rsidR="006970A2">
        <w:rPr>
          <w:rFonts w:ascii="Times New Roman" w:eastAsia="Times New Roman" w:hAnsi="Times New Roman" w:cs="Times New Roman"/>
          <w:sz w:val="24"/>
          <w:szCs w:val="24"/>
        </w:rPr>
        <w:tab/>
        <w:t>каникулы) -</w:t>
      </w:r>
      <w:r w:rsidR="006970A2"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календарных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дней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(для 5-9 классов);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5-9 классов);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не должна превышать 45 минут.</w:t>
      </w:r>
    </w:p>
    <w:p w:rsid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A25A5D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для обучающихся 5 и 6 классов - не более 6 уроков,</w:t>
      </w:r>
    </w:p>
    <w:p w:rsidR="00E61CAA" w:rsidRDefault="00A25A5D" w:rsidP="00FE66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7-11</w:t>
      </w:r>
      <w:r w:rsidR="00E61CAA" w:rsidRPr="00E61CAA">
        <w:rPr>
          <w:rFonts w:ascii="Times New Roman" w:eastAsia="Times New Roman" w:hAnsi="Times New Roman" w:cs="Times New Roman"/>
          <w:sz w:val="24"/>
          <w:szCs w:val="24"/>
        </w:rPr>
        <w:t xml:space="preserve"> классов - не более 7 уроков.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Занятия начинаются не ранее 8 часов утра и заканчиваются не позднее 19 часов.</w:t>
      </w:r>
    </w:p>
    <w:p w:rsidR="00A5135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Факультативные</w:t>
      </w:r>
      <w:r w:rsidR="00FF6A36">
        <w:rPr>
          <w:rFonts w:ascii="Times New Roman" w:eastAsia="Times New Roman" w:hAnsi="Times New Roman" w:cs="Times New Roman"/>
          <w:sz w:val="24"/>
          <w:szCs w:val="24"/>
        </w:rPr>
        <w:t>, внеурочные за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>ятия и занятия по программам дополнительного образования планируют на дни с наименьшим количеством обязательных уроков. Между началом факультативных</w:t>
      </w:r>
      <w:r w:rsidR="00FF6A36">
        <w:rPr>
          <w:rFonts w:ascii="Times New Roman" w:eastAsia="Times New Roman" w:hAnsi="Times New Roman" w:cs="Times New Roman"/>
          <w:sz w:val="24"/>
          <w:szCs w:val="24"/>
        </w:rPr>
        <w:t>, внеурочных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 (дополнительных) занятий и последним уроком необходимо организовывать перерыв продолжительностью не менее 20 минут.</w:t>
      </w:r>
    </w:p>
    <w:p w:rsid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Количество классов – комплектов: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35A" w:rsidRDefault="007F4BC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 –  4</w:t>
      </w:r>
      <w:bookmarkStart w:id="1" w:name="_GoBack"/>
      <w:bookmarkEnd w:id="1"/>
    </w:p>
    <w:p w:rsidR="00A5135A" w:rsidRDefault="007F4BC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класс – 5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 –  4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класс –4</w:t>
      </w:r>
    </w:p>
    <w:p w:rsidR="00A5135A" w:rsidRDefault="00C430A7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класс –4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класс-1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класс - 1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1BC" w:rsidRDefault="005161B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1BC" w:rsidRDefault="005161B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1BC" w:rsidRDefault="005161B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1BC" w:rsidRDefault="005161B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1BC" w:rsidRDefault="005161B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35A" w:rsidRDefault="007F4BC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2.Продолжительность 2025–2026 </w:t>
      </w:r>
      <w:r w:rsidR="00A5135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года:</w:t>
      </w:r>
      <w:r w:rsidR="00A513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4BCC" w:rsidRDefault="007F4BC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F4BCC" w:rsidRDefault="007F4BCC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155"/>
        <w:gridCol w:w="4804"/>
      </w:tblGrid>
      <w:tr w:rsidR="00FD59A1" w:rsidTr="009C014F">
        <w:trPr>
          <w:trHeight w:val="21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80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FD59A1" w:rsidTr="00DE61CE">
        <w:trPr>
          <w:trHeight w:val="210"/>
        </w:trPr>
        <w:tc>
          <w:tcPr>
            <w:tcW w:w="247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классы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9F4010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9F4010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26.05.2026</w:t>
            </w:r>
          </w:p>
        </w:tc>
      </w:tr>
      <w:tr w:rsidR="009F4010" w:rsidTr="004B0B47">
        <w:trPr>
          <w:trHeight w:val="210"/>
        </w:trPr>
        <w:tc>
          <w:tcPr>
            <w:tcW w:w="247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F4010" w:rsidRDefault="009F4010" w:rsidP="009F4010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F4010" w:rsidRDefault="009F4010" w:rsidP="009F4010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F4010" w:rsidRDefault="009F4010" w:rsidP="009F4010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26.05.2026</w:t>
            </w:r>
          </w:p>
        </w:tc>
      </w:tr>
      <w:tr w:rsidR="009F4010" w:rsidTr="00F75F19">
        <w:trPr>
          <w:trHeight w:val="210"/>
        </w:trPr>
        <w:tc>
          <w:tcPr>
            <w:tcW w:w="247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F4010" w:rsidRDefault="009F4010" w:rsidP="009F4010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F4010" w:rsidRDefault="009F4010" w:rsidP="009F4010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F4010" w:rsidRDefault="009F4010" w:rsidP="009F4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9,11-х классов учебный год завершается в соответствии с расписанием государственной итоговой аттестации, утвержденной Минпросвещения России и Рособрнадзора. </w:t>
            </w:r>
          </w:p>
        </w:tc>
      </w:tr>
    </w:tbl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 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Обучение организовано в рамках пятидневной учебной недели.</w:t>
      </w:r>
    </w:p>
    <w:p w:rsidR="009F4010" w:rsidRDefault="009F4010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265"/>
      </w:tblGrid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5,6,7,8класс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недель</w:t>
            </w:r>
          </w:p>
        </w:tc>
      </w:tr>
    </w:tbl>
    <w:p w:rsidR="00A5135A" w:rsidRDefault="00A5135A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5135A" w:rsidRDefault="00A5135A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 Календарный учебный график: 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9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315"/>
        <w:gridCol w:w="1644"/>
        <w:gridCol w:w="3238"/>
        <w:gridCol w:w="1247"/>
      </w:tblGrid>
      <w:tr w:rsidR="00A5135A" w:rsidTr="00B24467">
        <w:trPr>
          <w:trHeight w:val="26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6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A5135A" w:rsidTr="00B24467">
        <w:trPr>
          <w:trHeight w:val="345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 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DE43A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01.09.2025-25.10.2025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5135A" w:rsidRDefault="00DE43A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26.10.2025</w:t>
            </w:r>
            <w:r w:rsidR="00B24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13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04.11.2025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 дней</w:t>
            </w:r>
          </w:p>
        </w:tc>
      </w:tr>
      <w:tr w:rsidR="00A5135A" w:rsidTr="00B24467">
        <w:trPr>
          <w:trHeight w:val="382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 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DE43A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05.11.2025-28.12.2025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DE43A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29.12.2025-10.01.2026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DE43A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5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5135A" w:rsidTr="00B24467">
        <w:trPr>
          <w:trHeight w:val="354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DE43A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12.01.2026-28.03.2026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DE43AC" w:rsidP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29.03.2026</w:t>
            </w:r>
            <w:r w:rsidR="00B24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9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5135A" w:rsidTr="00B24467">
        <w:trPr>
          <w:trHeight w:val="281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 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A5135A" w:rsidRDefault="00DE43A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07.04.2026- 26.05.2026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35A" w:rsidRDefault="00A51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4467" w:rsidRPr="00B24467" w:rsidRDefault="00B24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467">
              <w:rPr>
                <w:rFonts w:ascii="Times New Roman" w:hAnsi="Times New Roman" w:cs="Times New Roman"/>
                <w:sz w:val="18"/>
                <w:szCs w:val="18"/>
              </w:rPr>
              <w:t>Итого в учебном году 34 недели</w:t>
            </w:r>
          </w:p>
          <w:p w:rsidR="00A5135A" w:rsidRDefault="00A51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A5135A" w:rsidRDefault="00DE4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Летние каникулы 27.05.2026 – 31.08.2026</w:t>
            </w:r>
            <w:r w:rsidR="00FD59A1">
              <w:rPr>
                <w:rFonts w:ascii="Times New Roman" w:hAnsi="Times New Roman" w:cs="Times New Roman"/>
                <w:sz w:val="24"/>
                <w:szCs w:val="24"/>
              </w:rPr>
              <w:t>, не менее 8 недель</w:t>
            </w:r>
          </w:p>
        </w:tc>
      </w:tr>
    </w:tbl>
    <w:p w:rsidR="00A5135A" w:rsidRDefault="00A5135A" w:rsidP="00A5135A">
      <w:pPr>
        <w:pStyle w:val="a3"/>
        <w:shd w:val="clear" w:color="auto" w:fill="FFFFFF"/>
        <w:spacing w:before="0" w:beforeAutospacing="0" w:after="0" w:afterAutospacing="0"/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sectPr w:rsidR="00FE6681" w:rsidSect="00F375B4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28" w:rsidRDefault="00F07728" w:rsidP="00FB2190">
      <w:pPr>
        <w:spacing w:after="0" w:line="240" w:lineRule="auto"/>
      </w:pPr>
      <w:r>
        <w:separator/>
      </w:r>
    </w:p>
  </w:endnote>
  <w:endnote w:type="continuationSeparator" w:id="0">
    <w:p w:rsidR="00F07728" w:rsidRDefault="00F07728" w:rsidP="00FB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322342"/>
      <w:docPartObj>
        <w:docPartGallery w:val="Page Numbers (Bottom of Page)"/>
        <w:docPartUnique/>
      </w:docPartObj>
    </w:sdtPr>
    <w:sdtEndPr/>
    <w:sdtContent>
      <w:p w:rsidR="00FB2190" w:rsidRDefault="009B11DF">
        <w:pPr>
          <w:pStyle w:val="a7"/>
          <w:jc w:val="right"/>
        </w:pPr>
        <w:r>
          <w:fldChar w:fldCharType="begin"/>
        </w:r>
        <w:r w:rsidR="00FB2190">
          <w:instrText>PAGE   \* MERGEFORMAT</w:instrText>
        </w:r>
        <w:r>
          <w:fldChar w:fldCharType="separate"/>
        </w:r>
        <w:r w:rsidR="00F07728">
          <w:rPr>
            <w:noProof/>
          </w:rPr>
          <w:t>1</w:t>
        </w:r>
        <w:r>
          <w:fldChar w:fldCharType="end"/>
        </w:r>
      </w:p>
    </w:sdtContent>
  </w:sdt>
  <w:p w:rsidR="00FB2190" w:rsidRDefault="00FB21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28" w:rsidRDefault="00F07728" w:rsidP="00FB2190">
      <w:pPr>
        <w:spacing w:after="0" w:line="240" w:lineRule="auto"/>
      </w:pPr>
      <w:r>
        <w:separator/>
      </w:r>
    </w:p>
  </w:footnote>
  <w:footnote w:type="continuationSeparator" w:id="0">
    <w:p w:rsidR="00F07728" w:rsidRDefault="00F07728" w:rsidP="00FB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0D2"/>
    <w:multiLevelType w:val="multilevel"/>
    <w:tmpl w:val="3AC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F01D3"/>
    <w:multiLevelType w:val="hybridMultilevel"/>
    <w:tmpl w:val="6320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1A5"/>
    <w:rsid w:val="00011951"/>
    <w:rsid w:val="0006001D"/>
    <w:rsid w:val="00074BE2"/>
    <w:rsid w:val="001F047B"/>
    <w:rsid w:val="00240C39"/>
    <w:rsid w:val="00332D01"/>
    <w:rsid w:val="0044241D"/>
    <w:rsid w:val="005161BC"/>
    <w:rsid w:val="005621C8"/>
    <w:rsid w:val="00570EA0"/>
    <w:rsid w:val="005963EF"/>
    <w:rsid w:val="005C61A5"/>
    <w:rsid w:val="0065418F"/>
    <w:rsid w:val="006970A2"/>
    <w:rsid w:val="006A1307"/>
    <w:rsid w:val="00731B34"/>
    <w:rsid w:val="007A6695"/>
    <w:rsid w:val="007F4BCC"/>
    <w:rsid w:val="00827AB6"/>
    <w:rsid w:val="00931283"/>
    <w:rsid w:val="009B11DF"/>
    <w:rsid w:val="009F4010"/>
    <w:rsid w:val="00A02F04"/>
    <w:rsid w:val="00A25A5D"/>
    <w:rsid w:val="00A25F93"/>
    <w:rsid w:val="00A5135A"/>
    <w:rsid w:val="00B24467"/>
    <w:rsid w:val="00B60B8F"/>
    <w:rsid w:val="00C03A84"/>
    <w:rsid w:val="00C430A7"/>
    <w:rsid w:val="00CB710B"/>
    <w:rsid w:val="00D826F8"/>
    <w:rsid w:val="00D84D74"/>
    <w:rsid w:val="00DE43AC"/>
    <w:rsid w:val="00E61CAA"/>
    <w:rsid w:val="00E677BC"/>
    <w:rsid w:val="00E87F6B"/>
    <w:rsid w:val="00EA2C4C"/>
    <w:rsid w:val="00F07728"/>
    <w:rsid w:val="00F363CE"/>
    <w:rsid w:val="00F375B4"/>
    <w:rsid w:val="00FB2190"/>
    <w:rsid w:val="00FD59A1"/>
    <w:rsid w:val="00FE6681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7FA"/>
  <w15:docId w15:val="{30201F73-8A33-4432-8804-7C25578C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13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B2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19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B2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19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B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6E31-D7DD-44AB-BF30-659E8C89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Любовь Демидова</cp:lastModifiedBy>
  <cp:revision>26</cp:revision>
  <dcterms:created xsi:type="dcterms:W3CDTF">2023-09-04T12:03:00Z</dcterms:created>
  <dcterms:modified xsi:type="dcterms:W3CDTF">2025-05-22T08:09:00Z</dcterms:modified>
</cp:coreProperties>
</file>