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68" w:rsidRDefault="00A84668" w:rsidP="00D46EC3">
      <w:pPr>
        <w:spacing w:after="0" w:line="240" w:lineRule="auto"/>
        <w:jc w:val="right"/>
        <w:outlineLvl w:val="1"/>
        <w:rPr>
          <w:rFonts w:ascii="Times New Roman" w:eastAsia="MS Gothic" w:hAnsi="Times New Roman" w:cs="Times New Roman"/>
          <w:b/>
          <w:i/>
          <w:sz w:val="24"/>
          <w:szCs w:val="24"/>
          <w:u w:val="single"/>
          <w:lang w:eastAsia="ru-RU"/>
        </w:rPr>
      </w:pPr>
      <w:bookmarkStart w:id="0" w:name="_Hlk73958675"/>
      <w:r>
        <w:rPr>
          <w:rFonts w:ascii="Times New Roman" w:eastAsia="MS Gothic" w:hAnsi="Times New Roman" w:cs="Times New Roman"/>
          <w:b/>
          <w:i/>
          <w:sz w:val="24"/>
          <w:szCs w:val="24"/>
          <w:u w:val="single"/>
          <w:lang w:eastAsia="ru-RU"/>
        </w:rPr>
        <w:t>ПРОЕКТ</w:t>
      </w:r>
    </w:p>
    <w:p w:rsidR="00D46EC3" w:rsidRPr="009406D4" w:rsidRDefault="00D46EC3" w:rsidP="00D46EC3">
      <w:pPr>
        <w:spacing w:after="0" w:line="240" w:lineRule="auto"/>
        <w:jc w:val="right"/>
        <w:outlineLvl w:val="1"/>
        <w:rPr>
          <w:rFonts w:ascii="Times New Roman" w:eastAsia="MS Gothic" w:hAnsi="Times New Roman" w:cs="Times New Roman"/>
          <w:b/>
          <w:i/>
          <w:sz w:val="24"/>
          <w:szCs w:val="24"/>
          <w:u w:val="single"/>
          <w:lang w:eastAsia="ru-RU"/>
        </w:rPr>
      </w:pPr>
      <w:r w:rsidRPr="009406D4">
        <w:rPr>
          <w:rFonts w:ascii="Times New Roman" w:eastAsia="MS Gothic" w:hAnsi="Times New Roman" w:cs="Times New Roman"/>
          <w:b/>
          <w:i/>
          <w:sz w:val="24"/>
          <w:szCs w:val="24"/>
          <w:u w:val="single"/>
          <w:lang w:eastAsia="ru-RU"/>
        </w:rPr>
        <w:t xml:space="preserve">Приложение </w:t>
      </w:r>
      <w:r w:rsidR="00CF6DE6" w:rsidRPr="009406D4">
        <w:rPr>
          <w:rFonts w:ascii="Times New Roman" w:eastAsia="MS Gothic" w:hAnsi="Times New Roman" w:cs="Times New Roman"/>
          <w:b/>
          <w:i/>
          <w:sz w:val="24"/>
          <w:szCs w:val="24"/>
          <w:u w:val="single"/>
          <w:lang w:eastAsia="ru-RU"/>
        </w:rPr>
        <w:t>7</w:t>
      </w:r>
      <w:r w:rsidRPr="009406D4">
        <w:rPr>
          <w:rFonts w:ascii="Times New Roman" w:eastAsia="MS Gothic" w:hAnsi="Times New Roman" w:cs="Times New Roman"/>
          <w:b/>
          <w:i/>
          <w:sz w:val="24"/>
          <w:szCs w:val="24"/>
          <w:u w:val="single"/>
          <w:lang w:eastAsia="ru-RU"/>
        </w:rPr>
        <w:t xml:space="preserve">  к АООП  НОО с ЗПР (вариант 7.2), </w:t>
      </w:r>
    </w:p>
    <w:p w:rsidR="00D46EC3" w:rsidRPr="009406D4" w:rsidRDefault="00A84668" w:rsidP="00D46EC3">
      <w:pPr>
        <w:spacing w:after="0" w:line="240" w:lineRule="auto"/>
        <w:jc w:val="right"/>
        <w:outlineLvl w:val="1"/>
        <w:rPr>
          <w:rFonts w:ascii="Times New Roman" w:eastAsia="MS Gothic" w:hAnsi="Times New Roman" w:cs="Times New Roman"/>
          <w:b/>
          <w:i/>
          <w:color w:val="FF0000"/>
          <w:sz w:val="24"/>
          <w:szCs w:val="24"/>
          <w:u w:val="single"/>
          <w:lang w:eastAsia="ru-RU"/>
        </w:rPr>
      </w:pPr>
      <w:r>
        <w:rPr>
          <w:rFonts w:ascii="Times New Roman" w:eastAsia="MS Gothic" w:hAnsi="Times New Roman" w:cs="Times New Roman"/>
          <w:b/>
          <w:i/>
          <w:sz w:val="24"/>
          <w:szCs w:val="24"/>
          <w:u w:val="single"/>
          <w:lang w:eastAsia="ru-RU"/>
        </w:rPr>
        <w:t xml:space="preserve">утвержденной приказом директора </w:t>
      </w:r>
      <w:r w:rsidR="00695952">
        <w:rPr>
          <w:rFonts w:ascii="Times New Roman" w:eastAsia="MS Gothic" w:hAnsi="Times New Roman" w:cs="Times New Roman"/>
          <w:b/>
          <w:i/>
          <w:sz w:val="24"/>
          <w:szCs w:val="24"/>
          <w:u w:val="single"/>
          <w:lang w:eastAsia="ru-RU"/>
        </w:rPr>
        <w:t>от 30.08.2024</w:t>
      </w:r>
      <w:r>
        <w:rPr>
          <w:rFonts w:ascii="Times New Roman" w:eastAsia="MS Gothic" w:hAnsi="Times New Roman" w:cs="Times New Roman"/>
          <w:b/>
          <w:i/>
          <w:sz w:val="24"/>
          <w:szCs w:val="24"/>
          <w:u w:val="single"/>
          <w:lang w:eastAsia="ru-RU"/>
        </w:rPr>
        <w:t xml:space="preserve">  </w:t>
      </w:r>
      <w:r w:rsidR="009406D4" w:rsidRPr="009406D4">
        <w:rPr>
          <w:rFonts w:ascii="Times New Roman" w:eastAsia="MS Gothic" w:hAnsi="Times New Roman" w:cs="Times New Roman"/>
          <w:b/>
          <w:i/>
          <w:u w:val="single"/>
        </w:rPr>
        <w:t xml:space="preserve"> №</w:t>
      </w:r>
      <w:r w:rsidR="00695952">
        <w:rPr>
          <w:rFonts w:ascii="Times New Roman" w:eastAsia="MS Gothic" w:hAnsi="Times New Roman" w:cs="Times New Roman"/>
          <w:b/>
          <w:i/>
          <w:u w:val="single"/>
        </w:rPr>
        <w:t>167</w:t>
      </w:r>
      <w:bookmarkStart w:id="1" w:name="_GoBack"/>
      <w:bookmarkEnd w:id="1"/>
    </w:p>
    <w:p w:rsidR="00D46EC3" w:rsidRPr="00D46EC3" w:rsidRDefault="00D46EC3" w:rsidP="00D46EC3">
      <w:pPr>
        <w:spacing w:after="0" w:line="240" w:lineRule="auto"/>
        <w:rPr>
          <w:rFonts w:ascii="Times New Roman" w:eastAsia="Times New Roman" w:hAnsi="Times New Roman" w:cs="Times New Roman"/>
          <w:color w:val="FF0000"/>
          <w:sz w:val="24"/>
          <w:szCs w:val="24"/>
          <w:lang w:eastAsia="ru-RU"/>
        </w:rPr>
      </w:pPr>
    </w:p>
    <w:p w:rsidR="00D46EC3" w:rsidRPr="007D58B6" w:rsidRDefault="00D46EC3" w:rsidP="00D46EC3">
      <w:pPr>
        <w:spacing w:after="0" w:line="240" w:lineRule="auto"/>
        <w:rPr>
          <w:rFonts w:ascii="Times New Roman" w:eastAsia="Times New Roman" w:hAnsi="Times New Roman" w:cs="Times New Roman"/>
          <w:sz w:val="24"/>
          <w:szCs w:val="24"/>
          <w:lang w:eastAsia="ru-RU"/>
        </w:rPr>
      </w:pPr>
    </w:p>
    <w:bookmarkEnd w:id="0"/>
    <w:p w:rsidR="00D46EC3" w:rsidRPr="007D58B6" w:rsidRDefault="00D46EC3" w:rsidP="00D46EC3">
      <w:pPr>
        <w:spacing w:after="0" w:line="240" w:lineRule="auto"/>
        <w:jc w:val="center"/>
        <w:rPr>
          <w:rFonts w:ascii="Times New Roman" w:eastAsia="Times New Roman" w:hAnsi="Times New Roman" w:cs="Times New Roman"/>
          <w:b/>
          <w:sz w:val="28"/>
          <w:szCs w:val="28"/>
          <w:lang w:eastAsia="ru-RU"/>
        </w:rPr>
      </w:pPr>
      <w:r w:rsidRPr="007D58B6">
        <w:rPr>
          <w:rFonts w:ascii="Times New Roman" w:eastAsia="Times New Roman" w:hAnsi="Times New Roman" w:cs="Times New Roman"/>
          <w:b/>
          <w:sz w:val="28"/>
          <w:szCs w:val="28"/>
          <w:lang w:eastAsia="ru-RU"/>
        </w:rPr>
        <w:t xml:space="preserve">Учебный план для обучающихся по адаптированным образовательным </w:t>
      </w:r>
    </w:p>
    <w:p w:rsidR="00D46EC3" w:rsidRPr="007D58B6" w:rsidRDefault="00D46EC3" w:rsidP="00D46EC3">
      <w:pPr>
        <w:spacing w:after="0" w:line="240" w:lineRule="auto"/>
        <w:jc w:val="center"/>
        <w:rPr>
          <w:rFonts w:ascii="Times New Roman" w:eastAsia="Times New Roman" w:hAnsi="Times New Roman" w:cs="Times New Roman"/>
          <w:b/>
          <w:sz w:val="28"/>
          <w:szCs w:val="28"/>
          <w:lang w:eastAsia="ru-RU"/>
        </w:rPr>
      </w:pPr>
      <w:r w:rsidRPr="007D58B6">
        <w:rPr>
          <w:rFonts w:ascii="Times New Roman" w:eastAsia="Times New Roman" w:hAnsi="Times New Roman" w:cs="Times New Roman"/>
          <w:b/>
          <w:sz w:val="28"/>
          <w:szCs w:val="28"/>
          <w:lang w:eastAsia="ru-RU"/>
        </w:rPr>
        <w:t>программам для обучающихся с задержкой психического развития</w:t>
      </w:r>
    </w:p>
    <w:p w:rsidR="00D46EC3" w:rsidRPr="007D58B6" w:rsidRDefault="00D46EC3" w:rsidP="00D46EC3">
      <w:pPr>
        <w:spacing w:after="0" w:line="240" w:lineRule="auto"/>
        <w:jc w:val="center"/>
        <w:rPr>
          <w:rFonts w:ascii="Times New Roman" w:eastAsia="Times New Roman" w:hAnsi="Times New Roman" w:cs="Times New Roman"/>
          <w:b/>
          <w:sz w:val="28"/>
          <w:szCs w:val="28"/>
          <w:lang w:eastAsia="ru-RU"/>
        </w:rPr>
      </w:pPr>
    </w:p>
    <w:p w:rsidR="00D46EC3" w:rsidRPr="007D58B6" w:rsidRDefault="00D46EC3" w:rsidP="00D46EC3">
      <w:pPr>
        <w:spacing w:after="0" w:line="240" w:lineRule="auto"/>
        <w:jc w:val="center"/>
        <w:rPr>
          <w:rFonts w:ascii="Times New Roman" w:eastAsia="Times New Roman" w:hAnsi="Times New Roman" w:cs="Times New Roman"/>
          <w:b/>
          <w:sz w:val="28"/>
          <w:szCs w:val="28"/>
          <w:lang w:eastAsia="ru-RU"/>
        </w:rPr>
      </w:pPr>
      <w:r w:rsidRPr="007D58B6">
        <w:rPr>
          <w:rFonts w:ascii="Times New Roman" w:eastAsia="Times New Roman" w:hAnsi="Times New Roman" w:cs="Times New Roman"/>
          <w:b/>
          <w:sz w:val="28"/>
          <w:szCs w:val="28"/>
          <w:lang w:eastAsia="ru-RU"/>
        </w:rPr>
        <w:t>202</w:t>
      </w:r>
      <w:r w:rsidR="00A84668">
        <w:rPr>
          <w:rFonts w:ascii="Times New Roman" w:eastAsia="Times New Roman" w:hAnsi="Times New Roman" w:cs="Times New Roman"/>
          <w:b/>
          <w:sz w:val="28"/>
          <w:szCs w:val="28"/>
          <w:lang w:eastAsia="ru-RU"/>
        </w:rPr>
        <w:t>4</w:t>
      </w:r>
      <w:r w:rsidRPr="007D58B6">
        <w:rPr>
          <w:rFonts w:ascii="Times New Roman" w:eastAsia="Times New Roman" w:hAnsi="Times New Roman" w:cs="Times New Roman"/>
          <w:b/>
          <w:sz w:val="28"/>
          <w:szCs w:val="28"/>
          <w:lang w:eastAsia="ru-RU"/>
        </w:rPr>
        <w:t xml:space="preserve"> – 202</w:t>
      </w:r>
      <w:r w:rsidR="00A84668">
        <w:rPr>
          <w:rFonts w:ascii="Times New Roman" w:eastAsia="Times New Roman" w:hAnsi="Times New Roman" w:cs="Times New Roman"/>
          <w:b/>
          <w:sz w:val="28"/>
          <w:szCs w:val="28"/>
          <w:lang w:eastAsia="ru-RU"/>
        </w:rPr>
        <w:t>5</w:t>
      </w:r>
      <w:r w:rsidRPr="007D58B6">
        <w:rPr>
          <w:rFonts w:ascii="Times New Roman" w:eastAsia="Times New Roman" w:hAnsi="Times New Roman" w:cs="Times New Roman"/>
          <w:b/>
          <w:sz w:val="28"/>
          <w:szCs w:val="28"/>
          <w:lang w:eastAsia="ru-RU"/>
        </w:rPr>
        <w:t xml:space="preserve"> учебный год</w:t>
      </w:r>
    </w:p>
    <w:p w:rsidR="00D46EC3" w:rsidRPr="007D58B6" w:rsidRDefault="00D46EC3" w:rsidP="00D46EC3">
      <w:pPr>
        <w:spacing w:after="0" w:line="240" w:lineRule="auto"/>
        <w:jc w:val="center"/>
        <w:rPr>
          <w:rFonts w:ascii="Times New Roman" w:eastAsia="Times New Roman" w:hAnsi="Times New Roman" w:cs="Times New Roman"/>
          <w:i/>
          <w:color w:val="00B050"/>
          <w:sz w:val="24"/>
          <w:szCs w:val="24"/>
          <w:lang w:eastAsia="ru-RU"/>
        </w:rPr>
      </w:pPr>
    </w:p>
    <w:p w:rsidR="00D46EC3" w:rsidRPr="007D58B6" w:rsidRDefault="00D46EC3" w:rsidP="00D46EC3">
      <w:pPr>
        <w:spacing w:after="0" w:line="240" w:lineRule="auto"/>
        <w:jc w:val="center"/>
        <w:rPr>
          <w:rFonts w:ascii="Times New Roman" w:eastAsia="Times New Roman" w:hAnsi="Times New Roman" w:cs="Times New Roman"/>
          <w:sz w:val="24"/>
          <w:szCs w:val="24"/>
          <w:lang w:eastAsia="ru-RU"/>
        </w:rPr>
      </w:pPr>
      <w:r w:rsidRPr="007D58B6">
        <w:rPr>
          <w:rFonts w:ascii="Times New Roman" w:eastAsia="Times New Roman" w:hAnsi="Times New Roman" w:cs="Times New Roman"/>
          <w:b/>
          <w:bCs/>
          <w:sz w:val="24"/>
          <w:szCs w:val="24"/>
          <w:lang w:eastAsia="ru-RU"/>
        </w:rPr>
        <w:t>Пояснительная записка</w:t>
      </w:r>
    </w:p>
    <w:p w:rsidR="00D4393A" w:rsidRPr="00D4393A" w:rsidRDefault="00D46EC3"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4393A" w:rsidRPr="00D4393A">
        <w:rPr>
          <w:rFonts w:ascii="Times New Roman" w:eastAsia="Times New Roman" w:hAnsi="Times New Roman" w:cs="Times New Roman"/>
          <w:sz w:val="24"/>
          <w:szCs w:val="24"/>
          <w:lang w:eastAsia="ru-RU"/>
        </w:rPr>
        <w:t xml:space="preserve">чебный план в АООП НОО для обучающихся с ЗПР (вариант 7.2) </w:t>
      </w:r>
      <w:r w:rsidR="00DE1B38">
        <w:rPr>
          <w:rFonts w:ascii="Times New Roman" w:eastAsia="Times New Roman" w:hAnsi="Times New Roman" w:cs="Times New Roman"/>
          <w:sz w:val="24"/>
          <w:szCs w:val="24"/>
          <w:lang w:eastAsia="ru-RU"/>
        </w:rPr>
        <w:t xml:space="preserve">(далее – учебный план) </w:t>
      </w:r>
      <w:r w:rsidR="00D4393A" w:rsidRPr="00D4393A">
        <w:rPr>
          <w:rFonts w:ascii="Times New Roman" w:eastAsia="Times New Roman" w:hAnsi="Times New Roman" w:cs="Times New Roman"/>
          <w:sz w:val="24"/>
          <w:szCs w:val="24"/>
          <w:lang w:eastAsia="ru-RU"/>
        </w:rPr>
        <w:t>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4393A" w:rsidRPr="00D4393A" w:rsidRDefault="00D46EC3"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4393A" w:rsidRPr="00D4393A">
        <w:rPr>
          <w:rFonts w:ascii="Times New Roman" w:eastAsia="Times New Roman" w:hAnsi="Times New Roman" w:cs="Times New Roman"/>
          <w:sz w:val="24"/>
          <w:szCs w:val="24"/>
          <w:lang w:eastAsia="ru-RU"/>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4393A" w:rsidRPr="00D4393A" w:rsidRDefault="00D46EC3"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4393A" w:rsidRPr="00D4393A">
        <w:rPr>
          <w:rFonts w:ascii="Times New Roman" w:eastAsia="Times New Roman" w:hAnsi="Times New Roman" w:cs="Times New Roman"/>
          <w:sz w:val="24"/>
          <w:szCs w:val="24"/>
          <w:lang w:eastAsia="ru-RU"/>
        </w:rPr>
        <w:t xml:space="preserve">чебный план </w:t>
      </w:r>
      <w:r w:rsidR="00DE1B38" w:rsidRPr="00D4393A">
        <w:rPr>
          <w:rFonts w:ascii="Times New Roman" w:eastAsia="Times New Roman" w:hAnsi="Times New Roman" w:cs="Times New Roman"/>
          <w:sz w:val="24"/>
          <w:szCs w:val="24"/>
          <w:lang w:eastAsia="ru-RU"/>
        </w:rPr>
        <w:t xml:space="preserve">для обучающихся с ЗПР (вариант 7.2) </w:t>
      </w:r>
      <w:r>
        <w:rPr>
          <w:rFonts w:ascii="Times New Roman" w:eastAsia="Times New Roman" w:hAnsi="Times New Roman" w:cs="Times New Roman"/>
          <w:sz w:val="24"/>
          <w:szCs w:val="24"/>
          <w:lang w:eastAsia="ru-RU"/>
        </w:rPr>
        <w:t>МАОУ «СОШ №</w:t>
      </w:r>
      <w:r w:rsidR="00DE1B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34» </w:t>
      </w:r>
      <w:r w:rsidR="00D4393A" w:rsidRPr="00D4393A">
        <w:rPr>
          <w:rFonts w:ascii="Times New Roman" w:eastAsia="Times New Roman" w:hAnsi="Times New Roman" w:cs="Times New Roman"/>
          <w:sz w:val="24"/>
          <w:szCs w:val="24"/>
          <w:lang w:eastAsia="ru-RU"/>
        </w:rPr>
        <w:t>обеспечива</w:t>
      </w:r>
      <w:r>
        <w:rPr>
          <w:rFonts w:ascii="Times New Roman" w:eastAsia="Times New Roman" w:hAnsi="Times New Roman" w:cs="Times New Roman"/>
          <w:sz w:val="24"/>
          <w:szCs w:val="24"/>
          <w:lang w:eastAsia="ru-RU"/>
        </w:rPr>
        <w:t>е</w:t>
      </w:r>
      <w:r w:rsidR="00D4393A" w:rsidRPr="00D4393A">
        <w:rPr>
          <w:rFonts w:ascii="Times New Roman" w:eastAsia="Times New Roman" w:hAnsi="Times New Roman" w:cs="Times New Roman"/>
          <w:sz w:val="24"/>
          <w:szCs w:val="24"/>
          <w:lang w:eastAsia="ru-RU"/>
        </w:rPr>
        <w:t xml:space="preserve">т введение в действие и реализацию требований </w:t>
      </w:r>
      <w:hyperlink r:id="rId9" w:history="1">
        <w:r w:rsidR="00D4393A" w:rsidRPr="00D4393A">
          <w:rPr>
            <w:rFonts w:ascii="Times New Roman" w:eastAsia="Times New Roman" w:hAnsi="Times New Roman" w:cs="Times New Roman"/>
            <w:color w:val="0000FF"/>
            <w:sz w:val="24"/>
            <w:szCs w:val="24"/>
            <w:lang w:eastAsia="ru-RU"/>
          </w:rPr>
          <w:t>ФГОС</w:t>
        </w:r>
      </w:hyperlink>
      <w:r w:rsidR="00D4393A" w:rsidRPr="00D4393A">
        <w:rPr>
          <w:rFonts w:ascii="Times New Roman" w:eastAsia="Times New Roman" w:hAnsi="Times New Roman" w:cs="Times New Roman"/>
          <w:sz w:val="24"/>
          <w:szCs w:val="24"/>
          <w:lang w:eastAsia="ru-RU"/>
        </w:rP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10" w:history="1">
        <w:r w:rsidR="00D4393A" w:rsidRPr="00D4393A">
          <w:rPr>
            <w:rFonts w:ascii="Times New Roman" w:eastAsia="Times New Roman" w:hAnsi="Times New Roman" w:cs="Times New Roman"/>
            <w:color w:val="0000FF"/>
            <w:sz w:val="24"/>
            <w:szCs w:val="24"/>
            <w:lang w:eastAsia="ru-RU"/>
          </w:rPr>
          <w:t>нормативами</w:t>
        </w:r>
      </w:hyperlink>
      <w:r w:rsidR="00D4393A" w:rsidRPr="00D4393A">
        <w:rPr>
          <w:rFonts w:ascii="Times New Roman" w:eastAsia="Times New Roman" w:hAnsi="Times New Roman" w:cs="Times New Roman"/>
          <w:sz w:val="24"/>
          <w:szCs w:val="24"/>
          <w:lang w:eastAsia="ru-RU"/>
        </w:rPr>
        <w:t xml:space="preserve"> и Санитарно-эпидемиологическими </w:t>
      </w:r>
      <w:hyperlink r:id="rId11" w:history="1">
        <w:r w:rsidR="00D4393A" w:rsidRPr="00D4393A">
          <w:rPr>
            <w:rFonts w:ascii="Times New Roman" w:eastAsia="Times New Roman" w:hAnsi="Times New Roman" w:cs="Times New Roman"/>
            <w:color w:val="0000FF"/>
            <w:sz w:val="24"/>
            <w:szCs w:val="24"/>
            <w:lang w:eastAsia="ru-RU"/>
          </w:rPr>
          <w:t>требованиями</w:t>
        </w:r>
      </w:hyperlink>
      <w:r w:rsidR="00D4393A" w:rsidRPr="00D4393A">
        <w:rPr>
          <w:rFonts w:ascii="Times New Roman" w:eastAsia="Times New Roman" w:hAnsi="Times New Roman" w:cs="Times New Roman"/>
          <w:sz w:val="24"/>
          <w:szCs w:val="24"/>
          <w:lang w:eastAsia="ru-RU"/>
        </w:rPr>
        <w:t>.</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 xml:space="preserve">В </w:t>
      </w:r>
      <w:r w:rsidR="00D46EC3">
        <w:rPr>
          <w:rFonts w:ascii="Times New Roman" w:eastAsia="Times New Roman" w:hAnsi="Times New Roman" w:cs="Times New Roman"/>
          <w:sz w:val="24"/>
          <w:szCs w:val="24"/>
          <w:lang w:eastAsia="ru-RU"/>
        </w:rPr>
        <w:t>у</w:t>
      </w:r>
      <w:r w:rsidRPr="00D4393A">
        <w:rPr>
          <w:rFonts w:ascii="Times New Roman" w:eastAsia="Times New Roman" w:hAnsi="Times New Roman" w:cs="Times New Roman"/>
          <w:sz w:val="24"/>
          <w:szCs w:val="24"/>
          <w:lang w:eastAsia="ru-RU"/>
        </w:rPr>
        <w:t>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D4393A" w:rsidRPr="00D4393A" w:rsidRDefault="00D46EC3"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4393A" w:rsidRPr="00D4393A">
        <w:rPr>
          <w:rFonts w:ascii="Times New Roman" w:eastAsia="Times New Roman" w:hAnsi="Times New Roman" w:cs="Times New Roman"/>
          <w:sz w:val="24"/>
          <w:szCs w:val="24"/>
          <w:lang w:eastAsia="ru-RU"/>
        </w:rPr>
        <w:t>чебный план состоит из двух частей - обязательной части и части, формируемой участниками образовательных отношений.</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w:t>
      </w:r>
      <w:r w:rsidRPr="00D4393A">
        <w:rPr>
          <w:rFonts w:ascii="Times New Roman" w:eastAsia="Times New Roman" w:hAnsi="Times New Roman" w:cs="Times New Roman"/>
          <w:sz w:val="24"/>
          <w:szCs w:val="24"/>
          <w:lang w:eastAsia="ru-RU"/>
        </w:rPr>
        <w:lastRenderedPageBreak/>
        <w:t>отводимое на их изучение по годам обучения.</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готовность обучающихся к продолжению образования на уровне основного общего образования;</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личностное развитие обучающегося в соответствии с его индивидуальностью.</w:t>
      </w:r>
    </w:p>
    <w:p w:rsidR="00D4393A" w:rsidRPr="00D4393A" w:rsidRDefault="00D46EC3"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МАОУ «СОШ №34»</w:t>
      </w:r>
      <w:r w:rsidR="00D4393A" w:rsidRPr="00D4393A">
        <w:rPr>
          <w:rFonts w:ascii="Times New Roman" w:eastAsia="Times New Roman" w:hAnsi="Times New Roman" w:cs="Times New Roman"/>
          <w:sz w:val="24"/>
          <w:szCs w:val="24"/>
          <w:lang w:eastAsia="ru-RU"/>
        </w:rPr>
        <w:t xml:space="preserve">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на увеличение учебных часов, отводимых на изучение отдельных учебных предметов обязательной части;</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на введение учебных курсов для факультативного изучения отдельных учебных предметов (например: элементарная компьютерная грамотность);</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 xml:space="preserve">на введение учебных курсов, обеспечивающих различные интересы обучающихся, в том числе этнокультурные (например: история и </w:t>
      </w:r>
      <w:r w:rsidRPr="00D4393A">
        <w:rPr>
          <w:rFonts w:ascii="Times New Roman" w:eastAsia="Times New Roman" w:hAnsi="Times New Roman" w:cs="Times New Roman"/>
          <w:sz w:val="24"/>
          <w:szCs w:val="24"/>
          <w:lang w:eastAsia="ru-RU"/>
        </w:rPr>
        <w:lastRenderedPageBreak/>
        <w:t>культура родного края).</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 xml:space="preserve">Обязательным компонентом учебного плана </w:t>
      </w:r>
      <w:r w:rsidRPr="00D4393A">
        <w:rPr>
          <w:rFonts w:ascii="Times New Roman" w:eastAsia="Times New Roman" w:hAnsi="Times New Roman" w:cs="Times New Roman"/>
          <w:sz w:val="24"/>
          <w:szCs w:val="24"/>
          <w:u w:val="single"/>
          <w:lang w:eastAsia="ru-RU"/>
        </w:rPr>
        <w:t>является внеурочная деятельность.</w:t>
      </w:r>
      <w:r w:rsidRPr="00D4393A">
        <w:rPr>
          <w:rFonts w:ascii="Times New Roman" w:eastAsia="Times New Roman" w:hAnsi="Times New Roman" w:cs="Times New Roman"/>
          <w:sz w:val="24"/>
          <w:szCs w:val="24"/>
          <w:lang w:eastAsia="ru-RU"/>
        </w:rPr>
        <w:t xml:space="preserve"> В соответствии с требованиями </w:t>
      </w:r>
      <w:hyperlink r:id="rId12" w:history="1">
        <w:r w:rsidRPr="00D4393A">
          <w:rPr>
            <w:rFonts w:ascii="Times New Roman" w:eastAsia="Times New Roman" w:hAnsi="Times New Roman" w:cs="Times New Roman"/>
            <w:color w:val="0000FF"/>
            <w:sz w:val="24"/>
            <w:szCs w:val="24"/>
            <w:lang w:eastAsia="ru-RU"/>
          </w:rPr>
          <w:t>ФГОС</w:t>
        </w:r>
      </w:hyperlink>
      <w:r w:rsidRPr="00D4393A">
        <w:rPr>
          <w:rFonts w:ascii="Times New Roman" w:eastAsia="Times New Roman" w:hAnsi="Times New Roman" w:cs="Times New Roman"/>
          <w:sz w:val="24"/>
          <w:szCs w:val="24"/>
          <w:lang w:eastAsia="ru-RU"/>
        </w:rPr>
        <w:t xml:space="preserve">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D4393A">
        <w:rPr>
          <w:rFonts w:ascii="Times New Roman" w:eastAsia="Times New Roman" w:hAnsi="Times New Roman" w:cs="Times New Roman"/>
          <w:sz w:val="24"/>
          <w:szCs w:val="24"/>
          <w:lang w:eastAsia="ru-RU"/>
        </w:rPr>
        <w:t>общеинтеллектуальное</w:t>
      </w:r>
      <w:proofErr w:type="spellEnd"/>
      <w:r w:rsidRPr="00D4393A">
        <w:rPr>
          <w:rFonts w:ascii="Times New Roman" w:eastAsia="Times New Roman" w:hAnsi="Times New Roman" w:cs="Times New Roman"/>
          <w:sz w:val="24"/>
          <w:szCs w:val="24"/>
          <w:lang w:eastAsia="ru-RU"/>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Выбор направлений внеурочной деятельности определяется образовательной организацией.</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 xml:space="preserve">Коррекционно-развивающая область, согласно требованиям </w:t>
      </w:r>
      <w:hyperlink r:id="rId13" w:history="1">
        <w:r w:rsidRPr="00D4393A">
          <w:rPr>
            <w:rFonts w:ascii="Times New Roman" w:eastAsia="Times New Roman" w:hAnsi="Times New Roman" w:cs="Times New Roman"/>
            <w:color w:val="0000FF"/>
            <w:sz w:val="24"/>
            <w:szCs w:val="24"/>
            <w:lang w:eastAsia="ru-RU"/>
          </w:rPr>
          <w:t>ФГОС</w:t>
        </w:r>
      </w:hyperlink>
      <w:r w:rsidRPr="00D4393A">
        <w:rPr>
          <w:rFonts w:ascii="Times New Roman" w:eastAsia="Times New Roman" w:hAnsi="Times New Roman" w:cs="Times New Roman"/>
          <w:sz w:val="24"/>
          <w:szCs w:val="24"/>
          <w:lang w:eastAsia="ru-RU"/>
        </w:rP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D4393A">
        <w:rPr>
          <w:rFonts w:ascii="Times New Roman" w:eastAsia="Times New Roman" w:hAnsi="Times New Roman" w:cs="Times New Roman"/>
          <w:sz w:val="24"/>
          <w:szCs w:val="24"/>
          <w:lang w:eastAsia="ru-RU"/>
        </w:rPr>
        <w:t>психокоррекционными</w:t>
      </w:r>
      <w:proofErr w:type="spellEnd"/>
      <w:r w:rsidRPr="00D4393A">
        <w:rPr>
          <w:rFonts w:ascii="Times New Roman" w:eastAsia="Times New Roman" w:hAnsi="Times New Roman" w:cs="Times New Roman"/>
          <w:sz w:val="24"/>
          <w:szCs w:val="24"/>
          <w:lang w:eastAsia="ru-RU"/>
        </w:rPr>
        <w:t>)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14" w:history="1">
        <w:r w:rsidRPr="00D4393A">
          <w:rPr>
            <w:rFonts w:ascii="Times New Roman" w:eastAsia="Times New Roman" w:hAnsi="Times New Roman" w:cs="Times New Roman"/>
            <w:color w:val="0000FF"/>
            <w:sz w:val="24"/>
            <w:szCs w:val="24"/>
            <w:lang w:eastAsia="ru-RU"/>
          </w:rPr>
          <w:t>пункт 3.4.16</w:t>
        </w:r>
      </w:hyperlink>
      <w:r w:rsidRPr="00D4393A">
        <w:rPr>
          <w:rFonts w:ascii="Times New Roman" w:eastAsia="Times New Roman" w:hAnsi="Times New Roman" w:cs="Times New Roman"/>
          <w:sz w:val="24"/>
          <w:szCs w:val="24"/>
          <w:lang w:eastAsia="ru-RU"/>
        </w:rPr>
        <w:t xml:space="preserve"> Санитарно-эпидемиологических требований).</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 xml:space="preserve">Чередование учебной и внеурочной деятельности в рамках реализации АООП НОО (ЗПР) определяет </w:t>
      </w:r>
      <w:r w:rsidR="00DE1B38">
        <w:rPr>
          <w:rFonts w:ascii="Times New Roman" w:eastAsia="Times New Roman" w:hAnsi="Times New Roman" w:cs="Times New Roman"/>
          <w:sz w:val="24"/>
          <w:szCs w:val="24"/>
          <w:lang w:eastAsia="ru-RU"/>
        </w:rPr>
        <w:t>МАОУ «СОШ № 34»</w:t>
      </w:r>
      <w:r w:rsidRPr="00D4393A">
        <w:rPr>
          <w:rFonts w:ascii="Times New Roman" w:eastAsia="Times New Roman" w:hAnsi="Times New Roman" w:cs="Times New Roman"/>
          <w:sz w:val="24"/>
          <w:szCs w:val="24"/>
          <w:lang w:eastAsia="ru-RU"/>
        </w:rPr>
        <w:t>.</w:t>
      </w:r>
    </w:p>
    <w:p w:rsidR="00D4393A" w:rsidRPr="00D4393A" w:rsidRDefault="00D4393A" w:rsidP="00DE1B3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 xml:space="preserve">Для реализации АООП НОО (ЗПР) (вариант 7.2)  в МАОУ «СОШ № 34» </w:t>
      </w:r>
      <w:r w:rsidR="00DE1B38">
        <w:rPr>
          <w:rFonts w:ascii="Times New Roman" w:eastAsia="Times New Roman" w:hAnsi="Times New Roman" w:cs="Times New Roman"/>
          <w:sz w:val="24"/>
          <w:szCs w:val="24"/>
          <w:lang w:eastAsia="ru-RU"/>
        </w:rPr>
        <w:t xml:space="preserve">выбран </w:t>
      </w:r>
      <w:r w:rsidRPr="00D4393A">
        <w:rPr>
          <w:rFonts w:ascii="Times New Roman" w:eastAsia="Times New Roman" w:hAnsi="Times New Roman" w:cs="Times New Roman"/>
          <w:sz w:val="24"/>
          <w:szCs w:val="24"/>
          <w:lang w:eastAsia="ru-RU"/>
        </w:rPr>
        <w:t xml:space="preserve">вариант 1 </w:t>
      </w:r>
      <w:r w:rsidR="00DE1B38">
        <w:rPr>
          <w:rFonts w:ascii="Times New Roman" w:eastAsia="Times New Roman" w:hAnsi="Times New Roman" w:cs="Times New Roman"/>
          <w:sz w:val="24"/>
          <w:szCs w:val="24"/>
          <w:lang w:eastAsia="ru-RU"/>
        </w:rPr>
        <w:t xml:space="preserve">учебного плана </w:t>
      </w:r>
      <w:r w:rsidRPr="00D4393A">
        <w:rPr>
          <w:rFonts w:ascii="Times New Roman" w:eastAsia="Times New Roman" w:hAnsi="Times New Roman" w:cs="Times New Roman"/>
          <w:sz w:val="24"/>
          <w:szCs w:val="24"/>
          <w:lang w:eastAsia="ru-RU"/>
        </w:rPr>
        <w:t>для образовательных организаций, в которых обучение ведется на русском языке</w:t>
      </w:r>
      <w:r w:rsidR="00DE1B38">
        <w:rPr>
          <w:rFonts w:ascii="Times New Roman" w:eastAsia="Times New Roman" w:hAnsi="Times New Roman" w:cs="Times New Roman"/>
          <w:sz w:val="24"/>
          <w:szCs w:val="24"/>
          <w:lang w:eastAsia="ru-RU"/>
        </w:rPr>
        <w:t>.</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Сроки освоения АООП НОО (ЗПР) (вариант 7.2) обучающимися с ЗПР составляют 5 лет.</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Количество часов, отводимых на изучение учебных предметов "Русский язык",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D4393A">
        <w:rPr>
          <w:rFonts w:ascii="Times New Roman" w:eastAsia="Times New Roman" w:hAnsi="Times New Roman" w:cs="Times New Roman"/>
          <w:sz w:val="24"/>
          <w:szCs w:val="24"/>
          <w:lang w:eastAsia="ru-RU"/>
        </w:rPr>
        <w:t>психокоррекционными</w:t>
      </w:r>
      <w:proofErr w:type="spellEnd"/>
      <w:r w:rsidRPr="00D4393A">
        <w:rPr>
          <w:rFonts w:ascii="Times New Roman" w:eastAsia="Times New Roman" w:hAnsi="Times New Roman" w:cs="Times New Roman"/>
          <w:sz w:val="24"/>
          <w:szCs w:val="24"/>
          <w:lang w:eastAsia="ru-RU"/>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15" w:history="1">
        <w:r w:rsidRPr="00D4393A">
          <w:rPr>
            <w:rFonts w:ascii="Times New Roman" w:eastAsia="Times New Roman" w:hAnsi="Times New Roman" w:cs="Times New Roman"/>
            <w:color w:val="0000FF"/>
            <w:sz w:val="24"/>
            <w:szCs w:val="24"/>
            <w:lang w:eastAsia="ru-RU"/>
          </w:rPr>
          <w:t>пункт 3.4.16</w:t>
        </w:r>
      </w:hyperlink>
      <w:r w:rsidRPr="00D4393A">
        <w:rPr>
          <w:rFonts w:ascii="Times New Roman" w:eastAsia="Times New Roman" w:hAnsi="Times New Roman" w:cs="Times New Roman"/>
          <w:sz w:val="24"/>
          <w:szCs w:val="24"/>
          <w:lang w:eastAsia="ru-RU"/>
        </w:rPr>
        <w:t>. Санитарно-эпидемиологических требований).</w:t>
      </w:r>
    </w:p>
    <w:p w:rsidR="00D4393A" w:rsidRPr="00D4393A" w:rsidRDefault="00D4393A" w:rsidP="00D4393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21558E" w:rsidRDefault="00D4393A" w:rsidP="0021558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 xml:space="preserve"> Федеральный учебный план начального общего образования обучающихся с ЗПР (вариант 7.2).</w:t>
      </w:r>
    </w:p>
    <w:p w:rsidR="00D4393A" w:rsidRPr="00D4393A" w:rsidRDefault="00D4393A" w:rsidP="0021558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Вариант N 1</w:t>
      </w:r>
    </w:p>
    <w:p w:rsidR="00D4393A" w:rsidRPr="00D4393A" w:rsidRDefault="00D4393A"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1"/>
        <w:gridCol w:w="2694"/>
        <w:gridCol w:w="850"/>
        <w:gridCol w:w="851"/>
        <w:gridCol w:w="708"/>
        <w:gridCol w:w="709"/>
        <w:gridCol w:w="992"/>
        <w:gridCol w:w="2552"/>
      </w:tblGrid>
      <w:tr w:rsidR="00D4393A" w:rsidRPr="00D4393A" w:rsidTr="00FA1763">
        <w:tc>
          <w:tcPr>
            <w:tcW w:w="4531" w:type="dxa"/>
            <w:vMerge w:val="restart"/>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Предметные области</w:t>
            </w:r>
          </w:p>
        </w:tc>
        <w:tc>
          <w:tcPr>
            <w:tcW w:w="2694" w:type="dxa"/>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Классы</w:t>
            </w:r>
          </w:p>
        </w:tc>
        <w:tc>
          <w:tcPr>
            <w:tcW w:w="4110" w:type="dxa"/>
            <w:gridSpan w:val="5"/>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Количество часов в неделю</w:t>
            </w:r>
          </w:p>
        </w:tc>
        <w:tc>
          <w:tcPr>
            <w:tcW w:w="2552" w:type="dxa"/>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Всего</w:t>
            </w:r>
          </w:p>
        </w:tc>
      </w:tr>
      <w:tr w:rsidR="00D4393A" w:rsidRPr="00D4393A" w:rsidTr="00FA1763">
        <w:tc>
          <w:tcPr>
            <w:tcW w:w="4531" w:type="dxa"/>
            <w:vMerge/>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Учебные предметы</w:t>
            </w:r>
          </w:p>
        </w:tc>
        <w:tc>
          <w:tcPr>
            <w:tcW w:w="850" w:type="dxa"/>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 доп.</w:t>
            </w:r>
          </w:p>
        </w:tc>
        <w:tc>
          <w:tcPr>
            <w:tcW w:w="708" w:type="dxa"/>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4</w:t>
            </w:r>
          </w:p>
        </w:tc>
        <w:tc>
          <w:tcPr>
            <w:tcW w:w="2552" w:type="dxa"/>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4393A" w:rsidRPr="00D4393A" w:rsidTr="00FA1763">
        <w:tc>
          <w:tcPr>
            <w:tcW w:w="4531" w:type="dxa"/>
            <w:vMerge w:val="restart"/>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Русский язык и литературное чтение</w:t>
            </w:r>
          </w:p>
        </w:tc>
        <w:tc>
          <w:tcPr>
            <w:tcW w:w="2694"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4</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23</w:t>
            </w:r>
          </w:p>
        </w:tc>
      </w:tr>
      <w:tr w:rsidR="00D4393A" w:rsidRPr="00D4393A" w:rsidTr="00FA1763">
        <w:tc>
          <w:tcPr>
            <w:tcW w:w="4531" w:type="dxa"/>
            <w:vMerge/>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Литературное чтение</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19</w:t>
            </w:r>
          </w:p>
        </w:tc>
      </w:tr>
      <w:tr w:rsidR="00D4393A" w:rsidRPr="00D4393A" w:rsidTr="00FA1763">
        <w:tc>
          <w:tcPr>
            <w:tcW w:w="453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Иностранный язык</w:t>
            </w:r>
          </w:p>
        </w:tc>
        <w:tc>
          <w:tcPr>
            <w:tcW w:w="2694"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Иностранный язык (английский)</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w:t>
            </w:r>
          </w:p>
        </w:tc>
      </w:tr>
      <w:tr w:rsidR="00D4393A" w:rsidRPr="00D4393A" w:rsidTr="00FA1763">
        <w:tc>
          <w:tcPr>
            <w:tcW w:w="453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Математика и информатика</w:t>
            </w:r>
          </w:p>
        </w:tc>
        <w:tc>
          <w:tcPr>
            <w:tcW w:w="2694"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4</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20</w:t>
            </w:r>
          </w:p>
        </w:tc>
      </w:tr>
      <w:tr w:rsidR="00D4393A" w:rsidRPr="00D4393A" w:rsidTr="00FA1763">
        <w:tc>
          <w:tcPr>
            <w:tcW w:w="453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Обществознание и естествознание</w:t>
            </w:r>
          </w:p>
        </w:tc>
        <w:tc>
          <w:tcPr>
            <w:tcW w:w="2694"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Окружающий мир</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10</w:t>
            </w:r>
          </w:p>
        </w:tc>
      </w:tr>
      <w:tr w:rsidR="00D4393A" w:rsidRPr="00D4393A" w:rsidTr="00FA1763">
        <w:tc>
          <w:tcPr>
            <w:tcW w:w="453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Основы религиозных культур и светской этики</w:t>
            </w:r>
          </w:p>
        </w:tc>
        <w:tc>
          <w:tcPr>
            <w:tcW w:w="2694"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r>
      <w:tr w:rsidR="00D4393A" w:rsidRPr="00D4393A" w:rsidTr="00FA1763">
        <w:tc>
          <w:tcPr>
            <w:tcW w:w="4531" w:type="dxa"/>
            <w:vMerge w:val="restart"/>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Искусство</w:t>
            </w:r>
          </w:p>
        </w:tc>
        <w:tc>
          <w:tcPr>
            <w:tcW w:w="2694"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Музыка</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5</w:t>
            </w:r>
          </w:p>
        </w:tc>
      </w:tr>
      <w:tr w:rsidR="00D4393A" w:rsidRPr="00D4393A" w:rsidTr="00FA1763">
        <w:tc>
          <w:tcPr>
            <w:tcW w:w="4531" w:type="dxa"/>
            <w:vMerge/>
            <w:tcBorders>
              <w:top w:val="single" w:sz="4" w:space="0" w:color="auto"/>
              <w:left w:val="single" w:sz="4" w:space="0" w:color="auto"/>
              <w:bottom w:val="single" w:sz="4" w:space="0" w:color="auto"/>
              <w:right w:val="single" w:sz="4" w:space="0" w:color="auto"/>
            </w:tcBorders>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5</w:t>
            </w:r>
          </w:p>
        </w:tc>
      </w:tr>
      <w:tr w:rsidR="00D4393A" w:rsidRPr="00D4393A" w:rsidTr="00FA1763">
        <w:tc>
          <w:tcPr>
            <w:tcW w:w="453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Технология</w:t>
            </w:r>
          </w:p>
        </w:tc>
        <w:tc>
          <w:tcPr>
            <w:tcW w:w="2694"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Т</w:t>
            </w:r>
            <w:r w:rsidR="00A84668">
              <w:rPr>
                <w:rFonts w:ascii="Times New Roman" w:eastAsia="Times New Roman" w:hAnsi="Times New Roman" w:cs="Times New Roman"/>
                <w:sz w:val="24"/>
                <w:szCs w:val="24"/>
                <w:lang w:eastAsia="ru-RU"/>
              </w:rPr>
              <w:t>руд (т</w:t>
            </w:r>
            <w:r w:rsidRPr="00D4393A">
              <w:rPr>
                <w:rFonts w:ascii="Times New Roman" w:eastAsia="Times New Roman" w:hAnsi="Times New Roman" w:cs="Times New Roman"/>
                <w:sz w:val="24"/>
                <w:szCs w:val="24"/>
                <w:lang w:eastAsia="ru-RU"/>
              </w:rPr>
              <w:t>ехнология</w:t>
            </w:r>
            <w:r w:rsidR="00A8466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5</w:t>
            </w:r>
          </w:p>
        </w:tc>
      </w:tr>
      <w:tr w:rsidR="00D4393A" w:rsidRPr="00D4393A" w:rsidTr="00FA1763">
        <w:tc>
          <w:tcPr>
            <w:tcW w:w="453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Физическая культура</w:t>
            </w:r>
          </w:p>
        </w:tc>
        <w:tc>
          <w:tcPr>
            <w:tcW w:w="2694"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 xml:space="preserve">Физическая культура (Адаптивная физическая </w:t>
            </w:r>
            <w:r w:rsidRPr="00D4393A">
              <w:rPr>
                <w:rFonts w:ascii="Times New Roman" w:eastAsia="Times New Roman" w:hAnsi="Times New Roman" w:cs="Times New Roman"/>
                <w:sz w:val="24"/>
                <w:szCs w:val="24"/>
                <w:lang w:eastAsia="ru-RU"/>
              </w:rPr>
              <w:lastRenderedPageBreak/>
              <w:t>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lastRenderedPageBreak/>
              <w:t>3</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15</w:t>
            </w:r>
          </w:p>
        </w:tc>
      </w:tr>
      <w:tr w:rsidR="00D4393A"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lastRenderedPageBreak/>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21</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21</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105</w:t>
            </w:r>
          </w:p>
        </w:tc>
      </w:tr>
      <w:tr w:rsidR="00D4393A"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Часть, формируемая участниками образовательного процесса</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4393A">
              <w:rPr>
                <w:rFonts w:ascii="Times New Roman" w:eastAsia="Times New Roman" w:hAnsi="Times New Roman" w:cs="Times New Roman"/>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4393A">
              <w:rPr>
                <w:rFonts w:ascii="Times New Roman" w:eastAsia="Times New Roman" w:hAnsi="Times New Roman" w:cs="Times New Roman"/>
                <w:b/>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4393A">
              <w:rPr>
                <w:rFonts w:ascii="Times New Roman" w:eastAsia="Times New Roman" w:hAnsi="Times New Roman" w:cs="Times New Roman"/>
                <w:b/>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4393A">
              <w:rPr>
                <w:rFonts w:ascii="Times New Roman" w:eastAsia="Times New Roman" w:hAnsi="Times New Roman" w:cs="Times New Roman"/>
                <w:b/>
                <w:sz w:val="24"/>
                <w:szCs w:val="24"/>
                <w:lang w:eastAsia="ru-RU"/>
              </w:rPr>
              <w:t>6</w:t>
            </w:r>
          </w:p>
        </w:tc>
      </w:tr>
      <w:tr w:rsidR="00343199"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43199"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Английский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343199" w:rsidRPr="00D4393A" w:rsidRDefault="00343199"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D4393A"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21</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23</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111</w:t>
            </w:r>
          </w:p>
        </w:tc>
      </w:tr>
      <w:tr w:rsidR="00D4393A"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Внеурочная деятельность (включая коррекционно-развивающую область):</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10</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50</w:t>
            </w:r>
          </w:p>
        </w:tc>
      </w:tr>
      <w:tr w:rsidR="00D4393A"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коррекционно-развивающая область</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7</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35</w:t>
            </w:r>
          </w:p>
        </w:tc>
      </w:tr>
      <w:tr w:rsidR="00D4393A"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коррекционно-развивающие занятия</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6</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30</w:t>
            </w:r>
          </w:p>
        </w:tc>
      </w:tr>
      <w:tr w:rsidR="00F93C98"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F93C98" w:rsidRPr="00F93C98" w:rsidRDefault="00F93C98"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C98">
              <w:rPr>
                <w:rFonts w:ascii="Times New Roman" w:eastAsia="Times New Roman" w:hAnsi="Times New Roman" w:cs="Times New Roman"/>
                <w:sz w:val="24"/>
                <w:szCs w:val="24"/>
                <w:lang w:eastAsia="ru-RU"/>
              </w:rPr>
              <w:t>Логопедические занятия</w:t>
            </w:r>
          </w:p>
        </w:tc>
        <w:tc>
          <w:tcPr>
            <w:tcW w:w="850"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52"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F93C98"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F93C98" w:rsidRPr="00F93C98" w:rsidRDefault="00F93C98"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93C98">
              <w:rPr>
                <w:rFonts w:ascii="Times New Roman" w:eastAsia="Times New Roman" w:hAnsi="Times New Roman" w:cs="Times New Roman"/>
                <w:sz w:val="24"/>
                <w:szCs w:val="24"/>
                <w:lang w:eastAsia="ru-RU"/>
              </w:rPr>
              <w:t>Психокоррекционные</w:t>
            </w:r>
            <w:proofErr w:type="spellEnd"/>
            <w:r w:rsidRPr="00F93C98">
              <w:rPr>
                <w:rFonts w:ascii="Times New Roman" w:eastAsia="Times New Roman" w:hAnsi="Times New Roman" w:cs="Times New Roman"/>
                <w:sz w:val="24"/>
                <w:szCs w:val="24"/>
                <w:lang w:eastAsia="ru-RU"/>
              </w:rPr>
              <w:t xml:space="preserve"> занятия  «Азбука общения»</w:t>
            </w:r>
          </w:p>
        </w:tc>
        <w:tc>
          <w:tcPr>
            <w:tcW w:w="850"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93C98"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F93C98" w:rsidRPr="00F93C98" w:rsidRDefault="00F93C98"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C98">
              <w:rPr>
                <w:rFonts w:ascii="Times New Roman" w:eastAsia="Times New Roman" w:hAnsi="Times New Roman" w:cs="Times New Roman"/>
                <w:sz w:val="24"/>
                <w:szCs w:val="24"/>
                <w:lang w:eastAsia="ru-RU"/>
              </w:rPr>
              <w:t>Педагогическая коррекция</w:t>
            </w:r>
          </w:p>
        </w:tc>
        <w:tc>
          <w:tcPr>
            <w:tcW w:w="850" w:type="dxa"/>
            <w:tcBorders>
              <w:top w:val="single" w:sz="4" w:space="0" w:color="auto"/>
              <w:left w:val="single" w:sz="4" w:space="0" w:color="auto"/>
              <w:bottom w:val="single" w:sz="4" w:space="0" w:color="auto"/>
              <w:right w:val="single" w:sz="4" w:space="0" w:color="auto"/>
            </w:tcBorders>
            <w:vAlign w:val="center"/>
          </w:tcPr>
          <w:p w:rsidR="00F93C98"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F93C98"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F93C98"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F93C98"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F93C98"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D4393A"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D4393A" w:rsidRPr="00D4393A" w:rsidRDefault="00437104"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D4393A" w:rsidRPr="00D4393A">
              <w:rPr>
                <w:rFonts w:ascii="Times New Roman" w:eastAsia="Times New Roman" w:hAnsi="Times New Roman" w:cs="Times New Roman"/>
                <w:sz w:val="24"/>
                <w:szCs w:val="24"/>
                <w:lang w:eastAsia="ru-RU"/>
              </w:rPr>
              <w:t>итмика</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5</w:t>
            </w:r>
          </w:p>
        </w:tc>
      </w:tr>
      <w:tr w:rsidR="00D4393A"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направления внеурочной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15</w:t>
            </w:r>
          </w:p>
        </w:tc>
      </w:tr>
      <w:tr w:rsidR="00476AE4"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476AE4" w:rsidRPr="00D4393A" w:rsidRDefault="00F93C98"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«Разговор о важном»</w:t>
            </w:r>
          </w:p>
        </w:tc>
        <w:tc>
          <w:tcPr>
            <w:tcW w:w="850" w:type="dxa"/>
            <w:tcBorders>
              <w:top w:val="single" w:sz="4" w:space="0" w:color="auto"/>
              <w:left w:val="single" w:sz="4" w:space="0" w:color="auto"/>
              <w:bottom w:val="single" w:sz="4" w:space="0" w:color="auto"/>
              <w:right w:val="single" w:sz="4" w:space="0" w:color="auto"/>
            </w:tcBorders>
            <w:vAlign w:val="center"/>
          </w:tcPr>
          <w:p w:rsidR="00476AE4"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476AE4"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476AE4"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476AE4"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76AE4"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476AE4"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93C98"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 здоровья и безопасности»</w:t>
            </w:r>
          </w:p>
        </w:tc>
        <w:tc>
          <w:tcPr>
            <w:tcW w:w="850"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93C98"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родного края»</w:t>
            </w:r>
          </w:p>
        </w:tc>
        <w:tc>
          <w:tcPr>
            <w:tcW w:w="850"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F93C98" w:rsidRPr="00D4393A" w:rsidRDefault="00F93C98"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4393A" w:rsidRPr="00D4393A" w:rsidTr="00FA1763">
        <w:tc>
          <w:tcPr>
            <w:tcW w:w="7225" w:type="dxa"/>
            <w:gridSpan w:val="2"/>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lastRenderedPageBreak/>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31</w:t>
            </w:r>
          </w:p>
        </w:tc>
        <w:tc>
          <w:tcPr>
            <w:tcW w:w="851"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31</w:t>
            </w:r>
          </w:p>
        </w:tc>
        <w:tc>
          <w:tcPr>
            <w:tcW w:w="708"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33</w:t>
            </w:r>
          </w:p>
        </w:tc>
        <w:tc>
          <w:tcPr>
            <w:tcW w:w="2552" w:type="dxa"/>
            <w:tcBorders>
              <w:top w:val="single" w:sz="4" w:space="0" w:color="auto"/>
              <w:left w:val="single" w:sz="4" w:space="0" w:color="auto"/>
              <w:bottom w:val="single" w:sz="4" w:space="0" w:color="auto"/>
              <w:right w:val="single" w:sz="4" w:space="0" w:color="auto"/>
            </w:tcBorders>
            <w:vAlign w:val="center"/>
          </w:tcPr>
          <w:p w:rsidR="00D4393A" w:rsidRPr="00D4393A" w:rsidRDefault="00D4393A" w:rsidP="00D439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161</w:t>
            </w:r>
          </w:p>
        </w:tc>
      </w:tr>
    </w:tbl>
    <w:p w:rsidR="00D4393A" w:rsidRPr="00D4393A" w:rsidRDefault="00D4393A"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393A" w:rsidRPr="00D4393A" w:rsidRDefault="00D4393A" w:rsidP="00D43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393A" w:rsidRPr="00D4393A" w:rsidRDefault="00D4393A" w:rsidP="00D439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В учебном плане количество часов в неделю на коррекционно-развивающие курсы указано на одного обучающегося.</w:t>
      </w:r>
    </w:p>
    <w:p w:rsidR="00476AE4" w:rsidRPr="00343199" w:rsidRDefault="00343199" w:rsidP="00476AE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6AE4" w:rsidRPr="00476AE4">
        <w:rPr>
          <w:rFonts w:ascii="Times New Roman" w:eastAsia="Times New Roman" w:hAnsi="Times New Roman" w:cs="Times New Roman"/>
          <w:sz w:val="24"/>
          <w:szCs w:val="24"/>
          <w:lang w:eastAsia="ru-RU"/>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D4393A" w:rsidRDefault="00D4393A" w:rsidP="00343199">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4393A">
        <w:rPr>
          <w:rFonts w:ascii="Times New Roman" w:eastAsia="Times New Roman" w:hAnsi="Times New Roman" w:cs="Times New Roman"/>
          <w:sz w:val="24"/>
          <w:szCs w:val="24"/>
          <w:lang w:eastAsia="ru-RU"/>
        </w:rPr>
        <w:t xml:space="preserve">При реализации АООП НОО  должны быть </w:t>
      </w:r>
      <w:r w:rsidRPr="00D4393A">
        <w:rPr>
          <w:rFonts w:ascii="Times New Roman" w:eastAsia="Times New Roman" w:hAnsi="Times New Roman" w:cs="Times New Roman"/>
          <w:color w:val="FF0000"/>
          <w:sz w:val="24"/>
          <w:szCs w:val="24"/>
          <w:lang w:eastAsia="ru-RU"/>
        </w:rPr>
        <w:t xml:space="preserve">созданы специальные условия, </w:t>
      </w:r>
      <w:r w:rsidRPr="00D4393A">
        <w:rPr>
          <w:rFonts w:ascii="Times New Roman" w:eastAsia="Times New Roman" w:hAnsi="Times New Roman" w:cs="Times New Roman"/>
          <w:sz w:val="24"/>
          <w:szCs w:val="24"/>
          <w:lang w:eastAsia="ru-RU"/>
        </w:rPr>
        <w:t>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sectPr w:rsidR="00D4393A" w:rsidSect="00D4393A">
      <w:footerReference w:type="default" r:id="rId1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F6B" w:rsidRDefault="00C65F6B" w:rsidP="00476AE4">
      <w:pPr>
        <w:spacing w:after="0" w:line="240" w:lineRule="auto"/>
      </w:pPr>
      <w:r>
        <w:separator/>
      </w:r>
    </w:p>
  </w:endnote>
  <w:endnote w:type="continuationSeparator" w:id="0">
    <w:p w:rsidR="00C65F6B" w:rsidRDefault="00C65F6B" w:rsidP="0047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8886"/>
      <w:docPartObj>
        <w:docPartGallery w:val="Page Numbers (Bottom of Page)"/>
        <w:docPartUnique/>
      </w:docPartObj>
    </w:sdtPr>
    <w:sdtEndPr/>
    <w:sdtContent>
      <w:p w:rsidR="00476AE4" w:rsidRDefault="00476AE4">
        <w:pPr>
          <w:pStyle w:val="a6"/>
          <w:jc w:val="right"/>
        </w:pPr>
        <w:r>
          <w:fldChar w:fldCharType="begin"/>
        </w:r>
        <w:r>
          <w:instrText>PAGE   \* MERGEFORMAT</w:instrText>
        </w:r>
        <w:r>
          <w:fldChar w:fldCharType="separate"/>
        </w:r>
        <w:r w:rsidR="00695952">
          <w:rPr>
            <w:noProof/>
          </w:rPr>
          <w:t>1</w:t>
        </w:r>
        <w:r>
          <w:fldChar w:fldCharType="end"/>
        </w:r>
      </w:p>
    </w:sdtContent>
  </w:sdt>
  <w:p w:rsidR="00476AE4" w:rsidRDefault="00476A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F6B" w:rsidRDefault="00C65F6B" w:rsidP="00476AE4">
      <w:pPr>
        <w:spacing w:after="0" w:line="240" w:lineRule="auto"/>
      </w:pPr>
      <w:r>
        <w:separator/>
      </w:r>
    </w:p>
  </w:footnote>
  <w:footnote w:type="continuationSeparator" w:id="0">
    <w:p w:rsidR="00C65F6B" w:rsidRDefault="00C65F6B" w:rsidP="00476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5A7B"/>
    <w:multiLevelType w:val="hybridMultilevel"/>
    <w:tmpl w:val="9B28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8F347A"/>
    <w:multiLevelType w:val="hybridMultilevel"/>
    <w:tmpl w:val="EB549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3A"/>
    <w:rsid w:val="00022DE1"/>
    <w:rsid w:val="00030723"/>
    <w:rsid w:val="0021558E"/>
    <w:rsid w:val="002C5FC7"/>
    <w:rsid w:val="00343199"/>
    <w:rsid w:val="00437104"/>
    <w:rsid w:val="00437408"/>
    <w:rsid w:val="00465A5B"/>
    <w:rsid w:val="00476AE4"/>
    <w:rsid w:val="00526C60"/>
    <w:rsid w:val="00695952"/>
    <w:rsid w:val="007610E6"/>
    <w:rsid w:val="0082367D"/>
    <w:rsid w:val="009406D4"/>
    <w:rsid w:val="0097234A"/>
    <w:rsid w:val="009926D9"/>
    <w:rsid w:val="00A516A2"/>
    <w:rsid w:val="00A84668"/>
    <w:rsid w:val="00C65F6B"/>
    <w:rsid w:val="00CF6DE6"/>
    <w:rsid w:val="00D4393A"/>
    <w:rsid w:val="00D46EC3"/>
    <w:rsid w:val="00DE1B38"/>
    <w:rsid w:val="00F9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199"/>
    <w:pPr>
      <w:ind w:left="720"/>
      <w:contextualSpacing/>
    </w:pPr>
  </w:style>
  <w:style w:type="paragraph" w:styleId="a4">
    <w:name w:val="header"/>
    <w:basedOn w:val="a"/>
    <w:link w:val="a5"/>
    <w:uiPriority w:val="99"/>
    <w:unhideWhenUsed/>
    <w:rsid w:val="00476A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6AE4"/>
  </w:style>
  <w:style w:type="paragraph" w:styleId="a6">
    <w:name w:val="footer"/>
    <w:basedOn w:val="a"/>
    <w:link w:val="a7"/>
    <w:uiPriority w:val="99"/>
    <w:unhideWhenUsed/>
    <w:rsid w:val="00476A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6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199"/>
    <w:pPr>
      <w:ind w:left="720"/>
      <w:contextualSpacing/>
    </w:pPr>
  </w:style>
  <w:style w:type="paragraph" w:styleId="a4">
    <w:name w:val="header"/>
    <w:basedOn w:val="a"/>
    <w:link w:val="a5"/>
    <w:uiPriority w:val="99"/>
    <w:unhideWhenUsed/>
    <w:rsid w:val="00476A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6AE4"/>
  </w:style>
  <w:style w:type="paragraph" w:styleId="a6">
    <w:name w:val="footer"/>
    <w:basedOn w:val="a"/>
    <w:link w:val="a7"/>
    <w:uiPriority w:val="99"/>
    <w:unhideWhenUsed/>
    <w:rsid w:val="00476A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371594&amp;date=30.04.2023&amp;dst=100047&amp;field=134" TargetMode="External"/><Relationship Id="rId5" Type="http://schemas.openxmlformats.org/officeDocument/2006/relationships/settings" Target="settings.xml"/><Relationship Id="rId15"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hyperlink" Target="https://login.consultant.ru/link/?req=doc&amp;demo=2&amp;base=LAW&amp;n=441707&amp;date=30.04.2023&amp;dst=100137&amp;field=134" TargetMode="External"/><Relationship Id="rId4" Type="http://schemas.microsoft.com/office/2007/relationships/stylesWithEffects" Target="stylesWithEffect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97E4-04CE-48D8-B579-226C6D14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2024-08-06T09:42:00Z</cp:lastPrinted>
  <dcterms:created xsi:type="dcterms:W3CDTF">2023-09-05T13:47:00Z</dcterms:created>
  <dcterms:modified xsi:type="dcterms:W3CDTF">2024-10-16T18:51:00Z</dcterms:modified>
</cp:coreProperties>
</file>