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7248" w14:textId="77777777" w:rsidR="001359F1" w:rsidRPr="001359F1" w:rsidRDefault="001359F1" w:rsidP="001359F1">
      <w:pPr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89940170"/>
      <w:r w:rsidRPr="001359F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3CAAF32C" w14:textId="77777777" w:rsidR="001359F1" w:rsidRPr="001359F1" w:rsidRDefault="001359F1" w:rsidP="001359F1">
      <w:pPr>
        <w:spacing w:after="20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bCs/>
          <w:sz w:val="28"/>
          <w:szCs w:val="28"/>
        </w:rPr>
        <w:t>«Средняя общеобразовательная школа № 34</w:t>
      </w:r>
    </w:p>
    <w:p w14:paraId="053FAF9C" w14:textId="77777777" w:rsidR="001359F1" w:rsidRPr="001359F1" w:rsidRDefault="001359F1" w:rsidP="001359F1">
      <w:pPr>
        <w:spacing w:after="200" w:line="276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bCs/>
          <w:sz w:val="28"/>
          <w:szCs w:val="28"/>
        </w:rPr>
        <w:t>с углубленным изучением предметов»</w:t>
      </w:r>
    </w:p>
    <w:p w14:paraId="7740B83A" w14:textId="77777777" w:rsidR="001359F1" w:rsidRPr="001359F1" w:rsidRDefault="001359F1" w:rsidP="001359F1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tbl>
      <w:tblPr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4667"/>
        <w:gridCol w:w="5276"/>
      </w:tblGrid>
      <w:tr w:rsidR="001359F1" w:rsidRPr="001359F1" w14:paraId="566470C4" w14:textId="77777777" w:rsidTr="00FD0F25">
        <w:trPr>
          <w:trHeight w:val="1702"/>
          <w:jc w:val="center"/>
        </w:trPr>
        <w:tc>
          <w:tcPr>
            <w:tcW w:w="4667" w:type="dxa"/>
          </w:tcPr>
          <w:p w14:paraId="08E890FE" w14:textId="77777777" w:rsidR="001359F1" w:rsidRPr="001359F1" w:rsidRDefault="001359F1" w:rsidP="001359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ПРИНЯТА</w:t>
            </w:r>
          </w:p>
          <w:p w14:paraId="5D0F26EE" w14:textId="77777777" w:rsidR="001359F1" w:rsidRPr="001359F1" w:rsidRDefault="001359F1" w:rsidP="001359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педагогическим советом </w:t>
            </w:r>
          </w:p>
          <w:p w14:paraId="29555D51" w14:textId="44D1918E" w:rsidR="001359F1" w:rsidRPr="001359F1" w:rsidRDefault="001359F1" w:rsidP="001359F1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протокол от </w:t>
            </w:r>
            <w:r w:rsidR="00856E6D" w:rsidRPr="00856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30.08.2023 № 1</w:t>
            </w:r>
          </w:p>
          <w:p w14:paraId="4AE9B2A2" w14:textId="77777777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14:paraId="0276D243" w14:textId="77777777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УТВЕРЖДЕНА</w:t>
            </w:r>
          </w:p>
          <w:p w14:paraId="236D0CEA" w14:textId="77777777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proofErr w:type="gramStart"/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приказом  директора</w:t>
            </w:r>
            <w:proofErr w:type="gramEnd"/>
          </w:p>
          <w:p w14:paraId="299525CF" w14:textId="07C870D9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359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от </w:t>
            </w:r>
            <w:r w:rsidR="00856E6D" w:rsidRPr="00856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30.08.2023 № 163</w:t>
            </w:r>
          </w:p>
          <w:p w14:paraId="59D8348A" w14:textId="77777777" w:rsidR="001359F1" w:rsidRPr="001359F1" w:rsidRDefault="001359F1" w:rsidP="001359F1">
            <w:pPr>
              <w:tabs>
                <w:tab w:val="left" w:pos="468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646F8DA" w14:textId="77777777" w:rsidR="001359F1" w:rsidRPr="001359F1" w:rsidRDefault="001359F1" w:rsidP="001359F1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BC5A161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CCEC70" w14:textId="77777777" w:rsidR="001359F1" w:rsidRPr="001359F1" w:rsidRDefault="001359F1" w:rsidP="001359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ЭЛЕКТИВНОГО КУРСА</w:t>
      </w:r>
    </w:p>
    <w:p w14:paraId="0B977B9A" w14:textId="34DE2755" w:rsidR="001359F1" w:rsidRPr="001359F1" w:rsidRDefault="001359F1" w:rsidP="001359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 xml:space="preserve">«ОСНОВЫ </w:t>
      </w:r>
      <w:r>
        <w:rPr>
          <w:rFonts w:ascii="Times New Roman" w:eastAsia="Calibri" w:hAnsi="Times New Roman" w:cs="Times New Roman"/>
          <w:b/>
          <w:sz w:val="28"/>
          <w:szCs w:val="28"/>
        </w:rPr>
        <w:t>ДУХОВНО-НРАВСТВЕННОЙ КУЛЬТУРЫ НАРОДОВ РОССИИ</w:t>
      </w:r>
      <w:r w:rsidRPr="001359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D6D809C" w14:textId="1E170238" w:rsidR="001359F1" w:rsidRPr="001359F1" w:rsidRDefault="001359F1" w:rsidP="001359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="00E1243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359F1">
        <w:rPr>
          <w:rFonts w:ascii="Times New Roman" w:eastAsia="Calibri" w:hAnsi="Times New Roman" w:cs="Times New Roman"/>
          <w:b/>
          <w:sz w:val="28"/>
          <w:szCs w:val="28"/>
        </w:rPr>
        <w:t xml:space="preserve"> класса, срок реализации программы – 1 год</w:t>
      </w:r>
    </w:p>
    <w:p w14:paraId="7CEBCD51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3084CC" w14:textId="77777777" w:rsidR="001359F1" w:rsidRPr="001359F1" w:rsidRDefault="001359F1" w:rsidP="001359F1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</w:p>
    <w:p w14:paraId="4963875C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4CBB01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AEBC07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7027E5" w14:textId="77777777" w:rsidR="001359F1" w:rsidRPr="001359F1" w:rsidRDefault="001359F1" w:rsidP="001359F1">
      <w:pPr>
        <w:autoSpaceDE w:val="0"/>
        <w:autoSpaceDN w:val="0"/>
        <w:adjustRightInd w:val="0"/>
        <w:spacing w:after="200" w:line="276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80436384"/>
      <w:r w:rsidRPr="001359F1">
        <w:rPr>
          <w:rFonts w:ascii="Times New Roman" w:eastAsia="Calibri" w:hAnsi="Times New Roman" w:cs="Times New Roman"/>
          <w:b/>
          <w:sz w:val="28"/>
          <w:szCs w:val="28"/>
        </w:rPr>
        <w:t>Разработана</w:t>
      </w:r>
    </w:p>
    <w:p w14:paraId="67B73D60" w14:textId="77777777" w:rsidR="001359F1" w:rsidRPr="001359F1" w:rsidRDefault="001359F1" w:rsidP="001359F1">
      <w:pPr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>Ореховой Татьяной Юрьевной,</w:t>
      </w:r>
    </w:p>
    <w:p w14:paraId="7BBA8D1F" w14:textId="77777777" w:rsidR="001359F1" w:rsidRPr="001359F1" w:rsidRDefault="001359F1" w:rsidP="001359F1">
      <w:pPr>
        <w:autoSpaceDE w:val="0"/>
        <w:autoSpaceDN w:val="0"/>
        <w:adjustRightInd w:val="0"/>
        <w:spacing w:after="0" w:line="276" w:lineRule="auto"/>
        <w:ind w:lef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sz w:val="28"/>
          <w:szCs w:val="28"/>
        </w:rPr>
        <w:t>учителем истории, обществознания высшей квалификационной категории</w:t>
      </w:r>
    </w:p>
    <w:bookmarkEnd w:id="1"/>
    <w:p w14:paraId="3EC4EB21" w14:textId="77777777" w:rsidR="001359F1" w:rsidRPr="001359F1" w:rsidRDefault="001359F1" w:rsidP="001359F1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7D170C" w14:textId="77777777" w:rsidR="001359F1" w:rsidRPr="001359F1" w:rsidRDefault="001359F1" w:rsidP="001359F1">
      <w:pPr>
        <w:shd w:val="clear" w:color="auto" w:fill="FFFFFF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</w:p>
    <w:p w14:paraId="10E9FAD5" w14:textId="77777777" w:rsidR="001359F1" w:rsidRPr="001359F1" w:rsidRDefault="001359F1" w:rsidP="001359F1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  <w:t>Великий Новгород</w:t>
      </w:r>
    </w:p>
    <w:p w14:paraId="7B487E30" w14:textId="56A6DEBA" w:rsidR="001359F1" w:rsidRPr="001359F1" w:rsidRDefault="001359F1" w:rsidP="001359F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</w:pPr>
      <w:r w:rsidRPr="001359F1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  <w:t>202</w:t>
      </w:r>
      <w:r w:rsidR="00856E6D">
        <w:rPr>
          <w:rFonts w:ascii="Times New Roman" w:eastAsia="Calibri" w:hAnsi="Times New Roman" w:cs="Times New Roman"/>
          <w:b/>
          <w:bCs/>
          <w:spacing w:val="-2"/>
          <w:w w:val="101"/>
          <w:sz w:val="28"/>
          <w:szCs w:val="28"/>
        </w:rPr>
        <w:t>3</w:t>
      </w:r>
    </w:p>
    <w:bookmarkEnd w:id="0"/>
    <w:p w14:paraId="271DFC36" w14:textId="77777777" w:rsidR="001359F1" w:rsidRPr="001359F1" w:rsidRDefault="001359F1" w:rsidP="001359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F985CC" w14:textId="77777777" w:rsidR="001359F1" w:rsidRPr="001359F1" w:rsidRDefault="001359F1" w:rsidP="009714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359F1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Пояснительная записка.</w:t>
      </w:r>
    </w:p>
    <w:p w14:paraId="4AE1283F" w14:textId="502CA1F9" w:rsidR="001359F1" w:rsidRPr="009714A8" w:rsidRDefault="001359F1" w:rsidP="00971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Рабочая программа элективного курса предназначена для 9-х классов и   составлена на основе УМК «Основы духовно-нравственной культуры народов России» (программы комплексного учебного курса, учебника) авторского коллектива </w:t>
      </w:r>
      <w:proofErr w:type="spellStart"/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>Н.Ф.Виноградовой</w:t>
      </w:r>
      <w:proofErr w:type="spellEnd"/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В.И. Власенко, А.В. Полякова «Основы духовно-нравственной культуры народов России»,  – М.: </w:t>
      </w:r>
      <w:proofErr w:type="spellStart"/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>Вентана</w:t>
      </w:r>
      <w:proofErr w:type="spellEnd"/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-Граф, 2012-2013г.  </w:t>
      </w:r>
    </w:p>
    <w:p w14:paraId="3526E0E1" w14:textId="2E5150E2" w:rsidR="00F454AC" w:rsidRPr="009714A8" w:rsidRDefault="001359F1" w:rsidP="0097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Курс «Основы духовно-нравственной культуры народов России» предназначен для обучающихся в </w:t>
      </w:r>
      <w:r w:rsidR="00E12436">
        <w:rPr>
          <w:rFonts w:ascii="Times New Roman" w:eastAsia="Times New Roman" w:hAnsi="Times New Roman" w:cs="Times New Roman"/>
          <w:sz w:val="28"/>
          <w:szCs w:val="28"/>
          <w:lang w:bidi="en-US"/>
        </w:rPr>
        <w:t>8</w:t>
      </w:r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>-х классах в условиях реализации ФГОС ООО.</w:t>
      </w:r>
    </w:p>
    <w:p w14:paraId="170CC5CC" w14:textId="3CAD5153" w:rsidR="001359F1" w:rsidRPr="009714A8" w:rsidRDefault="001359F1" w:rsidP="00971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714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изучения курса</w:t>
      </w:r>
      <w:r w:rsidRPr="009714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– 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14:paraId="6015C048" w14:textId="6909C1B1" w:rsidR="00BB6EDF" w:rsidRPr="009714A8" w:rsidRDefault="00BB6EDF" w:rsidP="009714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714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Задачи курса:</w:t>
      </w:r>
    </w:p>
    <w:p w14:paraId="36588BAD" w14:textId="6FF6642E" w:rsidR="00BB6EDF" w:rsidRPr="009714A8" w:rsidRDefault="00BB6EDF" w:rsidP="00971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Расширение и систематизация знаний и представлений обучающихся о культуре и духовных традициях народов России, о нравственных ценностях;</w:t>
      </w:r>
    </w:p>
    <w:p w14:paraId="5A6E2E0C" w14:textId="164C8AEB" w:rsidR="00BB6EDF" w:rsidRPr="009714A8" w:rsidRDefault="00BB6EDF" w:rsidP="00971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117A0475" w14:textId="4AD7884A" w:rsidR="00BB6EDF" w:rsidRPr="009714A8" w:rsidRDefault="00BB6EDF" w:rsidP="00971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14:paraId="220B1716" w14:textId="2779CCEB" w:rsidR="00BB6EDF" w:rsidRPr="009714A8" w:rsidRDefault="00BB6EDF" w:rsidP="00971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Развитие информационной культуры обучающихся (об источниках информации, ее отборе и применении), возможностей для их активной самостоятельной познавательной деятельности.</w:t>
      </w:r>
    </w:p>
    <w:p w14:paraId="471CCAD4" w14:textId="77777777" w:rsidR="00D73207" w:rsidRDefault="00BB6EDF" w:rsidP="00D732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 xml:space="preserve">Учебный курс разбивается на следующие </w:t>
      </w:r>
      <w:r w:rsidRPr="009714A8">
        <w:rPr>
          <w:rFonts w:ascii="Times New Roman" w:hAnsi="Times New Roman" w:cs="Times New Roman"/>
          <w:b/>
          <w:sz w:val="28"/>
          <w:szCs w:val="28"/>
        </w:rPr>
        <w:t>основные разделы</w:t>
      </w:r>
      <w:r w:rsidRPr="009714A8">
        <w:rPr>
          <w:rFonts w:ascii="Times New Roman" w:hAnsi="Times New Roman" w:cs="Times New Roman"/>
          <w:sz w:val="28"/>
          <w:szCs w:val="28"/>
        </w:rPr>
        <w:t>:</w:t>
      </w:r>
    </w:p>
    <w:p w14:paraId="1511B43B" w14:textId="633BF9D9" w:rsidR="00D73207" w:rsidRPr="00D73207" w:rsidRDefault="00BB6EDF" w:rsidP="00D732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07">
        <w:rPr>
          <w:rFonts w:ascii="Times New Roman" w:hAnsi="Times New Roman" w:cs="Times New Roman"/>
          <w:sz w:val="28"/>
          <w:szCs w:val="28"/>
        </w:rPr>
        <w:t>Формирование понятия «культура», ознакомление с ролью и значением</w:t>
      </w:r>
      <w:r w:rsidR="00D73207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российской культуры в мировом сообществе (раздел «В мире культуры»).</w:t>
      </w:r>
      <w:r w:rsidR="00D73207" w:rsidRPr="00D732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24A38" w14:textId="77777777" w:rsidR="00D73207" w:rsidRDefault="00BB6EDF" w:rsidP="00D732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07">
        <w:rPr>
          <w:rFonts w:ascii="Times New Roman" w:hAnsi="Times New Roman" w:cs="Times New Roman"/>
          <w:sz w:val="28"/>
          <w:szCs w:val="28"/>
        </w:rPr>
        <w:t>Характеристика общечеловеческих ценностей, их представленность в</w:t>
      </w:r>
      <w:r w:rsidR="00D73207" w:rsidRPr="00D73207">
        <w:rPr>
          <w:rFonts w:ascii="Times New Roman" w:hAnsi="Times New Roman" w:cs="Times New Roman"/>
          <w:sz w:val="28"/>
          <w:szCs w:val="28"/>
        </w:rPr>
        <w:t xml:space="preserve">   </w:t>
      </w:r>
      <w:r w:rsidRPr="00D73207">
        <w:rPr>
          <w:rFonts w:ascii="Times New Roman" w:hAnsi="Times New Roman" w:cs="Times New Roman"/>
          <w:sz w:val="28"/>
          <w:szCs w:val="28"/>
        </w:rPr>
        <w:t>повседневной жизни народа и особое значение в чрезвычайных моментах истории страны</w:t>
      </w:r>
      <w:r w:rsidR="009714A8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(разделы «Нравственные ценности российского народа», «Как сохранить духовные</w:t>
      </w:r>
      <w:r w:rsidR="009714A8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ценности», «Твой духовный мир»).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B850C" w14:textId="2C1BC21B" w:rsidR="00BB6EDF" w:rsidRPr="00D73207" w:rsidRDefault="00BB6EDF" w:rsidP="00D7320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207">
        <w:rPr>
          <w:rFonts w:ascii="Times New Roman" w:hAnsi="Times New Roman" w:cs="Times New Roman"/>
          <w:sz w:val="28"/>
          <w:szCs w:val="28"/>
        </w:rPr>
        <w:t>Истоки становления общечеловеческих ценностей, раскрытие вклада</w:t>
      </w:r>
      <w:r w:rsidR="00D73207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различных религий в формирование законов и правил жизни в обществе (раздел «Религия</w:t>
      </w:r>
      <w:r w:rsidR="009714A8" w:rsidRP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D73207">
        <w:rPr>
          <w:rFonts w:ascii="Times New Roman" w:hAnsi="Times New Roman" w:cs="Times New Roman"/>
          <w:sz w:val="28"/>
          <w:szCs w:val="28"/>
        </w:rPr>
        <w:t>и культура»).</w:t>
      </w:r>
    </w:p>
    <w:p w14:paraId="185A1830" w14:textId="0AD80BA4" w:rsidR="00BB6EDF" w:rsidRPr="009714A8" w:rsidRDefault="00D73207" w:rsidP="00D73207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B6EDF" w:rsidRPr="009714A8">
        <w:rPr>
          <w:rFonts w:ascii="Times New Roman" w:hAnsi="Times New Roman" w:cs="Times New Roman"/>
          <w:sz w:val="28"/>
          <w:szCs w:val="28"/>
        </w:rPr>
        <w:t>редмет «Основы духовно-нравственной культуры народов России» и в</w:t>
      </w:r>
      <w:r w:rsidR="009714A8">
        <w:rPr>
          <w:rFonts w:ascii="Times New Roman" w:hAnsi="Times New Roman" w:cs="Times New Roman"/>
          <w:sz w:val="28"/>
          <w:szCs w:val="28"/>
        </w:rPr>
        <w:t xml:space="preserve"> </w:t>
      </w:r>
      <w:r w:rsidR="00BB6EDF" w:rsidRPr="009714A8">
        <w:rPr>
          <w:rFonts w:ascii="Times New Roman" w:hAnsi="Times New Roman" w:cs="Times New Roman"/>
          <w:sz w:val="28"/>
          <w:szCs w:val="28"/>
        </w:rPr>
        <w:t>основной школе продолжает оставаться частью всего учебно-воспитательного процесса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EDF" w:rsidRPr="009714A8">
        <w:rPr>
          <w:rFonts w:ascii="Times New Roman" w:hAnsi="Times New Roman" w:cs="Times New Roman"/>
          <w:sz w:val="28"/>
          <w:szCs w:val="28"/>
        </w:rPr>
        <w:t>тесно связан с содержанием других предметных областей,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EDF" w:rsidRPr="009714A8">
        <w:rPr>
          <w:rFonts w:ascii="Times New Roman" w:hAnsi="Times New Roman" w:cs="Times New Roman"/>
          <w:sz w:val="28"/>
          <w:szCs w:val="28"/>
        </w:rPr>
        <w:t>«Обществознания», «Литературы», «Истории», «Изобразительного искусства».</w:t>
      </w:r>
    </w:p>
    <w:p w14:paraId="2F5D907D" w14:textId="4A675732" w:rsidR="00BB6EDF" w:rsidRPr="009714A8" w:rsidRDefault="00BB6EDF" w:rsidP="00D732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 xml:space="preserve">Основным средством обучения </w:t>
      </w:r>
      <w:r w:rsidR="00D7320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714A8">
        <w:rPr>
          <w:rFonts w:ascii="Times New Roman" w:hAnsi="Times New Roman" w:cs="Times New Roman"/>
          <w:sz w:val="28"/>
          <w:szCs w:val="28"/>
        </w:rPr>
        <w:t>учебник, который построен в полном</w:t>
      </w:r>
      <w:r w:rsidR="009714A8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соответствии с программой обучения. Вместе с тем, учитель может использовать</w:t>
      </w:r>
      <w:r w:rsidR="009714A8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разнообразные средства ИКТ, что обогатит содержание и методы проведения уроков.</w:t>
      </w:r>
    </w:p>
    <w:p w14:paraId="75C3E13F" w14:textId="77777777" w:rsidR="009714A8" w:rsidRPr="009714A8" w:rsidRDefault="009714A8" w:rsidP="009714A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 xml:space="preserve">Ведущей </w:t>
      </w:r>
      <w:r w:rsidRPr="009714A8">
        <w:rPr>
          <w:rFonts w:ascii="Times New Roman" w:eastAsia="Calibri" w:hAnsi="Times New Roman" w:cs="Times New Roman"/>
          <w:b/>
          <w:sz w:val="28"/>
          <w:szCs w:val="28"/>
        </w:rPr>
        <w:t xml:space="preserve">формой организации </w:t>
      </w:r>
      <w:r w:rsidRPr="009714A8">
        <w:rPr>
          <w:rFonts w:ascii="Times New Roman" w:eastAsia="Calibri" w:hAnsi="Times New Roman" w:cs="Times New Roman"/>
          <w:sz w:val="28"/>
          <w:szCs w:val="28"/>
        </w:rPr>
        <w:t>обучения является групповая.</w:t>
      </w:r>
    </w:p>
    <w:p w14:paraId="76A53774" w14:textId="77777777" w:rsidR="009714A8" w:rsidRPr="009714A8" w:rsidRDefault="009714A8" w:rsidP="009714A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b/>
          <w:sz w:val="28"/>
          <w:szCs w:val="28"/>
        </w:rPr>
        <w:t>Методы, приемы, организационные формы</w:t>
      </w:r>
      <w:r w:rsidRPr="009714A8">
        <w:rPr>
          <w:rFonts w:ascii="Times New Roman" w:eastAsia="Calibri" w:hAnsi="Times New Roman" w:cs="Times New Roman"/>
          <w:sz w:val="28"/>
          <w:szCs w:val="28"/>
        </w:rPr>
        <w:t xml:space="preserve"> проведения занятий:</w:t>
      </w:r>
    </w:p>
    <w:p w14:paraId="3B4D49DD" w14:textId="77777777" w:rsidR="009714A8" w:rsidRPr="009714A8" w:rsidRDefault="009714A8" w:rsidP="009714A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лекции</w:t>
      </w:r>
    </w:p>
    <w:p w14:paraId="1F176C58" w14:textId="77777777" w:rsidR="009714A8" w:rsidRPr="009714A8" w:rsidRDefault="009714A8" w:rsidP="009714A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беседы с проблемным изложением материала</w:t>
      </w:r>
    </w:p>
    <w:p w14:paraId="60A42344" w14:textId="77777777" w:rsidR="009714A8" w:rsidRPr="009714A8" w:rsidRDefault="009714A8" w:rsidP="009714A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семинарские, практические занятия</w:t>
      </w:r>
    </w:p>
    <w:p w14:paraId="13E9C37E" w14:textId="77777777" w:rsidR="009714A8" w:rsidRPr="009714A8" w:rsidRDefault="009714A8" w:rsidP="009714A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выполнение заданий повышенной трудности.</w:t>
      </w:r>
    </w:p>
    <w:p w14:paraId="5D1CE32B" w14:textId="77777777" w:rsidR="009714A8" w:rsidRPr="009714A8" w:rsidRDefault="009714A8" w:rsidP="00D7320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 xml:space="preserve">Ожидаемые </w:t>
      </w:r>
      <w:r w:rsidRPr="009714A8">
        <w:rPr>
          <w:rFonts w:ascii="Times New Roman" w:eastAsia="Calibri" w:hAnsi="Times New Roman" w:cs="Times New Roman"/>
          <w:b/>
          <w:sz w:val="28"/>
          <w:szCs w:val="28"/>
        </w:rPr>
        <w:t>результаты</w:t>
      </w:r>
      <w:r w:rsidRPr="009714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43C096" w14:textId="77777777" w:rsidR="009714A8" w:rsidRPr="009714A8" w:rsidRDefault="009714A8" w:rsidP="00D7320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 xml:space="preserve">По окончании полного курса обучения ученик должен: </w:t>
      </w:r>
    </w:p>
    <w:p w14:paraId="1A401DC6" w14:textId="77777777" w:rsidR="009714A8" w:rsidRPr="009714A8" w:rsidRDefault="009714A8" w:rsidP="00C51991">
      <w:pPr>
        <w:numPr>
          <w:ilvl w:val="0"/>
          <w:numId w:val="5"/>
        </w:num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владеть научной терминологией предмета</w:t>
      </w:r>
    </w:p>
    <w:p w14:paraId="28C30242" w14:textId="77777777" w:rsidR="009714A8" w:rsidRPr="009714A8" w:rsidRDefault="009714A8" w:rsidP="00C51991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уметь применять знания в нестандартных и проблемных ситуациях</w:t>
      </w:r>
    </w:p>
    <w:p w14:paraId="5C3A62D6" w14:textId="77777777" w:rsidR="009714A8" w:rsidRPr="009714A8" w:rsidRDefault="009714A8" w:rsidP="00C51991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владеть рациональными приемами работы и навыками самоконтроля</w:t>
      </w:r>
    </w:p>
    <w:p w14:paraId="46EE82CF" w14:textId="77777777" w:rsidR="009714A8" w:rsidRPr="009714A8" w:rsidRDefault="009714A8" w:rsidP="00C51991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уметь самостоятельно приобретать знания</w:t>
      </w:r>
    </w:p>
    <w:p w14:paraId="471D1B96" w14:textId="77777777" w:rsidR="009714A8" w:rsidRPr="009714A8" w:rsidRDefault="009714A8" w:rsidP="00C51991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обладать самостоятельностью суждений</w:t>
      </w:r>
    </w:p>
    <w:p w14:paraId="42B821E8" w14:textId="77777777" w:rsidR="009714A8" w:rsidRPr="009714A8" w:rsidRDefault="009714A8" w:rsidP="00D73207">
      <w:pPr>
        <w:numPr>
          <w:ilvl w:val="0"/>
          <w:numId w:val="5"/>
        </w:numPr>
        <w:spacing w:after="20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A8">
        <w:rPr>
          <w:rFonts w:ascii="Times New Roman" w:eastAsia="Calibri" w:hAnsi="Times New Roman" w:cs="Times New Roman"/>
          <w:sz w:val="28"/>
          <w:szCs w:val="28"/>
        </w:rPr>
        <w:t>стремиться получать дополнительные сведения по предмету.</w:t>
      </w:r>
    </w:p>
    <w:p w14:paraId="6C383373" w14:textId="56E3447A" w:rsidR="00BB6EDF" w:rsidRPr="009714A8" w:rsidRDefault="00BB6EDF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Описание места курса в учебном плане.</w:t>
      </w:r>
    </w:p>
    <w:p w14:paraId="431AB7BE" w14:textId="6A0F10D6" w:rsidR="00BB6EDF" w:rsidRPr="009714A8" w:rsidRDefault="00BB6EDF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элективный курс «Основы духовно-нравственной культуры народов России» в </w:t>
      </w:r>
      <w:r w:rsidR="00E12436">
        <w:rPr>
          <w:rFonts w:ascii="Times New Roman" w:hAnsi="Times New Roman" w:cs="Times New Roman"/>
          <w:sz w:val="28"/>
          <w:szCs w:val="28"/>
        </w:rPr>
        <w:t>8</w:t>
      </w:r>
      <w:r w:rsidRPr="009714A8">
        <w:rPr>
          <w:rFonts w:ascii="Times New Roman" w:hAnsi="Times New Roman" w:cs="Times New Roman"/>
          <w:sz w:val="28"/>
          <w:szCs w:val="28"/>
        </w:rPr>
        <w:t xml:space="preserve"> классе изучается по 1 часу в неделю. Общий объем учебного времени составляет 1</w:t>
      </w:r>
      <w:r w:rsidR="00E12436">
        <w:rPr>
          <w:rFonts w:ascii="Times New Roman" w:hAnsi="Times New Roman" w:cs="Times New Roman"/>
          <w:sz w:val="28"/>
          <w:szCs w:val="28"/>
        </w:rPr>
        <w:t>7</w:t>
      </w:r>
      <w:bookmarkStart w:id="2" w:name="_GoBack"/>
      <w:bookmarkEnd w:id="2"/>
      <w:r w:rsidRPr="009714A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7307BC54" w14:textId="77777777" w:rsidR="00BB6EDF" w:rsidRPr="009714A8" w:rsidRDefault="00BB6EDF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Занятия проводятся во второй половине дня по утвержденному директором расписанию</w:t>
      </w:r>
    </w:p>
    <w:p w14:paraId="59C76579" w14:textId="77777777" w:rsidR="00BB6EDF" w:rsidRPr="009714A8" w:rsidRDefault="00BB6EDF" w:rsidP="00971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27C5D551" w14:textId="7AC93608" w:rsidR="00BB6EDF" w:rsidRDefault="00BB6EDF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714A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Содержание элективного курса.</w:t>
      </w:r>
    </w:p>
    <w:p w14:paraId="142ABE74" w14:textId="77777777" w:rsidR="00D73207" w:rsidRPr="009714A8" w:rsidRDefault="00D73207" w:rsidP="00D732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3E64B8C2" w14:textId="0C648D2A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Раздел 1. В мире культуры</w:t>
      </w:r>
    </w:p>
    <w:p w14:paraId="0888303F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0BE52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Величие российской культуры.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Российская культура – плод усилий разных</w:t>
      </w:r>
    </w:p>
    <w:p w14:paraId="1FCA48F7" w14:textId="1823E4EA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народов. Деятели науки и культуры – представителей разных национальностей (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К.Брюллов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И. Репин, К. Станиславский, Ш.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Алейхем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Г. Уланова, Д. Шостакович,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Р.Гамзатов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Л. Лихачев, С.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Рытхэу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2E5DDE4F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Человек – творец и носитель культуры.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Вне культуры жизнь человека</w:t>
      </w:r>
    </w:p>
    <w:p w14:paraId="617F3D33" w14:textId="334F5D44" w:rsidR="002231B6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невозможна. Вклад личности в культуру зависит от ее таланта, способностей, упорства.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Законы нравственности – часть культуры общества. Источники, создающие нравственные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установки.</w:t>
      </w:r>
    </w:p>
    <w:p w14:paraId="06B9BBF2" w14:textId="1E6BD5E8" w:rsidR="00AC5A04" w:rsidRDefault="00AC5A04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9F874" w14:textId="75BD4571" w:rsidR="00AC5A04" w:rsidRDefault="00AC5A04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BC38A" w14:textId="6BAF85E6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lastRenderedPageBreak/>
        <w:t>Раздел 2. Нравственные ценности российского народа</w:t>
      </w:r>
    </w:p>
    <w:p w14:paraId="47B0BE6B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8BCAE" w14:textId="3B11D355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«Береги землю родимую, как мать любимую».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Представления о патриотизме в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фольклоре разных народов. Герои национального эпоса разных народов (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Улып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Сияжар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>,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Боотур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>, Урал-батыр и др.).</w:t>
      </w:r>
    </w:p>
    <w:p w14:paraId="2B7B2592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Жизнь ратными подвигами полна.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Реальные примеры выражения</w:t>
      </w:r>
    </w:p>
    <w:p w14:paraId="58A7615F" w14:textId="694E268F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патриотических чувств в истории России (Дмитрий Донской, Кузьма Минин, Иван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Сусанин, Надежда Дурова и др.). Деятели разных конфессий – патриоты (Сергий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 xml:space="preserve">Радонежский, Рабби </w:t>
      </w:r>
      <w:proofErr w:type="spellStart"/>
      <w:r w:rsidRPr="009714A8">
        <w:rPr>
          <w:rFonts w:ascii="Times New Roman" w:hAnsi="Times New Roman" w:cs="Times New Roman"/>
          <w:sz w:val="28"/>
          <w:szCs w:val="28"/>
        </w:rPr>
        <w:t>Шнеур-Залман</w:t>
      </w:r>
      <w:proofErr w:type="spellEnd"/>
      <w:r w:rsidRPr="009714A8">
        <w:rPr>
          <w:rFonts w:ascii="Times New Roman" w:hAnsi="Times New Roman" w:cs="Times New Roman"/>
          <w:sz w:val="28"/>
          <w:szCs w:val="28"/>
        </w:rPr>
        <w:t xml:space="preserve"> и др.). Вклад народов нашей страны в победу над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фашизмом.</w:t>
      </w:r>
    </w:p>
    <w:p w14:paraId="07E4025C" w14:textId="498121CF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В труде – красота человека.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Тема труда в фольклоре разных народов (сказках,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легендах, пословицах).</w:t>
      </w:r>
    </w:p>
    <w:p w14:paraId="513B3E77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«Плод добрых трудов славен…».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Буддизм, ислам, христианство о труде и</w:t>
      </w:r>
    </w:p>
    <w:p w14:paraId="68D83A2A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трудолюбии.</w:t>
      </w:r>
    </w:p>
    <w:p w14:paraId="03E6A293" w14:textId="2ACF1B2A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Люди труда.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Примеры самоотверженного труда людей разной национальности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на благо родины (землепроходцы, ученые, путешественники, колхозники и пр.).</w:t>
      </w:r>
    </w:p>
    <w:p w14:paraId="542B157C" w14:textId="6EF1CD11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Бережное отношение к природе.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Одушевление природы нашими предками. Роль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 xml:space="preserve">заповедников в сохранении природных объектов. Заповедники на карте России. </w:t>
      </w:r>
    </w:p>
    <w:p w14:paraId="5CDB3ECB" w14:textId="6285DE12" w:rsidR="002231B6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Семья – хранитель духовных ценностей.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Роль семьи в жизни человека. Любовь,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искренность, симпатия, взаимопомощь и поддержка – главные семейные ценности. О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любви и милосердии в разных религиях. Семейные ценности в православии, буддизме,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исламе, иудаизме. Взаимоотношения членов семьи. Отражение ценностей семьи в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фольклоре разных народов. Семья – первый трудовой коллектив.</w:t>
      </w:r>
    </w:p>
    <w:p w14:paraId="44A53227" w14:textId="77777777" w:rsidR="00AC5A04" w:rsidRDefault="00AC5A04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4C9A3" w14:textId="1081E54D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Раздел 3. Религия и культура</w:t>
      </w:r>
    </w:p>
    <w:p w14:paraId="62467A5C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9627D" w14:textId="14B5AFA2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Роль религии в развитии культуры.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Вклад религии в развитие материальной и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духовной культуры общества.</w:t>
      </w:r>
    </w:p>
    <w:p w14:paraId="7E344054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Культурное наследие христианской Руси.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Принятие христианства на Руси,</w:t>
      </w:r>
    </w:p>
    <w:p w14:paraId="08C42C2D" w14:textId="6B416484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влияние Византии. Христианская вера и образование в Древней Руси. Великие князья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Древней Руси и их влияние на развитие образования. Православный храм (внешние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особенности, внутреннее убранство). Духовная музыка. Богослужебное песнопение.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Колокольный звон. Особенности православного календаря.</w:t>
      </w:r>
    </w:p>
    <w:p w14:paraId="5496160A" w14:textId="787BFAFD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Культура ислама.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Возникновение ислама. Первые столетия ислама (VII-XII века)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– золотое время исламской культуры. Успехи образования и науки. Вклад мусульманской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литературы в сокровищницу мировой культуры. Декоративно-прикладное искусство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народов, исповедующих ислам. Мечеть – часть исламской культуры. Исламский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календарь.</w:t>
      </w:r>
    </w:p>
    <w:p w14:paraId="1CD863C3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Иудаизм и культура.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Возникновение иудаизма. Тора – Пятикнижие Моисея.</w:t>
      </w:r>
    </w:p>
    <w:p w14:paraId="79A865F1" w14:textId="32C80FC3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lastRenderedPageBreak/>
        <w:t>Синагога – молельный дом иудеев. Особенности внутреннего убранства синагоги.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Священная история иудеев в сюжетах мировой живописи. Еврейский календарь.</w:t>
      </w:r>
    </w:p>
    <w:p w14:paraId="4C5BDA37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Культурные традиции буддизма.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Распространение буддизма в России.</w:t>
      </w:r>
    </w:p>
    <w:p w14:paraId="00A2A8AF" w14:textId="44D10EE3" w:rsidR="002231B6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Культовые сооружения буддистов. Буддийские монастыри. Искусство танка. Буддийский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календарь.</w:t>
      </w:r>
    </w:p>
    <w:p w14:paraId="2334F0C9" w14:textId="77777777" w:rsidR="00AC5A04" w:rsidRDefault="00AC5A04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DFC8A" w14:textId="41060C16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Раздел 4. Как сохранить духовные ценности</w:t>
      </w:r>
    </w:p>
    <w:p w14:paraId="200A8342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E3877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Забота государства о сохранении духовных ценностей.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Конституционные</w:t>
      </w:r>
    </w:p>
    <w:p w14:paraId="06C62D38" w14:textId="340D822C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гарантии права гражданина исповедовать любую религию. Восстановление памятников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духовной культуры, охрана исторических памятников, связанных с разными религиями.</w:t>
      </w:r>
    </w:p>
    <w:p w14:paraId="468DBFE9" w14:textId="29A5EEAE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Хранить память предков.</w:t>
      </w:r>
      <w:r w:rsidRPr="009714A8">
        <w:rPr>
          <w:rFonts w:ascii="Times New Roman" w:hAnsi="Times New Roman" w:cs="Times New Roman"/>
          <w:sz w:val="28"/>
          <w:szCs w:val="28"/>
        </w:rPr>
        <w:t xml:space="preserve"> Уважение к труду, обычаям, вере предков. Примеры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благотворительности из российской истории. Известные меценаты России.</w:t>
      </w:r>
    </w:p>
    <w:p w14:paraId="470824C9" w14:textId="4E5A3798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Раздел 5. Твой духовный мир.</w:t>
      </w:r>
    </w:p>
    <w:p w14:paraId="76139A08" w14:textId="77777777" w:rsidR="00AC5A04" w:rsidRPr="009714A8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81660" w14:textId="77777777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b/>
          <w:sz w:val="28"/>
          <w:szCs w:val="28"/>
        </w:rPr>
        <w:t>Что составляет твой духовный мир.</w:t>
      </w:r>
      <w:r w:rsidRPr="009714A8">
        <w:rPr>
          <w:rFonts w:ascii="Times New Roman" w:hAnsi="Times New Roman" w:cs="Times New Roman"/>
          <w:sz w:val="28"/>
          <w:szCs w:val="28"/>
        </w:rPr>
        <w:t xml:space="preserve"> Образованность человека, его интересы,</w:t>
      </w:r>
    </w:p>
    <w:p w14:paraId="44C125A6" w14:textId="294E49E1" w:rsidR="002231B6" w:rsidRPr="009714A8" w:rsidRDefault="002231B6" w:rsidP="00971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A8">
        <w:rPr>
          <w:rFonts w:ascii="Times New Roman" w:hAnsi="Times New Roman" w:cs="Times New Roman"/>
          <w:sz w:val="28"/>
          <w:szCs w:val="28"/>
        </w:rPr>
        <w:t>увлечения, симпатии, радости, нравственные качества личности – составляющие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>духовного мира. Культура поведения человека. Этикет в разных жизненных ситуациях.</w:t>
      </w:r>
      <w:r w:rsidR="00D73207">
        <w:rPr>
          <w:rFonts w:ascii="Times New Roman" w:hAnsi="Times New Roman" w:cs="Times New Roman"/>
          <w:sz w:val="28"/>
          <w:szCs w:val="28"/>
        </w:rPr>
        <w:t xml:space="preserve"> </w:t>
      </w:r>
      <w:r w:rsidRPr="009714A8">
        <w:rPr>
          <w:rFonts w:ascii="Times New Roman" w:hAnsi="Times New Roman" w:cs="Times New Roman"/>
          <w:sz w:val="28"/>
          <w:szCs w:val="28"/>
        </w:rPr>
        <w:t xml:space="preserve">Нравственные качества человека. </w:t>
      </w:r>
    </w:p>
    <w:p w14:paraId="06B72D37" w14:textId="64FC9707" w:rsidR="00BB6EDF" w:rsidRPr="009714A8" w:rsidRDefault="00BB6EDF" w:rsidP="009714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A04AA" w14:textId="08114F88" w:rsidR="002231B6" w:rsidRDefault="002231B6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0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C5A04">
        <w:rPr>
          <w:rFonts w:ascii="Times New Roman" w:hAnsi="Times New Roman" w:cs="Times New Roman"/>
          <w:b/>
          <w:sz w:val="28"/>
          <w:szCs w:val="28"/>
        </w:rPr>
        <w:t xml:space="preserve"> курса.</w:t>
      </w:r>
    </w:p>
    <w:p w14:paraId="1E34FCAE" w14:textId="77777777" w:rsidR="00AC5A04" w:rsidRPr="00D73207" w:rsidRDefault="00AC5A04" w:rsidP="00D732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31"/>
        <w:gridCol w:w="6527"/>
        <w:gridCol w:w="1693"/>
      </w:tblGrid>
      <w:tr w:rsidR="002231B6" w:rsidRPr="00D73207" w14:paraId="2C008508" w14:textId="77777777" w:rsidTr="00856E6D">
        <w:tc>
          <w:tcPr>
            <w:tcW w:w="1131" w:type="dxa"/>
          </w:tcPr>
          <w:p w14:paraId="73D1CF03" w14:textId="77777777" w:rsidR="002231B6" w:rsidRPr="00D73207" w:rsidRDefault="002231B6" w:rsidP="00D73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207">
              <w:rPr>
                <w:rFonts w:ascii="Times New Roman" w:hAnsi="Times New Roman" w:cs="Times New Roman"/>
                <w:sz w:val="28"/>
                <w:szCs w:val="24"/>
              </w:rPr>
              <w:t>№ занятия</w:t>
            </w:r>
          </w:p>
        </w:tc>
        <w:tc>
          <w:tcPr>
            <w:tcW w:w="6527" w:type="dxa"/>
          </w:tcPr>
          <w:p w14:paraId="33482C41" w14:textId="77777777" w:rsidR="002231B6" w:rsidRPr="00D73207" w:rsidRDefault="002231B6" w:rsidP="00D73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207">
              <w:rPr>
                <w:rFonts w:ascii="Times New Roman" w:hAnsi="Times New Roman" w:cs="Times New Roman"/>
                <w:sz w:val="28"/>
                <w:szCs w:val="24"/>
              </w:rPr>
              <w:t>Тема раздела. Тема занятия.</w:t>
            </w:r>
          </w:p>
        </w:tc>
        <w:tc>
          <w:tcPr>
            <w:tcW w:w="1693" w:type="dxa"/>
          </w:tcPr>
          <w:p w14:paraId="72D68D88" w14:textId="77777777" w:rsidR="002231B6" w:rsidRPr="00D73207" w:rsidRDefault="002231B6" w:rsidP="00D7320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73207">
              <w:rPr>
                <w:rFonts w:ascii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</w:tr>
      <w:tr w:rsidR="002231B6" w:rsidRPr="00C51991" w14:paraId="511339BD" w14:textId="77777777" w:rsidTr="00856E6D">
        <w:tc>
          <w:tcPr>
            <w:tcW w:w="1131" w:type="dxa"/>
          </w:tcPr>
          <w:p w14:paraId="2AFC49AB" w14:textId="77777777" w:rsidR="002231B6" w:rsidRPr="00C51991" w:rsidRDefault="002231B6" w:rsidP="00FD0F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5025" w14:textId="6365C39B" w:rsidR="002231B6" w:rsidRPr="00C51991" w:rsidRDefault="002231B6" w:rsidP="00C5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1. В мире культуры.</w:t>
            </w:r>
          </w:p>
        </w:tc>
        <w:tc>
          <w:tcPr>
            <w:tcW w:w="1693" w:type="dxa"/>
          </w:tcPr>
          <w:p w14:paraId="1AE151FE" w14:textId="6C1F1A10" w:rsidR="002231B6" w:rsidRPr="00C51991" w:rsidRDefault="00856E6D" w:rsidP="00C51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6E6D" w:rsidRPr="00C51991" w14:paraId="35E33B36" w14:textId="77777777" w:rsidTr="00856E6D">
        <w:tc>
          <w:tcPr>
            <w:tcW w:w="1131" w:type="dxa"/>
          </w:tcPr>
          <w:p w14:paraId="36299CD2" w14:textId="7F24FBAA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0DD" w14:textId="46B2BCC0" w:rsidR="00856E6D" w:rsidRPr="00C51991" w:rsidRDefault="00856E6D" w:rsidP="00856E6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Величие многонациональной культуры России.</w:t>
            </w:r>
          </w:p>
        </w:tc>
        <w:tc>
          <w:tcPr>
            <w:tcW w:w="1693" w:type="dxa"/>
          </w:tcPr>
          <w:p w14:paraId="2F32408D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565C7387" w14:textId="77777777" w:rsidTr="00856E6D">
        <w:tc>
          <w:tcPr>
            <w:tcW w:w="1131" w:type="dxa"/>
          </w:tcPr>
          <w:p w14:paraId="699AF7E7" w14:textId="48D7AC42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C7AF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Величие многонациональной культуры России.</w:t>
            </w:r>
          </w:p>
        </w:tc>
        <w:tc>
          <w:tcPr>
            <w:tcW w:w="1693" w:type="dxa"/>
          </w:tcPr>
          <w:p w14:paraId="1D014FBB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66DA4252" w14:textId="77777777" w:rsidTr="00856E6D">
        <w:tc>
          <w:tcPr>
            <w:tcW w:w="1131" w:type="dxa"/>
          </w:tcPr>
          <w:p w14:paraId="33C8DD88" w14:textId="14F8316D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4EA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Человек – творец и носитель культуры.</w:t>
            </w:r>
          </w:p>
        </w:tc>
        <w:tc>
          <w:tcPr>
            <w:tcW w:w="1693" w:type="dxa"/>
          </w:tcPr>
          <w:p w14:paraId="60B6FB79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7825F8A3" w14:textId="77777777" w:rsidTr="00856E6D">
        <w:tc>
          <w:tcPr>
            <w:tcW w:w="1131" w:type="dxa"/>
          </w:tcPr>
          <w:p w14:paraId="3D56A6AB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B1D" w14:textId="7FA78BAE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2. Нравственные ценности русского народа.</w:t>
            </w:r>
          </w:p>
        </w:tc>
        <w:tc>
          <w:tcPr>
            <w:tcW w:w="1693" w:type="dxa"/>
          </w:tcPr>
          <w:p w14:paraId="35B19175" w14:textId="25A716D2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6E6D" w:rsidRPr="00C51991" w14:paraId="23EFE907" w14:textId="77777777" w:rsidTr="00856E6D">
        <w:trPr>
          <w:trHeight w:val="644"/>
        </w:trPr>
        <w:tc>
          <w:tcPr>
            <w:tcW w:w="1131" w:type="dxa"/>
          </w:tcPr>
          <w:p w14:paraId="63C07BD3" w14:textId="108CE716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03AC0" w14:textId="5F6C5AC5" w:rsidR="00856E6D" w:rsidRPr="00C51991" w:rsidRDefault="005D6727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856E6D"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Береги землю родимую, как мать любимую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856E6D"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3" w:type="dxa"/>
          </w:tcPr>
          <w:p w14:paraId="747ABEA0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608539AE" w14:textId="77777777" w:rsidTr="00856E6D">
        <w:trPr>
          <w:trHeight w:val="644"/>
        </w:trPr>
        <w:tc>
          <w:tcPr>
            <w:tcW w:w="1131" w:type="dxa"/>
          </w:tcPr>
          <w:p w14:paraId="1B172D25" w14:textId="0889EB39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BB73C" w14:textId="6E8A8ACA" w:rsidR="00856E6D" w:rsidRPr="00C51991" w:rsidRDefault="00856E6D" w:rsidP="00856E6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Жизнь ратными подвигами полна.</w:t>
            </w:r>
          </w:p>
        </w:tc>
        <w:tc>
          <w:tcPr>
            <w:tcW w:w="1693" w:type="dxa"/>
          </w:tcPr>
          <w:p w14:paraId="1F216DFD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1C00FC9D" w14:textId="77777777" w:rsidTr="00856E6D">
        <w:trPr>
          <w:trHeight w:val="645"/>
        </w:trPr>
        <w:tc>
          <w:tcPr>
            <w:tcW w:w="1131" w:type="dxa"/>
          </w:tcPr>
          <w:p w14:paraId="6FAA008E" w14:textId="2E118DF9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BFE32" w14:textId="4D078101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В труде - красота человека.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Плод добрых трудов славен.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Люди труда.</w:t>
            </w:r>
          </w:p>
        </w:tc>
        <w:tc>
          <w:tcPr>
            <w:tcW w:w="1693" w:type="dxa"/>
          </w:tcPr>
          <w:p w14:paraId="4D539ED4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0FED4859" w14:textId="77777777" w:rsidTr="00856E6D">
        <w:tc>
          <w:tcPr>
            <w:tcW w:w="1131" w:type="dxa"/>
          </w:tcPr>
          <w:p w14:paraId="75FA996D" w14:textId="72805FFF" w:rsidR="005D6727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260" w14:textId="3AC288F9" w:rsidR="005D6727" w:rsidRPr="00C51991" w:rsidRDefault="005D6727" w:rsidP="00856E6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Люди труда.</w:t>
            </w:r>
          </w:p>
        </w:tc>
        <w:tc>
          <w:tcPr>
            <w:tcW w:w="1693" w:type="dxa"/>
          </w:tcPr>
          <w:p w14:paraId="177F7662" w14:textId="77777777" w:rsidR="005D6727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4FC40654" w14:textId="77777777" w:rsidTr="00856E6D">
        <w:tc>
          <w:tcPr>
            <w:tcW w:w="1131" w:type="dxa"/>
          </w:tcPr>
          <w:p w14:paraId="62206CC5" w14:textId="41EFB1F9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C8D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Бережное отношение к природе.</w:t>
            </w:r>
          </w:p>
        </w:tc>
        <w:tc>
          <w:tcPr>
            <w:tcW w:w="1693" w:type="dxa"/>
          </w:tcPr>
          <w:p w14:paraId="7D415E1A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2AE01754" w14:textId="77777777" w:rsidTr="00856E6D">
        <w:tc>
          <w:tcPr>
            <w:tcW w:w="1131" w:type="dxa"/>
          </w:tcPr>
          <w:p w14:paraId="2E339A29" w14:textId="238B6C82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773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Семья- хранитель духовных ценностей.</w:t>
            </w:r>
          </w:p>
        </w:tc>
        <w:tc>
          <w:tcPr>
            <w:tcW w:w="1693" w:type="dxa"/>
          </w:tcPr>
          <w:p w14:paraId="2135E006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08E16C11" w14:textId="77777777" w:rsidTr="00856E6D">
        <w:tc>
          <w:tcPr>
            <w:tcW w:w="1131" w:type="dxa"/>
          </w:tcPr>
          <w:p w14:paraId="44950ADB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66FA" w14:textId="7E0D3112" w:rsidR="00856E6D" w:rsidRPr="00C51991" w:rsidRDefault="00856E6D" w:rsidP="00856E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3.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Религия и культура.</w:t>
            </w:r>
          </w:p>
        </w:tc>
        <w:tc>
          <w:tcPr>
            <w:tcW w:w="1693" w:type="dxa"/>
          </w:tcPr>
          <w:p w14:paraId="45452677" w14:textId="3C9BF5DD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6E6D" w:rsidRPr="00C51991" w14:paraId="0F84A2E9" w14:textId="77777777" w:rsidTr="00856E6D">
        <w:tc>
          <w:tcPr>
            <w:tcW w:w="1131" w:type="dxa"/>
          </w:tcPr>
          <w:p w14:paraId="4AFB6A91" w14:textId="2B80C34B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EED" w14:textId="77777777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Роль религии в развитии культуры.</w:t>
            </w:r>
          </w:p>
        </w:tc>
        <w:tc>
          <w:tcPr>
            <w:tcW w:w="1693" w:type="dxa"/>
          </w:tcPr>
          <w:p w14:paraId="145EAFA2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6D" w:rsidRPr="00C51991" w14:paraId="57462AB7" w14:textId="77777777" w:rsidTr="00856E6D">
        <w:tc>
          <w:tcPr>
            <w:tcW w:w="1131" w:type="dxa"/>
          </w:tcPr>
          <w:p w14:paraId="6E6A7BF0" w14:textId="3737229C" w:rsidR="00856E6D" w:rsidRPr="00C51991" w:rsidRDefault="005D6727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8B6" w14:textId="18017021" w:rsidR="00856E6D" w:rsidRPr="00C51991" w:rsidRDefault="00856E6D" w:rsidP="00856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1693" w:type="dxa"/>
          </w:tcPr>
          <w:p w14:paraId="49DDA66B" w14:textId="77777777" w:rsidR="00856E6D" w:rsidRPr="00C51991" w:rsidRDefault="00856E6D" w:rsidP="00856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23E8EDAC" w14:textId="77777777" w:rsidTr="00856E6D">
        <w:tc>
          <w:tcPr>
            <w:tcW w:w="1131" w:type="dxa"/>
          </w:tcPr>
          <w:p w14:paraId="13B8469B" w14:textId="442F586D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26A" w14:textId="382D6EFD" w:rsidR="005D6727" w:rsidRPr="00C51991" w:rsidRDefault="005D6727" w:rsidP="005D67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1693" w:type="dxa"/>
          </w:tcPr>
          <w:p w14:paraId="112718A3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7AEBD9DA" w14:textId="77777777" w:rsidTr="00856E6D">
        <w:tc>
          <w:tcPr>
            <w:tcW w:w="1131" w:type="dxa"/>
          </w:tcPr>
          <w:p w14:paraId="4C809646" w14:textId="6E93A855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1FA" w14:textId="5AE30EEE" w:rsidR="005D6727" w:rsidRPr="00C51991" w:rsidRDefault="005D6727" w:rsidP="005D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Культура ислама. </w:t>
            </w:r>
          </w:p>
        </w:tc>
        <w:tc>
          <w:tcPr>
            <w:tcW w:w="1693" w:type="dxa"/>
          </w:tcPr>
          <w:p w14:paraId="3A44C2A4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12ED6692" w14:textId="77777777" w:rsidTr="00856E6D">
        <w:tc>
          <w:tcPr>
            <w:tcW w:w="1131" w:type="dxa"/>
          </w:tcPr>
          <w:p w14:paraId="02DCA581" w14:textId="6F524C45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E8A1" w14:textId="5A97FE8D" w:rsidR="005D6727" w:rsidRPr="00C51991" w:rsidRDefault="005D6727" w:rsidP="005D672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Иудаизм и культура. Культурные традиции буддизма.</w:t>
            </w:r>
          </w:p>
        </w:tc>
        <w:tc>
          <w:tcPr>
            <w:tcW w:w="1693" w:type="dxa"/>
          </w:tcPr>
          <w:p w14:paraId="747A4D1E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408A7E71" w14:textId="77777777" w:rsidTr="00856E6D">
        <w:tc>
          <w:tcPr>
            <w:tcW w:w="1131" w:type="dxa"/>
          </w:tcPr>
          <w:p w14:paraId="07FB34E5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A88" w14:textId="16233E73" w:rsidR="005D6727" w:rsidRPr="00C51991" w:rsidRDefault="005D6727" w:rsidP="005D672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4. Как сохранить духовные ценности.</w:t>
            </w:r>
          </w:p>
        </w:tc>
        <w:tc>
          <w:tcPr>
            <w:tcW w:w="1693" w:type="dxa"/>
          </w:tcPr>
          <w:p w14:paraId="6368A4E3" w14:textId="02AFAC4B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727" w:rsidRPr="00C51991" w14:paraId="19336610" w14:textId="77777777" w:rsidTr="00856E6D">
        <w:tc>
          <w:tcPr>
            <w:tcW w:w="1131" w:type="dxa"/>
          </w:tcPr>
          <w:p w14:paraId="1C21970F" w14:textId="47D388C6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7F9" w14:textId="77777777" w:rsidR="005D6727" w:rsidRPr="00C51991" w:rsidRDefault="005D6727" w:rsidP="005D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Забота государства о сохранение духовных ценностей.</w:t>
            </w:r>
          </w:p>
        </w:tc>
        <w:tc>
          <w:tcPr>
            <w:tcW w:w="1693" w:type="dxa"/>
          </w:tcPr>
          <w:p w14:paraId="77E14C27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2EBA89D3" w14:textId="77777777" w:rsidTr="00856E6D">
        <w:tc>
          <w:tcPr>
            <w:tcW w:w="1131" w:type="dxa"/>
          </w:tcPr>
          <w:p w14:paraId="63DF2AE2" w14:textId="5464F2E1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E2BA" w14:textId="77777777" w:rsidR="005D6727" w:rsidRPr="00C51991" w:rsidRDefault="005D6727" w:rsidP="005D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>Хранить память предков.</w:t>
            </w:r>
          </w:p>
        </w:tc>
        <w:tc>
          <w:tcPr>
            <w:tcW w:w="1693" w:type="dxa"/>
          </w:tcPr>
          <w:p w14:paraId="1887D9C8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727" w:rsidRPr="00C51991" w14:paraId="15901F67" w14:textId="77777777" w:rsidTr="00856E6D">
        <w:tc>
          <w:tcPr>
            <w:tcW w:w="1131" w:type="dxa"/>
          </w:tcPr>
          <w:p w14:paraId="3909365B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B8F" w14:textId="5B208D61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Раздел 5.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519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Твой духовный мир.</w:t>
            </w:r>
          </w:p>
        </w:tc>
        <w:tc>
          <w:tcPr>
            <w:tcW w:w="1693" w:type="dxa"/>
          </w:tcPr>
          <w:p w14:paraId="7A0B10CA" w14:textId="750AAD48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727" w:rsidRPr="00C51991" w14:paraId="5A9E6B14" w14:textId="77777777" w:rsidTr="00856E6D">
        <w:tc>
          <w:tcPr>
            <w:tcW w:w="1131" w:type="dxa"/>
          </w:tcPr>
          <w:p w14:paraId="183900D8" w14:textId="3FF7E67A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619" w14:textId="1F17F47A" w:rsidR="005D6727" w:rsidRPr="00C51991" w:rsidRDefault="005D6727" w:rsidP="005D6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9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Урок обобщения. </w:t>
            </w:r>
            <w:r w:rsidRPr="00C51991">
              <w:rPr>
                <w:rFonts w:ascii="Times New Roman" w:hAnsi="Times New Roman" w:cs="Times New Roman"/>
                <w:sz w:val="28"/>
                <w:szCs w:val="28"/>
              </w:rPr>
              <w:t>Что составляет твой духовный мир</w:t>
            </w:r>
          </w:p>
        </w:tc>
        <w:tc>
          <w:tcPr>
            <w:tcW w:w="1693" w:type="dxa"/>
          </w:tcPr>
          <w:p w14:paraId="3FC09845" w14:textId="77777777" w:rsidR="005D6727" w:rsidRPr="00C51991" w:rsidRDefault="005D6727" w:rsidP="005D67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698B62" w14:textId="77777777" w:rsidR="002231B6" w:rsidRPr="00C51991" w:rsidRDefault="002231B6" w:rsidP="002231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6F8A7A" w14:textId="77777777" w:rsidR="00C51991" w:rsidRDefault="00C51991" w:rsidP="009714A8">
      <w:pPr>
        <w:shd w:val="clear" w:color="auto" w:fill="FFFFFF"/>
        <w:tabs>
          <w:tab w:val="left" w:pos="1301"/>
        </w:tabs>
        <w:spacing w:before="10" w:after="0" w:line="360" w:lineRule="auto"/>
        <w:ind w:left="9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14:paraId="7D9F88FF" w14:textId="232DFDD5" w:rsidR="009714A8" w:rsidRPr="00DD1A03" w:rsidRDefault="009714A8" w:rsidP="009714A8">
      <w:pPr>
        <w:shd w:val="clear" w:color="auto" w:fill="FFFFFF"/>
        <w:tabs>
          <w:tab w:val="left" w:pos="1301"/>
        </w:tabs>
        <w:spacing w:before="10" w:after="0" w:line="360" w:lineRule="auto"/>
        <w:ind w:left="9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DD1A03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Методическое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</w:t>
      </w:r>
    </w:p>
    <w:p w14:paraId="175F76A5" w14:textId="5A1F3D4B" w:rsidR="009714A8" w:rsidRPr="00DD1A03" w:rsidRDefault="009714A8" w:rsidP="00C51991">
      <w:pPr>
        <w:numPr>
          <w:ilvl w:val="1"/>
          <w:numId w:val="3"/>
        </w:numPr>
        <w:shd w:val="clear" w:color="auto" w:fill="FFFFFF"/>
        <w:tabs>
          <w:tab w:val="left" w:pos="426"/>
        </w:tabs>
        <w:spacing w:before="1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Примерная программа «Основы духовно-нравственной культуры    народов России»: авторы </w:t>
      </w:r>
      <w:bookmarkStart w:id="3" w:name="_Hlk100587843"/>
      <w:r w:rsidR="00C51991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.В.</w:t>
      </w:r>
      <w:r w:rsidR="00AC5A0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Виноградова, В.И. Власенко, А.И. Поляков, издательский </w:t>
      </w:r>
      <w:bookmarkEnd w:id="3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центр «</w:t>
      </w:r>
      <w:proofErr w:type="spellStart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Вентана</w:t>
      </w:r>
      <w:proofErr w:type="spellEnd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-Граф», 2012.</w:t>
      </w:r>
    </w:p>
    <w:p w14:paraId="445763FE" w14:textId="0D27247A" w:rsidR="009714A8" w:rsidRDefault="00AC5A04" w:rsidP="00C51991">
      <w:pPr>
        <w:numPr>
          <w:ilvl w:val="1"/>
          <w:numId w:val="3"/>
        </w:numPr>
        <w:shd w:val="clear" w:color="auto" w:fill="FFFFFF"/>
        <w:tabs>
          <w:tab w:val="left" w:pos="426"/>
        </w:tabs>
        <w:spacing w:before="1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Виноградова, В.И. Власенко, А.И. Поляков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714A8"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Основы духовно-нравственной культуры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Москва, </w:t>
      </w:r>
      <w:proofErr w:type="spellStart"/>
      <w:r w:rsidR="009714A8"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Вентана</w:t>
      </w:r>
      <w:proofErr w:type="spellEnd"/>
      <w:r w:rsidR="009714A8"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-Граф, 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="009714A8"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31AF054F" w14:textId="0915A00C" w:rsidR="00AC5A04" w:rsidRDefault="00AC5A04" w:rsidP="00C51991">
      <w:pPr>
        <w:numPr>
          <w:ilvl w:val="1"/>
          <w:numId w:val="3"/>
        </w:numPr>
        <w:shd w:val="clear" w:color="auto" w:fill="FFFFFF"/>
        <w:tabs>
          <w:tab w:val="left" w:pos="426"/>
        </w:tabs>
        <w:spacing w:before="1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Основы духовно-нравственной культуры народов Росси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и. Методические рекомендации. Н.В. Виноградова. Москва, </w:t>
      </w:r>
      <w:proofErr w:type="spellStart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Вентана</w:t>
      </w:r>
      <w:proofErr w:type="spellEnd"/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-Граф, 201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DD1A0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1DA9AC5A" w14:textId="6BEE546E" w:rsidR="00AC5A04" w:rsidRDefault="00AC5A04" w:rsidP="00C51991">
      <w:pPr>
        <w:numPr>
          <w:ilvl w:val="1"/>
          <w:numId w:val="3"/>
        </w:numPr>
        <w:shd w:val="clear" w:color="auto" w:fill="FFFFFF"/>
        <w:tabs>
          <w:tab w:val="left" w:pos="426"/>
        </w:tabs>
        <w:spacing w:before="1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Сурмина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И.О. Открытые уроки истории 6-9 классы, Москва, ВАКО, 2014</w:t>
      </w:r>
    </w:p>
    <w:p w14:paraId="493AD4F0" w14:textId="77777777" w:rsidR="002231B6" w:rsidRDefault="002231B6" w:rsidP="00C51991">
      <w:pPr>
        <w:spacing w:line="240" w:lineRule="auto"/>
      </w:pPr>
    </w:p>
    <w:sectPr w:rsidR="0022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AD3"/>
    <w:multiLevelType w:val="hybridMultilevel"/>
    <w:tmpl w:val="5178FA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EC3044"/>
    <w:multiLevelType w:val="hybridMultilevel"/>
    <w:tmpl w:val="220A2698"/>
    <w:lvl w:ilvl="0" w:tplc="29F6175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3555875"/>
    <w:multiLevelType w:val="hybridMultilevel"/>
    <w:tmpl w:val="87820094"/>
    <w:lvl w:ilvl="0" w:tplc="A6905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69057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32536"/>
    <w:multiLevelType w:val="hybridMultilevel"/>
    <w:tmpl w:val="7906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5886"/>
    <w:multiLevelType w:val="hybridMultilevel"/>
    <w:tmpl w:val="9F9E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01A72"/>
    <w:multiLevelType w:val="hybridMultilevel"/>
    <w:tmpl w:val="843EAC12"/>
    <w:lvl w:ilvl="0" w:tplc="A69057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278E9"/>
    <w:multiLevelType w:val="hybridMultilevel"/>
    <w:tmpl w:val="B8566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E35A1"/>
    <w:multiLevelType w:val="hybridMultilevel"/>
    <w:tmpl w:val="60F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98"/>
    <w:rsid w:val="001359F1"/>
    <w:rsid w:val="002231B6"/>
    <w:rsid w:val="005D6727"/>
    <w:rsid w:val="00856E6D"/>
    <w:rsid w:val="008D7398"/>
    <w:rsid w:val="009714A8"/>
    <w:rsid w:val="00AC5A04"/>
    <w:rsid w:val="00BB6EDF"/>
    <w:rsid w:val="00C51991"/>
    <w:rsid w:val="00D73207"/>
    <w:rsid w:val="00E12436"/>
    <w:rsid w:val="00EE5FD5"/>
    <w:rsid w:val="00F454AC"/>
    <w:rsid w:val="00F5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4E2D"/>
  <w15:chartTrackingRefBased/>
  <w15:docId w15:val="{F1740CDD-CD82-4196-BF3D-053F018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DF"/>
    <w:pPr>
      <w:ind w:left="720"/>
      <w:contextualSpacing/>
    </w:pPr>
  </w:style>
  <w:style w:type="table" w:styleId="a4">
    <w:name w:val="Table Grid"/>
    <w:basedOn w:val="a1"/>
    <w:uiPriority w:val="39"/>
    <w:rsid w:val="0022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Center</dc:creator>
  <cp:keywords/>
  <dc:description/>
  <cp:lastModifiedBy>Energy Center</cp:lastModifiedBy>
  <cp:revision>5</cp:revision>
  <dcterms:created xsi:type="dcterms:W3CDTF">2022-03-28T17:46:00Z</dcterms:created>
  <dcterms:modified xsi:type="dcterms:W3CDTF">2023-10-22T14:34:00Z</dcterms:modified>
</cp:coreProperties>
</file>